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81847" w14:textId="7292175B" w:rsidR="002D1CB4" w:rsidRDefault="00AE6394" w:rsidP="002D1CB4">
      <w:r>
        <w:rPr>
          <w:noProof/>
        </w:rPr>
        <w:drawing>
          <wp:anchor distT="0" distB="0" distL="114300" distR="114300" simplePos="0" relativeHeight="251653632" behindDoc="0" locked="0" layoutInCell="1" allowOverlap="1" wp14:anchorId="2C1C6009" wp14:editId="607B3AF8">
            <wp:simplePos x="0" y="0"/>
            <wp:positionH relativeFrom="column">
              <wp:posOffset>4095750</wp:posOffset>
            </wp:positionH>
            <wp:positionV relativeFrom="paragraph">
              <wp:posOffset>-676275</wp:posOffset>
            </wp:positionV>
            <wp:extent cx="1687195" cy="1314450"/>
            <wp:effectExtent l="0" t="0" r="0" b="0"/>
            <wp:wrapNone/>
            <wp:docPr id="1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195" cy="13144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noProof/>
          <w:color w:val="800080"/>
          <w:sz w:val="80"/>
          <w:szCs w:val="80"/>
        </w:rPr>
        <w:drawing>
          <wp:anchor distT="36576" distB="36576" distL="36576" distR="36576" simplePos="0" relativeHeight="251657728" behindDoc="0" locked="0" layoutInCell="1" allowOverlap="1" wp14:anchorId="66CEF1BA" wp14:editId="3501A0A9">
            <wp:simplePos x="0" y="0"/>
            <wp:positionH relativeFrom="column">
              <wp:posOffset>3175</wp:posOffset>
            </wp:positionH>
            <wp:positionV relativeFrom="paragraph">
              <wp:posOffset>-258445</wp:posOffset>
            </wp:positionV>
            <wp:extent cx="2165985" cy="862965"/>
            <wp:effectExtent l="0" t="0" r="0" b="0"/>
            <wp:wrapNone/>
            <wp:docPr id="1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
                      <a:extLst>
                        <a:ext uri="{28A0092B-C50C-407E-A947-70E740481C1C}">
                          <a14:useLocalDpi xmlns:a14="http://schemas.microsoft.com/office/drawing/2010/main" val="0"/>
                        </a:ext>
                      </a:extLst>
                    </a:blip>
                    <a:srcRect t="-1970" r="28572"/>
                    <a:stretch>
                      <a:fillRect/>
                    </a:stretch>
                  </pic:blipFill>
                  <pic:spPr bwMode="auto">
                    <a:xfrm>
                      <a:off x="0" y="0"/>
                      <a:ext cx="2165985" cy="862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D1CB4">
        <w:t xml:space="preserve">                             </w:t>
      </w:r>
      <w:r w:rsidR="0076733A">
        <w:t xml:space="preserve">                </w:t>
      </w:r>
      <w:r w:rsidR="002D1CB4">
        <w:t xml:space="preserve">                                              </w:t>
      </w:r>
    </w:p>
    <w:p w14:paraId="75A8340E" w14:textId="77777777" w:rsidR="002D1CB4" w:rsidRDefault="002D1CB4" w:rsidP="002D1CB4"/>
    <w:p w14:paraId="50E1FC3D" w14:textId="77777777" w:rsidR="002D1CB4" w:rsidRDefault="002D1CB4" w:rsidP="002D1CB4"/>
    <w:p w14:paraId="08969372" w14:textId="77777777" w:rsidR="002D1CB4" w:rsidRDefault="002D1CB4" w:rsidP="002D1CB4"/>
    <w:p w14:paraId="13A32361" w14:textId="77777777" w:rsidR="002D1CB4" w:rsidRDefault="002D1CB4" w:rsidP="002D1CB4"/>
    <w:p w14:paraId="74910518" w14:textId="77777777" w:rsidR="000935F0" w:rsidRDefault="000935F0" w:rsidP="002D1CB4">
      <w:pPr>
        <w:jc w:val="center"/>
        <w:rPr>
          <w:rFonts w:ascii="Arial" w:hAnsi="Arial"/>
          <w:b/>
          <w:color w:val="800080"/>
          <w:sz w:val="80"/>
          <w:szCs w:val="80"/>
        </w:rPr>
      </w:pPr>
    </w:p>
    <w:p w14:paraId="7A7D6725" w14:textId="77777777" w:rsidR="000935F0" w:rsidRDefault="00440673" w:rsidP="002D1CB4">
      <w:pPr>
        <w:jc w:val="center"/>
        <w:rPr>
          <w:rFonts w:ascii="Arial" w:hAnsi="Arial"/>
          <w:b/>
          <w:color w:val="800080"/>
          <w:sz w:val="80"/>
          <w:szCs w:val="80"/>
        </w:rPr>
      </w:pPr>
      <w:r>
        <w:rPr>
          <w:rFonts w:ascii="Arial" w:hAnsi="Arial"/>
          <w:b/>
          <w:color w:val="800080"/>
          <w:sz w:val="80"/>
          <w:szCs w:val="80"/>
        </w:rPr>
        <w:t xml:space="preserve"> </w:t>
      </w:r>
    </w:p>
    <w:p w14:paraId="37EAF958" w14:textId="77777777" w:rsidR="000935F0" w:rsidRPr="00CB587D" w:rsidRDefault="00CB587D" w:rsidP="002D1CB4">
      <w:pPr>
        <w:jc w:val="center"/>
        <w:rPr>
          <w:rFonts w:ascii="Arial" w:hAnsi="Arial"/>
          <w:b/>
          <w:sz w:val="56"/>
          <w:szCs w:val="56"/>
        </w:rPr>
      </w:pPr>
      <w:r w:rsidRPr="00CB587D">
        <w:rPr>
          <w:rFonts w:ascii="Arial" w:hAnsi="Arial"/>
          <w:b/>
          <w:sz w:val="56"/>
          <w:szCs w:val="56"/>
        </w:rPr>
        <w:t>Statement of Purpose and Function</w:t>
      </w:r>
    </w:p>
    <w:p w14:paraId="4C6C6508" w14:textId="77777777" w:rsidR="002D1CB4" w:rsidRDefault="002D1CB4" w:rsidP="002D1CB4">
      <w:pPr>
        <w:jc w:val="center"/>
        <w:rPr>
          <w:rFonts w:ascii="Arial" w:hAnsi="Arial"/>
          <w:color w:val="800080"/>
          <w:sz w:val="24"/>
          <w:szCs w:val="24"/>
        </w:rPr>
      </w:pPr>
    </w:p>
    <w:p w14:paraId="756CC95B" w14:textId="7585DF3D" w:rsidR="002D1CB4" w:rsidRDefault="00AE6394" w:rsidP="002D1CB4">
      <w:pPr>
        <w:jc w:val="center"/>
        <w:rPr>
          <w:rFonts w:ascii="Arial" w:hAnsi="Arial"/>
          <w:color w:val="800080"/>
          <w:sz w:val="96"/>
        </w:rPr>
      </w:pPr>
      <w:r>
        <w:rPr>
          <w:noProof/>
        </w:rPr>
        <w:drawing>
          <wp:inline distT="0" distB="0" distL="0" distR="0" wp14:anchorId="2574D3D3" wp14:editId="16B9EB55">
            <wp:extent cx="5735955" cy="3816859"/>
            <wp:effectExtent l="0" t="0" r="0" b="0"/>
            <wp:docPr id="1" name="Picture 3" descr="A building with glass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64781" name="Picture 3" descr="A building with glass doors&#10;&#10;Description automatically generated"/>
                    <pic:cNvPicPr>
                      <a:picLocks noChangeAspect="1" noChangeArrowheads="1"/>
                    </pic:cNvPicPr>
                  </pic:nvPicPr>
                  <pic:blipFill>
                    <a:blip r:embed="rId10" cstate="print"/>
                    <a:srcRect/>
                    <a:stretch>
                      <a:fillRect/>
                    </a:stretch>
                  </pic:blipFill>
                  <pic:spPr bwMode="auto">
                    <a:xfrm>
                      <a:off x="0" y="0"/>
                      <a:ext cx="5735955" cy="3816350"/>
                    </a:xfrm>
                    <a:prstGeom prst="rect">
                      <a:avLst/>
                    </a:prstGeom>
                    <a:ln>
                      <a:noFill/>
                    </a:ln>
                    <a:effectLst>
                      <a:softEdge rad="112500"/>
                    </a:effectLst>
                  </pic:spPr>
                </pic:pic>
              </a:graphicData>
            </a:graphic>
          </wp:inline>
        </w:drawing>
      </w:r>
    </w:p>
    <w:p w14:paraId="6975A603" w14:textId="77777777" w:rsidR="000935F0" w:rsidRDefault="000935F0" w:rsidP="00440673"/>
    <w:p w14:paraId="616EA7F7" w14:textId="77777777" w:rsidR="000935F0" w:rsidRDefault="000935F0" w:rsidP="000935F0"/>
    <w:p w14:paraId="6D2E97A1" w14:textId="77777777" w:rsidR="000935F0" w:rsidRDefault="000935F0" w:rsidP="000935F0"/>
    <w:p w14:paraId="2F7BE0B8" w14:textId="7EE5CA65" w:rsidR="00440673" w:rsidRPr="00440673" w:rsidRDefault="00096299" w:rsidP="00096299">
      <w:pPr>
        <w:ind w:left="720" w:firstLine="720"/>
        <w:jc w:val="center"/>
        <w:rPr>
          <w:color w:val="27675F"/>
          <w:sz w:val="36"/>
          <w:szCs w:val="36"/>
        </w:rPr>
      </w:pPr>
      <w:r>
        <w:rPr>
          <w:color w:val="27675F"/>
          <w:sz w:val="36"/>
          <w:szCs w:val="36"/>
        </w:rPr>
        <w:t xml:space="preserve">Owned and operated </w:t>
      </w:r>
      <w:r w:rsidR="00031184">
        <w:rPr>
          <w:color w:val="27675F"/>
          <w:sz w:val="36"/>
          <w:szCs w:val="36"/>
        </w:rPr>
        <w:t>by</w:t>
      </w:r>
      <w:r w:rsidR="00440673" w:rsidRPr="00440673">
        <w:rPr>
          <w:color w:val="27675F"/>
          <w:sz w:val="36"/>
          <w:szCs w:val="36"/>
        </w:rPr>
        <w:t xml:space="preserve"> Peterborough City Council</w:t>
      </w:r>
    </w:p>
    <w:p w14:paraId="3E6733B5" w14:textId="77777777" w:rsidR="00A17B97" w:rsidRDefault="00440673" w:rsidP="000935F0">
      <w:pPr>
        <w:rPr>
          <w:sz w:val="36"/>
          <w:szCs w:val="36"/>
        </w:rPr>
      </w:pPr>
      <w:r>
        <w:rPr>
          <w:sz w:val="36"/>
          <w:szCs w:val="36"/>
        </w:rPr>
        <w:tab/>
      </w:r>
      <w:r>
        <w:rPr>
          <w:sz w:val="36"/>
          <w:szCs w:val="36"/>
        </w:rPr>
        <w:tab/>
      </w:r>
      <w:r>
        <w:rPr>
          <w:sz w:val="36"/>
          <w:szCs w:val="36"/>
        </w:rPr>
        <w:tab/>
      </w:r>
    </w:p>
    <w:p w14:paraId="241F1AF6" w14:textId="77777777" w:rsidR="00A17B97" w:rsidRDefault="00A17B97" w:rsidP="000935F0">
      <w:pPr>
        <w:rPr>
          <w:sz w:val="36"/>
          <w:szCs w:val="36"/>
        </w:rPr>
      </w:pPr>
    </w:p>
    <w:p w14:paraId="3E68B59B" w14:textId="18377F66" w:rsidR="00440673" w:rsidRPr="00440673" w:rsidRDefault="00440673" w:rsidP="000935F0">
      <w:pPr>
        <w:rPr>
          <w:sz w:val="36"/>
          <w:szCs w:val="36"/>
        </w:rPr>
      </w:pPr>
      <w:r>
        <w:rPr>
          <w:sz w:val="36"/>
          <w:szCs w:val="36"/>
        </w:rPr>
        <w:tab/>
      </w:r>
      <w:r>
        <w:rPr>
          <w:sz w:val="36"/>
          <w:szCs w:val="36"/>
        </w:rPr>
        <w:tab/>
      </w:r>
      <w:r>
        <w:rPr>
          <w:sz w:val="36"/>
          <w:szCs w:val="36"/>
        </w:rPr>
        <w:tab/>
      </w:r>
      <w:r>
        <w:rPr>
          <w:sz w:val="36"/>
          <w:szCs w:val="36"/>
        </w:rPr>
        <w:tab/>
      </w:r>
    </w:p>
    <w:p w14:paraId="520BCF14" w14:textId="77777777" w:rsidR="00440673" w:rsidRDefault="00440673" w:rsidP="000935F0"/>
    <w:p w14:paraId="2A140EF4" w14:textId="77777777" w:rsidR="00440673" w:rsidRDefault="00440673" w:rsidP="000935F0"/>
    <w:p w14:paraId="1A1AB4EC" w14:textId="77777777" w:rsidR="00440673" w:rsidRPr="000935F0" w:rsidRDefault="00440673" w:rsidP="000935F0"/>
    <w:p w14:paraId="0D9B77D6" w14:textId="77777777" w:rsidR="0029086D" w:rsidRPr="0015533B" w:rsidRDefault="00222D0A" w:rsidP="0029086D">
      <w:pPr>
        <w:pStyle w:val="Heading1"/>
        <w:rPr>
          <w:lang w:val="fr-FR"/>
        </w:rPr>
      </w:pPr>
      <w:r>
        <w:rPr>
          <w:lang w:val="fr-FR"/>
        </w:rPr>
        <w:t>Contents</w:t>
      </w:r>
    </w:p>
    <w:p w14:paraId="205105C4" w14:textId="77777777" w:rsidR="0029086D" w:rsidRDefault="0029086D" w:rsidP="0029086D">
      <w:pPr>
        <w:rPr>
          <w:rFonts w:ascii="Arial" w:hAnsi="Arial"/>
          <w:sz w:val="24"/>
          <w:szCs w:val="24"/>
          <w:lang w:val="fr-FR"/>
        </w:rPr>
      </w:pPr>
    </w:p>
    <w:p w14:paraId="5F56EC72" w14:textId="20719054" w:rsidR="0029086D" w:rsidRDefault="0029086D" w:rsidP="0029086D">
      <w:pPr>
        <w:ind w:firstLine="360"/>
        <w:rPr>
          <w:rFonts w:ascii="Arial" w:hAnsi="Arial"/>
          <w:sz w:val="24"/>
          <w:szCs w:val="24"/>
          <w:lang w:val="fr-FR"/>
        </w:rPr>
      </w:pPr>
    </w:p>
    <w:p w14:paraId="24B9ACC1" w14:textId="77777777" w:rsidR="0029086D" w:rsidRPr="0015533B" w:rsidRDefault="0029086D" w:rsidP="0029086D">
      <w:pPr>
        <w:rPr>
          <w:rFonts w:ascii="Arial" w:hAnsi="Arial"/>
          <w:sz w:val="24"/>
          <w:szCs w:val="24"/>
          <w:lang w:val="fr-FR"/>
        </w:rPr>
      </w:pPr>
    </w:p>
    <w:p w14:paraId="02252BB4" w14:textId="77777777" w:rsidR="0029086D" w:rsidRPr="0015533B" w:rsidRDefault="0029086D" w:rsidP="0029086D">
      <w:pPr>
        <w:numPr>
          <w:ilvl w:val="0"/>
          <w:numId w:val="25"/>
        </w:numPr>
        <w:spacing w:after="120"/>
        <w:ind w:left="1434" w:hanging="1077"/>
        <w:rPr>
          <w:rFonts w:ascii="Arial" w:hAnsi="Arial"/>
          <w:sz w:val="24"/>
          <w:szCs w:val="24"/>
        </w:rPr>
      </w:pPr>
      <w:r w:rsidRPr="0015533B">
        <w:rPr>
          <w:rFonts w:ascii="Arial" w:hAnsi="Arial"/>
          <w:sz w:val="24"/>
          <w:szCs w:val="24"/>
        </w:rPr>
        <w:t>Introduction</w:t>
      </w:r>
    </w:p>
    <w:p w14:paraId="670A45B8" w14:textId="77777777" w:rsidR="0029086D" w:rsidRPr="0015533B" w:rsidRDefault="004C6433" w:rsidP="0029086D">
      <w:pPr>
        <w:numPr>
          <w:ilvl w:val="0"/>
          <w:numId w:val="25"/>
        </w:numPr>
        <w:spacing w:after="120"/>
        <w:ind w:left="1434" w:hanging="1077"/>
        <w:rPr>
          <w:rFonts w:ascii="Arial" w:hAnsi="Arial"/>
          <w:sz w:val="24"/>
          <w:szCs w:val="24"/>
        </w:rPr>
      </w:pPr>
      <w:r>
        <w:rPr>
          <w:rFonts w:ascii="Arial" w:hAnsi="Arial"/>
          <w:sz w:val="24"/>
          <w:szCs w:val="24"/>
        </w:rPr>
        <w:t xml:space="preserve">Management and Monitoring </w:t>
      </w:r>
    </w:p>
    <w:p w14:paraId="10219FEE" w14:textId="77777777" w:rsidR="0029086D" w:rsidRPr="0015533B" w:rsidRDefault="0029086D" w:rsidP="0029086D">
      <w:pPr>
        <w:spacing w:after="120"/>
        <w:ind w:left="357"/>
        <w:rPr>
          <w:rFonts w:ascii="Arial" w:hAnsi="Arial"/>
          <w:sz w:val="24"/>
          <w:szCs w:val="24"/>
        </w:rPr>
      </w:pPr>
      <w:r w:rsidRPr="0015533B">
        <w:rPr>
          <w:rFonts w:ascii="Arial" w:hAnsi="Arial"/>
          <w:sz w:val="24"/>
          <w:szCs w:val="24"/>
        </w:rPr>
        <w:t>0</w:t>
      </w:r>
      <w:r w:rsidR="00222D0A">
        <w:rPr>
          <w:rFonts w:ascii="Arial" w:hAnsi="Arial"/>
          <w:sz w:val="24"/>
          <w:szCs w:val="24"/>
        </w:rPr>
        <w:t>3</w:t>
      </w:r>
      <w:r w:rsidRPr="0015533B">
        <w:rPr>
          <w:rFonts w:ascii="Arial" w:hAnsi="Arial"/>
          <w:sz w:val="24"/>
          <w:szCs w:val="24"/>
        </w:rPr>
        <w:tab/>
      </w:r>
      <w:r w:rsidRPr="0015533B">
        <w:rPr>
          <w:rFonts w:ascii="Arial" w:hAnsi="Arial"/>
          <w:sz w:val="24"/>
          <w:szCs w:val="24"/>
        </w:rPr>
        <w:tab/>
        <w:t>Overall Aims</w:t>
      </w:r>
    </w:p>
    <w:p w14:paraId="75013025" w14:textId="77777777" w:rsidR="0029086D" w:rsidRDefault="0029086D" w:rsidP="0029086D">
      <w:pPr>
        <w:spacing w:after="120"/>
        <w:ind w:left="357"/>
        <w:rPr>
          <w:rFonts w:ascii="Arial" w:hAnsi="Arial"/>
          <w:sz w:val="24"/>
          <w:szCs w:val="24"/>
        </w:rPr>
      </w:pPr>
      <w:r w:rsidRPr="0015533B">
        <w:rPr>
          <w:rFonts w:ascii="Arial" w:hAnsi="Arial"/>
          <w:sz w:val="24"/>
          <w:szCs w:val="24"/>
        </w:rPr>
        <w:t>0</w:t>
      </w:r>
      <w:r w:rsidR="00222D0A">
        <w:rPr>
          <w:rFonts w:ascii="Arial" w:hAnsi="Arial"/>
          <w:sz w:val="24"/>
          <w:szCs w:val="24"/>
        </w:rPr>
        <w:t>4</w:t>
      </w:r>
      <w:r w:rsidRPr="0015533B">
        <w:rPr>
          <w:rFonts w:ascii="Arial" w:hAnsi="Arial"/>
          <w:sz w:val="24"/>
          <w:szCs w:val="24"/>
        </w:rPr>
        <w:tab/>
      </w:r>
      <w:r w:rsidRPr="0015533B">
        <w:rPr>
          <w:rFonts w:ascii="Arial" w:hAnsi="Arial"/>
          <w:sz w:val="24"/>
          <w:szCs w:val="24"/>
        </w:rPr>
        <w:tab/>
        <w:t>Services and Facilities</w:t>
      </w:r>
    </w:p>
    <w:p w14:paraId="49A0EE9B" w14:textId="77777777" w:rsidR="0029086D" w:rsidRPr="0015533B" w:rsidRDefault="00222D0A" w:rsidP="0029086D">
      <w:pPr>
        <w:spacing w:after="120"/>
        <w:ind w:left="357"/>
        <w:rPr>
          <w:rFonts w:ascii="Arial" w:hAnsi="Arial"/>
          <w:sz w:val="24"/>
          <w:szCs w:val="24"/>
        </w:rPr>
      </w:pPr>
      <w:r>
        <w:rPr>
          <w:rFonts w:ascii="Arial" w:hAnsi="Arial"/>
          <w:sz w:val="24"/>
          <w:szCs w:val="24"/>
        </w:rPr>
        <w:t>0</w:t>
      </w:r>
      <w:r>
        <w:rPr>
          <w:rFonts w:ascii="Arial" w:hAnsi="Arial"/>
          <w:sz w:val="24"/>
          <w:szCs w:val="24"/>
        </w:rPr>
        <w:tab/>
      </w:r>
      <w:r w:rsidR="0029086D">
        <w:rPr>
          <w:rFonts w:ascii="Arial" w:hAnsi="Arial"/>
          <w:sz w:val="24"/>
          <w:szCs w:val="24"/>
        </w:rPr>
        <w:tab/>
        <w:t>Type of accommodation provided</w:t>
      </w:r>
    </w:p>
    <w:p w14:paraId="3DEE9131" w14:textId="77777777" w:rsidR="0029086D" w:rsidRPr="0015533B" w:rsidRDefault="0029086D" w:rsidP="0029086D">
      <w:pPr>
        <w:spacing w:after="120"/>
        <w:ind w:left="1417" w:hanging="1060"/>
        <w:rPr>
          <w:rFonts w:ascii="Arial" w:hAnsi="Arial"/>
          <w:sz w:val="24"/>
          <w:szCs w:val="24"/>
        </w:rPr>
      </w:pPr>
      <w:r w:rsidRPr="0015533B">
        <w:rPr>
          <w:rFonts w:ascii="Arial" w:hAnsi="Arial"/>
          <w:sz w:val="24"/>
          <w:szCs w:val="24"/>
        </w:rPr>
        <w:t>0</w:t>
      </w:r>
      <w:r>
        <w:rPr>
          <w:rFonts w:ascii="Arial" w:hAnsi="Arial"/>
          <w:sz w:val="24"/>
          <w:szCs w:val="24"/>
        </w:rPr>
        <w:t>8</w:t>
      </w:r>
      <w:r w:rsidRPr="0015533B">
        <w:rPr>
          <w:rFonts w:ascii="Arial" w:hAnsi="Arial"/>
          <w:sz w:val="24"/>
          <w:szCs w:val="24"/>
        </w:rPr>
        <w:tab/>
      </w:r>
      <w:r w:rsidRPr="0015533B">
        <w:rPr>
          <w:rFonts w:ascii="Arial" w:hAnsi="Arial"/>
          <w:sz w:val="24"/>
          <w:szCs w:val="24"/>
        </w:rPr>
        <w:tab/>
        <w:t xml:space="preserve">The Name / Qualifications of the Registered Manager &amp; </w:t>
      </w:r>
      <w:r>
        <w:rPr>
          <w:rFonts w:ascii="Arial" w:hAnsi="Arial"/>
          <w:sz w:val="24"/>
          <w:szCs w:val="24"/>
        </w:rPr>
        <w:t>Responsible Individual</w:t>
      </w:r>
    </w:p>
    <w:p w14:paraId="0444D953" w14:textId="77777777" w:rsidR="0029086D" w:rsidRPr="0015533B" w:rsidRDefault="0029086D" w:rsidP="0029086D">
      <w:pPr>
        <w:spacing w:after="120"/>
        <w:ind w:left="357"/>
        <w:rPr>
          <w:rFonts w:ascii="Arial" w:hAnsi="Arial"/>
          <w:sz w:val="24"/>
          <w:szCs w:val="24"/>
        </w:rPr>
      </w:pPr>
      <w:r w:rsidRPr="0015533B">
        <w:rPr>
          <w:rFonts w:ascii="Arial" w:hAnsi="Arial"/>
          <w:sz w:val="24"/>
          <w:szCs w:val="24"/>
        </w:rPr>
        <w:t>0</w:t>
      </w:r>
      <w:r>
        <w:rPr>
          <w:rFonts w:ascii="Arial" w:hAnsi="Arial"/>
          <w:sz w:val="24"/>
          <w:szCs w:val="24"/>
        </w:rPr>
        <w:t>8</w:t>
      </w:r>
      <w:r w:rsidRPr="0015533B">
        <w:rPr>
          <w:rFonts w:ascii="Arial" w:hAnsi="Arial"/>
          <w:sz w:val="24"/>
          <w:szCs w:val="24"/>
        </w:rPr>
        <w:tab/>
      </w:r>
      <w:r w:rsidRPr="0015533B">
        <w:rPr>
          <w:rFonts w:ascii="Arial" w:hAnsi="Arial"/>
          <w:sz w:val="24"/>
          <w:szCs w:val="24"/>
        </w:rPr>
        <w:tab/>
        <w:t>Staffing</w:t>
      </w:r>
    </w:p>
    <w:p w14:paraId="6051F46E" w14:textId="77777777" w:rsidR="0029086D" w:rsidRDefault="0029086D" w:rsidP="0029086D">
      <w:pPr>
        <w:spacing w:after="120"/>
        <w:ind w:left="357"/>
        <w:rPr>
          <w:rFonts w:ascii="Arial" w:hAnsi="Arial"/>
          <w:sz w:val="24"/>
          <w:szCs w:val="24"/>
        </w:rPr>
      </w:pPr>
      <w:r w:rsidRPr="0015533B">
        <w:rPr>
          <w:rFonts w:ascii="Arial" w:hAnsi="Arial"/>
          <w:sz w:val="24"/>
          <w:szCs w:val="24"/>
        </w:rPr>
        <w:t>0</w:t>
      </w:r>
      <w:r>
        <w:rPr>
          <w:rFonts w:ascii="Arial" w:hAnsi="Arial"/>
          <w:sz w:val="24"/>
          <w:szCs w:val="24"/>
        </w:rPr>
        <w:t>9</w:t>
      </w:r>
      <w:r w:rsidRPr="0015533B">
        <w:rPr>
          <w:rFonts w:ascii="Arial" w:hAnsi="Arial"/>
          <w:sz w:val="24"/>
          <w:szCs w:val="24"/>
        </w:rPr>
        <w:tab/>
      </w:r>
      <w:r w:rsidRPr="0015533B">
        <w:rPr>
          <w:rFonts w:ascii="Arial" w:hAnsi="Arial"/>
          <w:sz w:val="24"/>
          <w:szCs w:val="24"/>
        </w:rPr>
        <w:tab/>
        <w:t>The Organisational Structure of the Home</w:t>
      </w:r>
    </w:p>
    <w:p w14:paraId="431B1167" w14:textId="77777777" w:rsidR="0029086D" w:rsidRPr="0015533B" w:rsidRDefault="0029086D" w:rsidP="0029086D">
      <w:pPr>
        <w:spacing w:after="120"/>
        <w:ind w:left="357"/>
        <w:rPr>
          <w:rFonts w:ascii="Arial" w:hAnsi="Arial"/>
          <w:sz w:val="24"/>
          <w:szCs w:val="24"/>
        </w:rPr>
      </w:pPr>
      <w:r>
        <w:rPr>
          <w:rFonts w:ascii="Arial" w:hAnsi="Arial"/>
          <w:sz w:val="24"/>
          <w:szCs w:val="24"/>
        </w:rPr>
        <w:t>09</w:t>
      </w:r>
      <w:r>
        <w:rPr>
          <w:rFonts w:ascii="Arial" w:hAnsi="Arial"/>
          <w:sz w:val="24"/>
          <w:szCs w:val="24"/>
        </w:rPr>
        <w:tab/>
      </w:r>
      <w:r>
        <w:rPr>
          <w:rFonts w:ascii="Arial" w:hAnsi="Arial"/>
          <w:sz w:val="24"/>
          <w:szCs w:val="24"/>
        </w:rPr>
        <w:tab/>
        <w:t>Meetings</w:t>
      </w:r>
    </w:p>
    <w:p w14:paraId="00777669" w14:textId="77777777" w:rsidR="0029086D" w:rsidRPr="0015533B" w:rsidRDefault="0029086D" w:rsidP="0029086D">
      <w:pPr>
        <w:spacing w:after="120"/>
        <w:ind w:left="357"/>
        <w:rPr>
          <w:rFonts w:ascii="Arial" w:hAnsi="Arial" w:cs="Arial"/>
          <w:sz w:val="24"/>
          <w:szCs w:val="24"/>
        </w:rPr>
      </w:pPr>
      <w:r>
        <w:rPr>
          <w:rFonts w:ascii="Arial" w:hAnsi="Arial"/>
          <w:sz w:val="24"/>
          <w:szCs w:val="24"/>
        </w:rPr>
        <w:t>10</w:t>
      </w:r>
      <w:r w:rsidRPr="0015533B">
        <w:rPr>
          <w:rFonts w:ascii="Arial" w:hAnsi="Arial"/>
          <w:sz w:val="24"/>
          <w:szCs w:val="24"/>
        </w:rPr>
        <w:tab/>
      </w:r>
      <w:r w:rsidRPr="0015533B">
        <w:rPr>
          <w:rFonts w:ascii="Arial" w:hAnsi="Arial"/>
          <w:sz w:val="24"/>
          <w:szCs w:val="24"/>
        </w:rPr>
        <w:tab/>
      </w:r>
      <w:r w:rsidRPr="0015533B">
        <w:rPr>
          <w:rFonts w:ascii="Arial" w:hAnsi="Arial" w:cs="Arial"/>
          <w:sz w:val="24"/>
          <w:szCs w:val="24"/>
        </w:rPr>
        <w:t>Arrangements for Supervision and Staff Training</w:t>
      </w:r>
    </w:p>
    <w:p w14:paraId="02065365" w14:textId="77777777" w:rsidR="0029086D" w:rsidRPr="0015533B" w:rsidRDefault="0029086D" w:rsidP="0029086D">
      <w:pPr>
        <w:spacing w:after="120"/>
        <w:ind w:left="357"/>
        <w:rPr>
          <w:rFonts w:ascii="Arial" w:hAnsi="Arial"/>
          <w:sz w:val="24"/>
          <w:szCs w:val="24"/>
        </w:rPr>
      </w:pPr>
      <w:r w:rsidRPr="0015533B">
        <w:rPr>
          <w:rFonts w:ascii="Arial" w:hAnsi="Arial" w:cs="Arial"/>
          <w:sz w:val="24"/>
          <w:szCs w:val="24"/>
        </w:rPr>
        <w:t>10</w:t>
      </w:r>
      <w:r w:rsidRPr="0015533B">
        <w:rPr>
          <w:rFonts w:ascii="Arial" w:hAnsi="Arial" w:cs="Arial"/>
          <w:sz w:val="24"/>
          <w:szCs w:val="24"/>
        </w:rPr>
        <w:tab/>
      </w:r>
      <w:r w:rsidRPr="0015533B">
        <w:rPr>
          <w:rFonts w:ascii="Arial" w:hAnsi="Arial" w:cs="Arial"/>
          <w:sz w:val="24"/>
          <w:szCs w:val="24"/>
        </w:rPr>
        <w:tab/>
      </w:r>
      <w:r w:rsidRPr="0015533B">
        <w:rPr>
          <w:rFonts w:ascii="Arial" w:hAnsi="Arial"/>
          <w:sz w:val="24"/>
          <w:szCs w:val="24"/>
        </w:rPr>
        <w:t>Criteria for Admission, Referral Process, &amp; Placement</w:t>
      </w:r>
    </w:p>
    <w:p w14:paraId="47B9F47A"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12</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Education</w:t>
      </w:r>
    </w:p>
    <w:p w14:paraId="43E4C6CB"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14</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Health</w:t>
      </w:r>
      <w:r>
        <w:rPr>
          <w:rFonts w:ascii="Arial" w:hAnsi="Arial"/>
          <w:sz w:val="24"/>
          <w:szCs w:val="24"/>
        </w:rPr>
        <w:t xml:space="preserve"> arrangements</w:t>
      </w:r>
    </w:p>
    <w:p w14:paraId="3AAB3C81"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16</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Participation in Recreational, Sporting, and Cultural Activities</w:t>
      </w:r>
    </w:p>
    <w:p w14:paraId="563CE3C6" w14:textId="77777777" w:rsidR="0029086D" w:rsidRDefault="0029086D" w:rsidP="0029086D">
      <w:pPr>
        <w:spacing w:after="120"/>
        <w:ind w:left="709" w:hanging="352"/>
        <w:rPr>
          <w:rFonts w:ascii="Arial" w:hAnsi="Arial"/>
          <w:sz w:val="24"/>
          <w:szCs w:val="24"/>
        </w:rPr>
      </w:pPr>
      <w:r>
        <w:rPr>
          <w:rFonts w:ascii="Arial" w:hAnsi="Arial"/>
          <w:sz w:val="24"/>
          <w:szCs w:val="24"/>
        </w:rPr>
        <w:t>17</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 xml:space="preserve">Measures of Control </w:t>
      </w:r>
    </w:p>
    <w:p w14:paraId="78FB04A2" w14:textId="77777777" w:rsidR="0029086D" w:rsidRDefault="0029086D" w:rsidP="0029086D">
      <w:pPr>
        <w:spacing w:after="120"/>
        <w:ind w:left="709" w:hanging="352"/>
        <w:rPr>
          <w:rFonts w:ascii="Arial" w:hAnsi="Arial"/>
          <w:sz w:val="24"/>
          <w:szCs w:val="24"/>
        </w:rPr>
      </w:pPr>
      <w:r>
        <w:rPr>
          <w:rFonts w:ascii="Arial" w:hAnsi="Arial"/>
          <w:sz w:val="24"/>
          <w:szCs w:val="24"/>
        </w:rPr>
        <w:t>19</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Arrangements for Child Protection and to Counter Bullying</w:t>
      </w:r>
    </w:p>
    <w:p w14:paraId="50EDB5A9"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21</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Unauthorised Absence</w:t>
      </w:r>
    </w:p>
    <w:p w14:paraId="4A5EE325"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21</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Surveillance</w:t>
      </w:r>
    </w:p>
    <w:p w14:paraId="353CD89C"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22</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Fire Precautions</w:t>
      </w:r>
      <w:r>
        <w:rPr>
          <w:rFonts w:ascii="Arial" w:hAnsi="Arial"/>
          <w:sz w:val="24"/>
          <w:szCs w:val="24"/>
        </w:rPr>
        <w:t xml:space="preserve"> / Emergency Contingency</w:t>
      </w:r>
    </w:p>
    <w:p w14:paraId="7A4EAE29"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22</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r>
      <w:r>
        <w:rPr>
          <w:rFonts w:ascii="Arial" w:hAnsi="Arial"/>
          <w:sz w:val="24"/>
          <w:szCs w:val="24"/>
        </w:rPr>
        <w:t>Cultural Diversity/</w:t>
      </w:r>
      <w:r w:rsidRPr="0015533B">
        <w:rPr>
          <w:rFonts w:ascii="Arial" w:hAnsi="Arial"/>
          <w:sz w:val="24"/>
          <w:szCs w:val="24"/>
        </w:rPr>
        <w:t>Religious Observance</w:t>
      </w:r>
    </w:p>
    <w:p w14:paraId="377C64C3"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23</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Contact</w:t>
      </w:r>
    </w:p>
    <w:p w14:paraId="3A326F12" w14:textId="77777777" w:rsidR="0029086D" w:rsidRPr="0015533B" w:rsidRDefault="0029086D" w:rsidP="0029086D">
      <w:pPr>
        <w:spacing w:after="120"/>
        <w:ind w:left="709" w:hanging="352"/>
        <w:rPr>
          <w:rFonts w:ascii="Arial" w:hAnsi="Arial"/>
          <w:bCs/>
          <w:sz w:val="24"/>
          <w:szCs w:val="24"/>
        </w:rPr>
      </w:pPr>
      <w:r>
        <w:rPr>
          <w:rFonts w:ascii="Arial" w:hAnsi="Arial"/>
          <w:sz w:val="24"/>
          <w:szCs w:val="24"/>
        </w:rPr>
        <w:t>23</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r>
      <w:r w:rsidRPr="0015533B">
        <w:rPr>
          <w:rFonts w:ascii="Arial" w:hAnsi="Arial"/>
          <w:bCs/>
          <w:sz w:val="24"/>
          <w:szCs w:val="24"/>
        </w:rPr>
        <w:t>Complaints and Representations</w:t>
      </w:r>
    </w:p>
    <w:p w14:paraId="3BDBE466" w14:textId="77777777" w:rsidR="0029086D" w:rsidRPr="0015533B" w:rsidRDefault="0029086D" w:rsidP="0029086D">
      <w:pPr>
        <w:spacing w:after="120"/>
        <w:ind w:left="709" w:hanging="352"/>
        <w:rPr>
          <w:rFonts w:ascii="Arial" w:hAnsi="Arial"/>
          <w:sz w:val="24"/>
          <w:szCs w:val="24"/>
        </w:rPr>
      </w:pPr>
      <w:r>
        <w:rPr>
          <w:rFonts w:ascii="Arial" w:hAnsi="Arial"/>
          <w:bCs/>
          <w:sz w:val="24"/>
          <w:szCs w:val="24"/>
        </w:rPr>
        <w:t>24</w:t>
      </w:r>
      <w:r w:rsidRPr="0015533B">
        <w:rPr>
          <w:rFonts w:ascii="Arial" w:hAnsi="Arial"/>
          <w:bCs/>
          <w:sz w:val="24"/>
          <w:szCs w:val="24"/>
        </w:rPr>
        <w:tab/>
      </w:r>
      <w:r w:rsidRPr="0015533B">
        <w:rPr>
          <w:rFonts w:ascii="Arial" w:hAnsi="Arial"/>
          <w:bCs/>
          <w:sz w:val="24"/>
          <w:szCs w:val="24"/>
        </w:rPr>
        <w:tab/>
      </w:r>
      <w:r w:rsidRPr="0015533B">
        <w:rPr>
          <w:rFonts w:ascii="Arial" w:hAnsi="Arial"/>
          <w:bCs/>
          <w:sz w:val="24"/>
          <w:szCs w:val="24"/>
        </w:rPr>
        <w:tab/>
      </w:r>
      <w:r w:rsidRPr="0015533B">
        <w:rPr>
          <w:rFonts w:ascii="Arial" w:hAnsi="Arial"/>
          <w:sz w:val="24"/>
          <w:szCs w:val="24"/>
        </w:rPr>
        <w:t>Statutory Reviews and Meetings</w:t>
      </w:r>
    </w:p>
    <w:p w14:paraId="7DD5F53E" w14:textId="77777777" w:rsidR="0029086D" w:rsidRPr="0015533B" w:rsidRDefault="0029086D" w:rsidP="0029086D">
      <w:pPr>
        <w:spacing w:after="120"/>
        <w:ind w:left="709" w:hanging="352"/>
        <w:rPr>
          <w:rFonts w:ascii="Arial" w:hAnsi="Arial"/>
          <w:sz w:val="24"/>
          <w:szCs w:val="24"/>
        </w:rPr>
      </w:pPr>
      <w:r>
        <w:rPr>
          <w:rFonts w:ascii="Arial" w:hAnsi="Arial"/>
          <w:bCs/>
          <w:sz w:val="24"/>
          <w:szCs w:val="24"/>
        </w:rPr>
        <w:t>26</w:t>
      </w:r>
      <w:r w:rsidRPr="0015533B">
        <w:rPr>
          <w:rFonts w:ascii="Arial" w:hAnsi="Arial"/>
          <w:bCs/>
          <w:sz w:val="24"/>
          <w:szCs w:val="24"/>
        </w:rPr>
        <w:tab/>
      </w:r>
      <w:r w:rsidRPr="0015533B">
        <w:rPr>
          <w:rFonts w:ascii="Arial" w:hAnsi="Arial"/>
          <w:bCs/>
          <w:sz w:val="24"/>
          <w:szCs w:val="24"/>
        </w:rPr>
        <w:tab/>
      </w:r>
      <w:r w:rsidRPr="0015533B">
        <w:rPr>
          <w:rFonts w:ascii="Arial" w:hAnsi="Arial"/>
          <w:bCs/>
          <w:sz w:val="24"/>
          <w:szCs w:val="24"/>
        </w:rPr>
        <w:tab/>
      </w:r>
      <w:r w:rsidRPr="0015533B">
        <w:rPr>
          <w:rFonts w:ascii="Arial" w:hAnsi="Arial"/>
          <w:sz w:val="24"/>
          <w:szCs w:val="24"/>
        </w:rPr>
        <w:t>Details of Therapeutic Techniques</w:t>
      </w:r>
    </w:p>
    <w:p w14:paraId="142E43B6" w14:textId="77777777" w:rsidR="0029086D" w:rsidRPr="0015533B" w:rsidRDefault="0029086D" w:rsidP="0029086D">
      <w:pPr>
        <w:spacing w:after="120"/>
        <w:ind w:left="709" w:hanging="352"/>
        <w:rPr>
          <w:rFonts w:ascii="Arial" w:hAnsi="Arial"/>
          <w:sz w:val="24"/>
          <w:szCs w:val="24"/>
        </w:rPr>
      </w:pPr>
      <w:r>
        <w:rPr>
          <w:rFonts w:ascii="Arial" w:hAnsi="Arial"/>
          <w:sz w:val="24"/>
          <w:szCs w:val="24"/>
        </w:rPr>
        <w:t>26</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Anti Discriminatory Practice</w:t>
      </w:r>
    </w:p>
    <w:p w14:paraId="4DE85E14" w14:textId="77777777" w:rsidR="0029086D" w:rsidRPr="0015533B" w:rsidRDefault="0029086D" w:rsidP="0029086D">
      <w:pPr>
        <w:spacing w:after="240"/>
        <w:ind w:left="709" w:hanging="352"/>
        <w:rPr>
          <w:rFonts w:ascii="Arial" w:hAnsi="Arial"/>
          <w:sz w:val="24"/>
          <w:szCs w:val="24"/>
        </w:rPr>
      </w:pPr>
      <w:r>
        <w:rPr>
          <w:rFonts w:ascii="Arial" w:hAnsi="Arial"/>
          <w:sz w:val="24"/>
          <w:szCs w:val="24"/>
        </w:rPr>
        <w:t>28</w:t>
      </w:r>
      <w:r w:rsidRPr="0015533B">
        <w:rPr>
          <w:rFonts w:ascii="Arial" w:hAnsi="Arial"/>
          <w:sz w:val="24"/>
          <w:szCs w:val="24"/>
        </w:rPr>
        <w:tab/>
      </w:r>
      <w:r w:rsidRPr="0015533B">
        <w:rPr>
          <w:rFonts w:ascii="Arial" w:hAnsi="Arial"/>
          <w:sz w:val="24"/>
          <w:szCs w:val="24"/>
        </w:rPr>
        <w:tab/>
      </w:r>
      <w:r w:rsidRPr="0015533B">
        <w:rPr>
          <w:rFonts w:ascii="Arial" w:hAnsi="Arial"/>
          <w:sz w:val="24"/>
          <w:szCs w:val="24"/>
        </w:rPr>
        <w:tab/>
        <w:t>How to Find Clare Lodge / Maps</w:t>
      </w:r>
    </w:p>
    <w:p w14:paraId="666E119C" w14:textId="77777777" w:rsidR="0029086D" w:rsidRDefault="0029086D" w:rsidP="0029086D">
      <w:pPr>
        <w:spacing w:after="120"/>
        <w:ind w:left="709" w:hanging="352"/>
        <w:rPr>
          <w:rFonts w:ascii="Arial" w:hAnsi="Arial"/>
          <w:bCs/>
          <w:sz w:val="24"/>
          <w:szCs w:val="24"/>
        </w:rPr>
      </w:pPr>
      <w:r>
        <w:rPr>
          <w:rFonts w:ascii="Arial" w:hAnsi="Arial"/>
          <w:bCs/>
          <w:sz w:val="24"/>
          <w:szCs w:val="24"/>
        </w:rPr>
        <w:t>30</w:t>
      </w:r>
      <w:r>
        <w:rPr>
          <w:rFonts w:ascii="Arial" w:hAnsi="Arial"/>
          <w:bCs/>
          <w:sz w:val="24"/>
          <w:szCs w:val="24"/>
        </w:rPr>
        <w:tab/>
      </w:r>
      <w:r>
        <w:rPr>
          <w:rFonts w:ascii="Arial" w:hAnsi="Arial"/>
          <w:bCs/>
          <w:sz w:val="24"/>
          <w:szCs w:val="24"/>
        </w:rPr>
        <w:tab/>
      </w:r>
      <w:r>
        <w:rPr>
          <w:rFonts w:ascii="Arial" w:hAnsi="Arial"/>
          <w:bCs/>
          <w:sz w:val="24"/>
          <w:szCs w:val="24"/>
        </w:rPr>
        <w:tab/>
        <w:t>Appendix One</w:t>
      </w:r>
      <w:r w:rsidRPr="0015533B">
        <w:rPr>
          <w:rFonts w:ascii="Arial" w:hAnsi="Arial"/>
          <w:bCs/>
          <w:sz w:val="24"/>
          <w:szCs w:val="24"/>
        </w:rPr>
        <w:tab/>
      </w:r>
      <w:r w:rsidRPr="0015533B">
        <w:rPr>
          <w:rFonts w:ascii="Arial" w:hAnsi="Arial"/>
          <w:bCs/>
          <w:sz w:val="24"/>
          <w:szCs w:val="24"/>
        </w:rPr>
        <w:tab/>
      </w:r>
      <w:r>
        <w:rPr>
          <w:rFonts w:ascii="Arial" w:hAnsi="Arial"/>
          <w:bCs/>
          <w:sz w:val="24"/>
          <w:szCs w:val="24"/>
        </w:rPr>
        <w:t>Staffing structure</w:t>
      </w:r>
    </w:p>
    <w:p w14:paraId="27A6808A" w14:textId="77777777" w:rsidR="0029086D" w:rsidRPr="0029086D" w:rsidRDefault="0029086D" w:rsidP="0029086D">
      <w:pPr>
        <w:ind w:left="709" w:hanging="349"/>
        <w:rPr>
          <w:rFonts w:ascii="Arial" w:hAnsi="Arial"/>
          <w:bCs/>
          <w:sz w:val="24"/>
          <w:szCs w:val="24"/>
        </w:rPr>
      </w:pPr>
      <w:r>
        <w:rPr>
          <w:rFonts w:ascii="Arial" w:hAnsi="Arial"/>
          <w:bCs/>
          <w:sz w:val="24"/>
          <w:szCs w:val="24"/>
        </w:rPr>
        <w:t>31</w:t>
      </w:r>
      <w:r>
        <w:rPr>
          <w:rFonts w:ascii="Arial" w:hAnsi="Arial"/>
          <w:bCs/>
          <w:sz w:val="24"/>
          <w:szCs w:val="24"/>
        </w:rPr>
        <w:tab/>
      </w:r>
      <w:r>
        <w:rPr>
          <w:rFonts w:ascii="Arial" w:hAnsi="Arial"/>
          <w:bCs/>
          <w:sz w:val="24"/>
          <w:szCs w:val="24"/>
        </w:rPr>
        <w:tab/>
      </w:r>
      <w:r>
        <w:rPr>
          <w:rFonts w:ascii="Arial" w:hAnsi="Arial"/>
          <w:bCs/>
          <w:sz w:val="24"/>
          <w:szCs w:val="24"/>
        </w:rPr>
        <w:tab/>
        <w:t>Appendix Two</w:t>
      </w:r>
      <w:r>
        <w:rPr>
          <w:rFonts w:ascii="Arial" w:hAnsi="Arial"/>
          <w:bCs/>
          <w:sz w:val="24"/>
          <w:szCs w:val="24"/>
        </w:rPr>
        <w:tab/>
      </w:r>
      <w:r>
        <w:rPr>
          <w:rFonts w:ascii="Arial" w:hAnsi="Arial"/>
          <w:bCs/>
          <w:sz w:val="24"/>
          <w:szCs w:val="24"/>
        </w:rPr>
        <w:tab/>
        <w:t>Charter of rights</w:t>
      </w:r>
    </w:p>
    <w:p w14:paraId="399DF311" w14:textId="77777777" w:rsidR="0029086D" w:rsidRDefault="0029086D" w:rsidP="00105E01">
      <w:pPr>
        <w:pStyle w:val="Heading1"/>
      </w:pPr>
    </w:p>
    <w:p w14:paraId="46136EEB" w14:textId="77777777" w:rsidR="00217EBA" w:rsidRDefault="00217EBA" w:rsidP="00105E01">
      <w:pPr>
        <w:pStyle w:val="Heading1"/>
      </w:pPr>
    </w:p>
    <w:p w14:paraId="0B1E7019" w14:textId="77777777" w:rsidR="00217EBA" w:rsidRDefault="00217EBA" w:rsidP="00105E01">
      <w:pPr>
        <w:pStyle w:val="Heading1"/>
      </w:pPr>
    </w:p>
    <w:p w14:paraId="251C13EF" w14:textId="41357557" w:rsidR="00217EBA" w:rsidRDefault="00217EBA" w:rsidP="00217EBA">
      <w:pPr>
        <w:pStyle w:val="Heading1"/>
        <w:tabs>
          <w:tab w:val="left" w:pos="6371"/>
        </w:tabs>
      </w:pPr>
      <w:r>
        <w:tab/>
      </w:r>
    </w:p>
    <w:p w14:paraId="5FD53CE2" w14:textId="29BF25DB" w:rsidR="00BD69ED" w:rsidRPr="008215C0" w:rsidRDefault="00222D0A" w:rsidP="00105E01">
      <w:pPr>
        <w:pStyle w:val="Heading1"/>
      </w:pPr>
      <w:r w:rsidRPr="00217EBA">
        <w:br w:type="page"/>
      </w:r>
      <w:r w:rsidR="004C6433">
        <w:lastRenderedPageBreak/>
        <w:t>In</w:t>
      </w:r>
      <w:r>
        <w:t>troduction</w:t>
      </w:r>
    </w:p>
    <w:p w14:paraId="128D830B" w14:textId="77777777" w:rsidR="00BD69ED" w:rsidRPr="0015533B" w:rsidRDefault="00BD69ED">
      <w:pPr>
        <w:jc w:val="both"/>
        <w:rPr>
          <w:rFonts w:ascii="Arial" w:hAnsi="Arial"/>
          <w:b/>
          <w:sz w:val="24"/>
          <w:szCs w:val="24"/>
        </w:rPr>
      </w:pPr>
    </w:p>
    <w:p w14:paraId="59E907C6" w14:textId="77777777" w:rsidR="00CB7667" w:rsidRPr="0015533B" w:rsidRDefault="00BD69ED" w:rsidP="00EE0F32">
      <w:pPr>
        <w:jc w:val="both"/>
        <w:rPr>
          <w:rFonts w:ascii="Arial" w:hAnsi="Arial"/>
          <w:sz w:val="24"/>
          <w:szCs w:val="24"/>
        </w:rPr>
      </w:pPr>
      <w:r w:rsidRPr="0015533B">
        <w:rPr>
          <w:rFonts w:ascii="Arial" w:hAnsi="Arial"/>
          <w:sz w:val="24"/>
          <w:szCs w:val="24"/>
        </w:rPr>
        <w:t>Cla</w:t>
      </w:r>
      <w:r w:rsidR="00EE0F32">
        <w:rPr>
          <w:rFonts w:ascii="Arial" w:hAnsi="Arial"/>
          <w:sz w:val="24"/>
          <w:szCs w:val="24"/>
        </w:rPr>
        <w:t xml:space="preserve">re Lodge Secure </w:t>
      </w:r>
      <w:r w:rsidR="00143ED8">
        <w:rPr>
          <w:rFonts w:ascii="Arial" w:hAnsi="Arial"/>
          <w:sz w:val="24"/>
          <w:szCs w:val="24"/>
        </w:rPr>
        <w:t xml:space="preserve">Children’s Home </w:t>
      </w:r>
      <w:r w:rsidR="00CB7667" w:rsidRPr="0015533B">
        <w:rPr>
          <w:rFonts w:ascii="Arial" w:hAnsi="Arial"/>
          <w:sz w:val="24"/>
          <w:szCs w:val="24"/>
        </w:rPr>
        <w:t xml:space="preserve">maintains this </w:t>
      </w:r>
      <w:r w:rsidR="00CB7667" w:rsidRPr="0015533B">
        <w:rPr>
          <w:rFonts w:ascii="Arial" w:hAnsi="Arial"/>
          <w:bCs/>
          <w:sz w:val="24"/>
          <w:szCs w:val="24"/>
        </w:rPr>
        <w:t>Statement of Purpose and Function</w:t>
      </w:r>
      <w:r w:rsidR="00CB7667" w:rsidRPr="0015533B">
        <w:rPr>
          <w:rFonts w:ascii="Arial" w:hAnsi="Arial"/>
          <w:sz w:val="24"/>
          <w:szCs w:val="24"/>
        </w:rPr>
        <w:t xml:space="preserve"> in accordance with </w:t>
      </w:r>
      <w:r w:rsidR="009C35B2" w:rsidRPr="0015533B">
        <w:rPr>
          <w:rFonts w:ascii="Arial" w:hAnsi="Arial"/>
          <w:sz w:val="24"/>
          <w:szCs w:val="24"/>
        </w:rPr>
        <w:t xml:space="preserve">the </w:t>
      </w:r>
      <w:r w:rsidR="00CB7667" w:rsidRPr="0015533B">
        <w:rPr>
          <w:rFonts w:ascii="Arial" w:hAnsi="Arial"/>
          <w:sz w:val="24"/>
          <w:szCs w:val="24"/>
        </w:rPr>
        <w:t>requirements</w:t>
      </w:r>
      <w:r w:rsidR="009C35B2" w:rsidRPr="0015533B">
        <w:rPr>
          <w:rFonts w:ascii="Arial" w:hAnsi="Arial"/>
          <w:sz w:val="24"/>
          <w:szCs w:val="24"/>
        </w:rPr>
        <w:t xml:space="preserve"> of Schedule </w:t>
      </w:r>
      <w:r w:rsidR="00D02E4D">
        <w:rPr>
          <w:rFonts w:ascii="Arial" w:hAnsi="Arial"/>
          <w:sz w:val="24"/>
          <w:szCs w:val="24"/>
        </w:rPr>
        <w:t>1</w:t>
      </w:r>
      <w:r w:rsidR="009C35B2" w:rsidRPr="0015533B">
        <w:rPr>
          <w:rFonts w:ascii="Arial" w:hAnsi="Arial"/>
          <w:sz w:val="24"/>
          <w:szCs w:val="24"/>
        </w:rPr>
        <w:t xml:space="preserve"> of the 2001 </w:t>
      </w:r>
      <w:r w:rsidR="002D1CB4">
        <w:rPr>
          <w:rFonts w:ascii="Arial" w:hAnsi="Arial"/>
          <w:sz w:val="24"/>
          <w:szCs w:val="24"/>
        </w:rPr>
        <w:t xml:space="preserve">Children’s Homes </w:t>
      </w:r>
      <w:r w:rsidR="009C35B2" w:rsidRPr="0015533B">
        <w:rPr>
          <w:rFonts w:ascii="Arial" w:hAnsi="Arial"/>
          <w:sz w:val="24"/>
          <w:szCs w:val="24"/>
        </w:rPr>
        <w:t>Regulations</w:t>
      </w:r>
      <w:r w:rsidR="002D1CB4">
        <w:rPr>
          <w:rFonts w:ascii="Arial" w:hAnsi="Arial"/>
          <w:sz w:val="24"/>
          <w:szCs w:val="24"/>
        </w:rPr>
        <w:t xml:space="preserve"> (as amended 2011)</w:t>
      </w:r>
      <w:r w:rsidR="00CB7667" w:rsidRPr="0015533B">
        <w:rPr>
          <w:rFonts w:ascii="Arial" w:hAnsi="Arial"/>
          <w:sz w:val="24"/>
          <w:szCs w:val="24"/>
        </w:rPr>
        <w:t>.</w:t>
      </w:r>
      <w:r w:rsidR="00F93D8A">
        <w:rPr>
          <w:rFonts w:ascii="Arial" w:hAnsi="Arial"/>
          <w:sz w:val="24"/>
          <w:szCs w:val="24"/>
        </w:rPr>
        <w:t xml:space="preserve"> </w:t>
      </w:r>
      <w:r w:rsidR="00CB7667" w:rsidRPr="0015533B">
        <w:rPr>
          <w:rFonts w:ascii="Arial" w:hAnsi="Arial"/>
          <w:sz w:val="24"/>
          <w:szCs w:val="24"/>
        </w:rPr>
        <w:t xml:space="preserve"> It describes </w:t>
      </w:r>
      <w:r w:rsidR="009C35B2" w:rsidRPr="0015533B">
        <w:rPr>
          <w:rFonts w:ascii="Arial" w:hAnsi="Arial"/>
          <w:sz w:val="24"/>
          <w:szCs w:val="24"/>
        </w:rPr>
        <w:t>the a</w:t>
      </w:r>
      <w:r w:rsidR="002D1CB4">
        <w:rPr>
          <w:rFonts w:ascii="Arial" w:hAnsi="Arial"/>
          <w:sz w:val="24"/>
          <w:szCs w:val="24"/>
        </w:rPr>
        <w:t>ims and objectives of the Home</w:t>
      </w:r>
      <w:r w:rsidR="009C35B2" w:rsidRPr="0015533B">
        <w:rPr>
          <w:rFonts w:ascii="Arial" w:hAnsi="Arial"/>
          <w:sz w:val="24"/>
          <w:szCs w:val="24"/>
        </w:rPr>
        <w:t xml:space="preserve">, </w:t>
      </w:r>
      <w:r w:rsidR="00CB7667" w:rsidRPr="0015533B">
        <w:rPr>
          <w:rFonts w:ascii="Arial" w:hAnsi="Arial"/>
          <w:sz w:val="24"/>
          <w:szCs w:val="24"/>
        </w:rPr>
        <w:t xml:space="preserve">the manner in which </w:t>
      </w:r>
      <w:r w:rsidR="009C35B2" w:rsidRPr="0015533B">
        <w:rPr>
          <w:rFonts w:ascii="Arial" w:hAnsi="Arial"/>
          <w:sz w:val="24"/>
          <w:szCs w:val="24"/>
        </w:rPr>
        <w:t xml:space="preserve">services are </w:t>
      </w:r>
      <w:r w:rsidR="00CB7667" w:rsidRPr="0015533B">
        <w:rPr>
          <w:rFonts w:ascii="Arial" w:hAnsi="Arial"/>
          <w:sz w:val="24"/>
          <w:szCs w:val="24"/>
        </w:rPr>
        <w:t>provided</w:t>
      </w:r>
      <w:r w:rsidR="009C35B2" w:rsidRPr="0015533B">
        <w:rPr>
          <w:rFonts w:ascii="Arial" w:hAnsi="Arial"/>
          <w:sz w:val="24"/>
          <w:szCs w:val="24"/>
        </w:rPr>
        <w:t xml:space="preserve">, staffing, and care </w:t>
      </w:r>
      <w:r w:rsidR="002D1CB4">
        <w:rPr>
          <w:rFonts w:ascii="Arial" w:hAnsi="Arial"/>
          <w:sz w:val="24"/>
          <w:szCs w:val="24"/>
        </w:rPr>
        <w:t>practices</w:t>
      </w:r>
      <w:r w:rsidR="009C35B2" w:rsidRPr="0015533B">
        <w:rPr>
          <w:rFonts w:ascii="Arial" w:hAnsi="Arial"/>
          <w:sz w:val="24"/>
          <w:szCs w:val="24"/>
        </w:rPr>
        <w:t>.</w:t>
      </w:r>
    </w:p>
    <w:p w14:paraId="5BDC1B68" w14:textId="77777777" w:rsidR="009C35B2" w:rsidRPr="0015533B" w:rsidRDefault="009C35B2" w:rsidP="00EE0F32">
      <w:pPr>
        <w:jc w:val="both"/>
        <w:rPr>
          <w:rFonts w:ascii="Arial" w:hAnsi="Arial"/>
          <w:sz w:val="24"/>
          <w:szCs w:val="24"/>
        </w:rPr>
      </w:pPr>
    </w:p>
    <w:p w14:paraId="261454E0" w14:textId="77777777" w:rsidR="00CB7667" w:rsidRPr="0015533B" w:rsidRDefault="00CB7667" w:rsidP="00CB7667">
      <w:pPr>
        <w:rPr>
          <w:rFonts w:ascii="Arial" w:hAnsi="Arial"/>
          <w:sz w:val="24"/>
          <w:szCs w:val="24"/>
        </w:rPr>
      </w:pPr>
    </w:p>
    <w:p w14:paraId="7508E505" w14:textId="77777777" w:rsidR="004C6433" w:rsidRDefault="004C6433" w:rsidP="00EE0F32">
      <w:pPr>
        <w:jc w:val="both"/>
        <w:rPr>
          <w:rFonts w:ascii="Arial" w:hAnsi="Arial"/>
          <w:sz w:val="24"/>
          <w:szCs w:val="24"/>
        </w:rPr>
      </w:pPr>
      <w:r w:rsidRPr="0015533B">
        <w:rPr>
          <w:rFonts w:ascii="Arial" w:hAnsi="Arial"/>
          <w:sz w:val="24"/>
          <w:szCs w:val="24"/>
        </w:rPr>
        <w:t>Clare Lodge provides a Secure Accommodation service</w:t>
      </w:r>
      <w:r>
        <w:rPr>
          <w:rFonts w:ascii="Arial" w:hAnsi="Arial"/>
          <w:sz w:val="24"/>
          <w:szCs w:val="24"/>
        </w:rPr>
        <w:t xml:space="preserve"> </w:t>
      </w:r>
      <w:r w:rsidR="00A60CF3">
        <w:rPr>
          <w:rFonts w:ascii="Arial" w:hAnsi="Arial"/>
          <w:sz w:val="24"/>
          <w:szCs w:val="24"/>
        </w:rPr>
        <w:t xml:space="preserve">registered </w:t>
      </w:r>
      <w:r>
        <w:rPr>
          <w:rFonts w:ascii="Arial" w:hAnsi="Arial"/>
          <w:sz w:val="24"/>
          <w:szCs w:val="24"/>
        </w:rPr>
        <w:t>for up to 16 young people aged 1</w:t>
      </w:r>
      <w:r w:rsidRPr="0015533B">
        <w:rPr>
          <w:rFonts w:ascii="Arial" w:hAnsi="Arial"/>
          <w:sz w:val="24"/>
          <w:szCs w:val="24"/>
        </w:rPr>
        <w:t>0</w:t>
      </w:r>
      <w:r>
        <w:rPr>
          <w:rFonts w:ascii="Arial" w:hAnsi="Arial"/>
          <w:sz w:val="24"/>
          <w:szCs w:val="24"/>
        </w:rPr>
        <w:t xml:space="preserve"> years of age up to 18 </w:t>
      </w:r>
      <w:r w:rsidRPr="0015533B">
        <w:rPr>
          <w:rFonts w:ascii="Arial" w:hAnsi="Arial"/>
          <w:sz w:val="24"/>
          <w:szCs w:val="24"/>
        </w:rPr>
        <w:t>y</w:t>
      </w:r>
      <w:r>
        <w:rPr>
          <w:rFonts w:ascii="Arial" w:hAnsi="Arial"/>
          <w:sz w:val="24"/>
          <w:szCs w:val="24"/>
        </w:rPr>
        <w:t>ea</w:t>
      </w:r>
      <w:r w:rsidRPr="0015533B">
        <w:rPr>
          <w:rFonts w:ascii="Arial" w:hAnsi="Arial"/>
          <w:sz w:val="24"/>
          <w:szCs w:val="24"/>
        </w:rPr>
        <w:t xml:space="preserve">rs who are subject to a Court Order which authorises restriction of liberty for “welfare” reasons (S25 of the Children Act 1989). </w:t>
      </w:r>
      <w:r w:rsidR="007839B5">
        <w:rPr>
          <w:rFonts w:ascii="Arial" w:hAnsi="Arial"/>
          <w:sz w:val="24"/>
          <w:szCs w:val="24"/>
        </w:rPr>
        <w:t>The Home is unique in that it is the only all-female unit in England.</w:t>
      </w:r>
    </w:p>
    <w:p w14:paraId="7146F43D" w14:textId="77777777" w:rsidR="004C6433" w:rsidRDefault="004C6433" w:rsidP="00EE0F32">
      <w:pPr>
        <w:jc w:val="both"/>
        <w:rPr>
          <w:rFonts w:ascii="Arial" w:hAnsi="Arial"/>
          <w:sz w:val="24"/>
          <w:szCs w:val="24"/>
        </w:rPr>
      </w:pPr>
    </w:p>
    <w:p w14:paraId="4A14B914" w14:textId="77777777" w:rsidR="00BD69ED" w:rsidRDefault="00BD69ED">
      <w:pPr>
        <w:rPr>
          <w:rFonts w:ascii="Arial" w:hAnsi="Arial"/>
          <w:sz w:val="24"/>
          <w:szCs w:val="24"/>
        </w:rPr>
      </w:pPr>
    </w:p>
    <w:p w14:paraId="180D03EB" w14:textId="77777777" w:rsidR="00996CDB" w:rsidRDefault="00996CDB" w:rsidP="007839B5">
      <w:pPr>
        <w:rPr>
          <w:rFonts w:ascii="Arial" w:hAnsi="Arial"/>
          <w:sz w:val="24"/>
          <w:szCs w:val="24"/>
        </w:rPr>
      </w:pPr>
      <w:r w:rsidRPr="0015533B">
        <w:rPr>
          <w:rFonts w:ascii="Arial" w:hAnsi="Arial"/>
          <w:sz w:val="24"/>
          <w:szCs w:val="24"/>
        </w:rPr>
        <w:t xml:space="preserve">Placement availability is </w:t>
      </w:r>
      <w:r w:rsidR="007839B5">
        <w:rPr>
          <w:rFonts w:ascii="Arial" w:hAnsi="Arial"/>
          <w:sz w:val="24"/>
          <w:szCs w:val="24"/>
        </w:rPr>
        <w:t>via</w:t>
      </w:r>
      <w:r w:rsidR="00D84E84">
        <w:rPr>
          <w:rFonts w:ascii="Arial" w:hAnsi="Arial"/>
          <w:sz w:val="24"/>
          <w:szCs w:val="24"/>
        </w:rPr>
        <w:t xml:space="preserve"> </w:t>
      </w:r>
      <w:r w:rsidR="007839B5">
        <w:rPr>
          <w:rFonts w:ascii="Arial" w:hAnsi="Arial"/>
          <w:sz w:val="24"/>
          <w:szCs w:val="24"/>
        </w:rPr>
        <w:t xml:space="preserve">Secure Welfare Coordination Unit (SWCU) Hampshire </w:t>
      </w:r>
      <w:hyperlink r:id="rId11" w:history="1">
        <w:r w:rsidR="007839B5" w:rsidRPr="002E122F">
          <w:rPr>
            <w:rStyle w:val="Hyperlink"/>
            <w:rFonts w:ascii="Arial" w:hAnsi="Arial"/>
            <w:sz w:val="24"/>
            <w:szCs w:val="24"/>
          </w:rPr>
          <w:t>securewelfare@hants.gov.uk</w:t>
        </w:r>
      </w:hyperlink>
      <w:r w:rsidR="007839B5">
        <w:rPr>
          <w:rFonts w:ascii="Arial" w:hAnsi="Arial"/>
          <w:color w:val="1F497D"/>
          <w:sz w:val="24"/>
          <w:szCs w:val="24"/>
          <w:u w:val="single"/>
        </w:rPr>
        <w:t xml:space="preserve"> </w:t>
      </w:r>
      <w:r w:rsidRPr="0015533B">
        <w:rPr>
          <w:rFonts w:ascii="Arial" w:hAnsi="Arial"/>
          <w:sz w:val="24"/>
          <w:szCs w:val="24"/>
        </w:rPr>
        <w:t xml:space="preserve">. </w:t>
      </w:r>
      <w:r w:rsidR="007839B5">
        <w:rPr>
          <w:rFonts w:ascii="Arial" w:hAnsi="Arial"/>
          <w:sz w:val="24"/>
          <w:szCs w:val="24"/>
        </w:rPr>
        <w:t>Telephone: 01962 846432.</w:t>
      </w:r>
    </w:p>
    <w:p w14:paraId="465C0512" w14:textId="77777777" w:rsidR="007839B5" w:rsidRDefault="007839B5" w:rsidP="007839B5">
      <w:pPr>
        <w:rPr>
          <w:rFonts w:ascii="Arial" w:hAnsi="Arial"/>
          <w:sz w:val="24"/>
          <w:szCs w:val="24"/>
        </w:rPr>
      </w:pPr>
    </w:p>
    <w:p w14:paraId="533B4DF1" w14:textId="77777777" w:rsidR="007839B5" w:rsidRDefault="007839B5" w:rsidP="007839B5">
      <w:pPr>
        <w:rPr>
          <w:rFonts w:ascii="Arial" w:hAnsi="Arial"/>
          <w:sz w:val="24"/>
          <w:szCs w:val="24"/>
        </w:rPr>
      </w:pPr>
    </w:p>
    <w:p w14:paraId="2529FE8E" w14:textId="77777777" w:rsidR="00865AE4" w:rsidRDefault="00865AE4" w:rsidP="000F5C23">
      <w:pPr>
        <w:rPr>
          <w:rFonts w:ascii="Arial" w:hAnsi="Arial"/>
          <w:sz w:val="24"/>
          <w:szCs w:val="24"/>
        </w:rPr>
      </w:pPr>
    </w:p>
    <w:p w14:paraId="5717458E" w14:textId="77777777" w:rsidR="00865AE4" w:rsidRPr="00865AE4" w:rsidRDefault="00865AE4" w:rsidP="000F5C23">
      <w:pPr>
        <w:rPr>
          <w:rFonts w:ascii="Arial" w:hAnsi="Arial"/>
          <w:sz w:val="24"/>
          <w:szCs w:val="24"/>
        </w:rPr>
      </w:pPr>
    </w:p>
    <w:p w14:paraId="32D44CBA" w14:textId="77777777" w:rsidR="00865AE4" w:rsidRDefault="00905612" w:rsidP="00905612">
      <w:pPr>
        <w:tabs>
          <w:tab w:val="left" w:pos="1470"/>
        </w:tabs>
        <w:rPr>
          <w:rFonts w:ascii="Arial" w:hAnsi="Arial"/>
          <w:sz w:val="24"/>
          <w:szCs w:val="24"/>
        </w:rPr>
      </w:pPr>
      <w:r>
        <w:rPr>
          <w:rFonts w:ascii="Arial" w:hAnsi="Arial"/>
          <w:sz w:val="24"/>
          <w:szCs w:val="24"/>
        </w:rPr>
        <w:tab/>
      </w:r>
    </w:p>
    <w:p w14:paraId="159043E1" w14:textId="77777777" w:rsidR="00865AE4" w:rsidRDefault="002D1CB4" w:rsidP="000F5C23">
      <w:pPr>
        <w:rPr>
          <w:rFonts w:ascii="Arial" w:hAnsi="Arial"/>
          <w:sz w:val="24"/>
          <w:szCs w:val="24"/>
        </w:rPr>
      </w:pPr>
      <w:r>
        <w:rPr>
          <w:rFonts w:ascii="Arial" w:hAnsi="Arial"/>
          <w:sz w:val="24"/>
          <w:szCs w:val="24"/>
        </w:rPr>
        <w:t xml:space="preserve"> </w:t>
      </w:r>
    </w:p>
    <w:p w14:paraId="5A88CD14" w14:textId="77777777" w:rsidR="002D1CB4" w:rsidRDefault="002D1CB4" w:rsidP="00865AE4">
      <w:pPr>
        <w:jc w:val="center"/>
        <w:rPr>
          <w:rFonts w:ascii="Arial" w:hAnsi="Arial"/>
          <w:sz w:val="24"/>
          <w:szCs w:val="24"/>
        </w:rPr>
      </w:pPr>
    </w:p>
    <w:p w14:paraId="4D3056E6" w14:textId="77777777" w:rsidR="002D1CB4" w:rsidRDefault="002D1CB4" w:rsidP="00865AE4">
      <w:pPr>
        <w:jc w:val="center"/>
        <w:rPr>
          <w:rFonts w:ascii="Arial" w:hAnsi="Arial"/>
          <w:sz w:val="24"/>
          <w:szCs w:val="24"/>
        </w:rPr>
      </w:pPr>
    </w:p>
    <w:p w14:paraId="52829F34" w14:textId="77777777" w:rsidR="002D1CB4" w:rsidRDefault="002D1CB4" w:rsidP="00865AE4">
      <w:pPr>
        <w:jc w:val="center"/>
        <w:rPr>
          <w:rFonts w:ascii="Arial" w:hAnsi="Arial"/>
          <w:sz w:val="24"/>
          <w:szCs w:val="24"/>
        </w:rPr>
      </w:pPr>
    </w:p>
    <w:p w14:paraId="78226C13" w14:textId="77777777" w:rsidR="002D1CB4" w:rsidRDefault="002D1CB4" w:rsidP="00865AE4">
      <w:pPr>
        <w:jc w:val="center"/>
        <w:rPr>
          <w:rFonts w:ascii="Arial" w:hAnsi="Arial"/>
          <w:sz w:val="24"/>
          <w:szCs w:val="24"/>
        </w:rPr>
      </w:pPr>
    </w:p>
    <w:p w14:paraId="5B98FB1A" w14:textId="77777777" w:rsidR="002D1CB4" w:rsidRDefault="002D1CB4" w:rsidP="00865AE4">
      <w:pPr>
        <w:jc w:val="center"/>
        <w:rPr>
          <w:rFonts w:ascii="Arial" w:hAnsi="Arial"/>
          <w:sz w:val="24"/>
          <w:szCs w:val="24"/>
        </w:rPr>
      </w:pPr>
    </w:p>
    <w:p w14:paraId="16E60B5C" w14:textId="77777777" w:rsidR="002D1CB4" w:rsidRDefault="002D1CB4" w:rsidP="00865AE4">
      <w:pPr>
        <w:jc w:val="center"/>
        <w:rPr>
          <w:rFonts w:ascii="Arial" w:hAnsi="Arial"/>
          <w:sz w:val="24"/>
          <w:szCs w:val="24"/>
        </w:rPr>
      </w:pPr>
    </w:p>
    <w:p w14:paraId="124E8604" w14:textId="312CFAF4" w:rsidR="002D1CB4" w:rsidRDefault="00AE6394" w:rsidP="00865AE4">
      <w:pPr>
        <w:jc w:val="center"/>
        <w:rPr>
          <w:rFonts w:ascii="Arial" w:hAnsi="Arial"/>
          <w:sz w:val="24"/>
          <w:szCs w:val="24"/>
        </w:rPr>
      </w:pPr>
      <w:r>
        <w:rPr>
          <w:noProof/>
        </w:rPr>
        <w:drawing>
          <wp:inline distT="0" distB="0" distL="0" distR="0" wp14:anchorId="3F6BD0EC" wp14:editId="35379A73">
            <wp:extent cx="2859405" cy="2438400"/>
            <wp:effectExtent l="0" t="0" r="0" b="0"/>
            <wp:docPr id="2" name="Picture 5" descr="E10DB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0DB4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9405" cy="2438400"/>
                    </a:xfrm>
                    <a:prstGeom prst="rect">
                      <a:avLst/>
                    </a:prstGeom>
                    <a:noFill/>
                    <a:ln>
                      <a:noFill/>
                    </a:ln>
                  </pic:spPr>
                </pic:pic>
              </a:graphicData>
            </a:graphic>
          </wp:inline>
        </w:drawing>
      </w:r>
    </w:p>
    <w:p w14:paraId="697806C4" w14:textId="77777777" w:rsidR="002D1CB4" w:rsidRDefault="002D1CB4" w:rsidP="00865AE4">
      <w:pPr>
        <w:jc w:val="center"/>
        <w:rPr>
          <w:rFonts w:ascii="Arial" w:hAnsi="Arial"/>
          <w:sz w:val="24"/>
          <w:szCs w:val="24"/>
        </w:rPr>
      </w:pPr>
    </w:p>
    <w:p w14:paraId="3CA879B3" w14:textId="77777777" w:rsidR="00CB587D" w:rsidRDefault="00CB587D" w:rsidP="00865AE4">
      <w:pPr>
        <w:jc w:val="center"/>
        <w:rPr>
          <w:rFonts w:ascii="Arial" w:hAnsi="Arial"/>
          <w:sz w:val="24"/>
          <w:szCs w:val="24"/>
        </w:rPr>
      </w:pPr>
    </w:p>
    <w:p w14:paraId="2651A278" w14:textId="77777777" w:rsidR="002D1CB4" w:rsidRDefault="002D1CB4" w:rsidP="00865AE4">
      <w:pPr>
        <w:jc w:val="center"/>
        <w:rPr>
          <w:rFonts w:ascii="Arial" w:hAnsi="Arial"/>
          <w:sz w:val="24"/>
          <w:szCs w:val="24"/>
        </w:rPr>
      </w:pPr>
    </w:p>
    <w:p w14:paraId="24D2924A" w14:textId="77777777" w:rsidR="002D1CB4" w:rsidRDefault="002D1CB4" w:rsidP="00865AE4">
      <w:pPr>
        <w:jc w:val="center"/>
        <w:rPr>
          <w:rFonts w:ascii="Arial" w:hAnsi="Arial"/>
          <w:sz w:val="24"/>
          <w:szCs w:val="24"/>
        </w:rPr>
      </w:pPr>
    </w:p>
    <w:p w14:paraId="22048BC7" w14:textId="77777777" w:rsidR="00031184" w:rsidRDefault="00031184" w:rsidP="00865AE4">
      <w:pPr>
        <w:jc w:val="center"/>
        <w:rPr>
          <w:rFonts w:ascii="Arial" w:hAnsi="Arial"/>
          <w:sz w:val="24"/>
          <w:szCs w:val="24"/>
        </w:rPr>
      </w:pPr>
    </w:p>
    <w:p w14:paraId="3D42D94E" w14:textId="77777777" w:rsidR="00865AE4" w:rsidRDefault="00865AE4" w:rsidP="00865AE4">
      <w:pPr>
        <w:jc w:val="center"/>
        <w:rPr>
          <w:rFonts w:ascii="Arial" w:hAnsi="Arial"/>
          <w:sz w:val="24"/>
          <w:szCs w:val="24"/>
        </w:rPr>
      </w:pPr>
    </w:p>
    <w:p w14:paraId="4897568F" w14:textId="77777777" w:rsidR="00BD69ED" w:rsidRPr="004C6433" w:rsidRDefault="00CB587D" w:rsidP="004C6433">
      <w:pPr>
        <w:rPr>
          <w:rFonts w:ascii="Arial" w:hAnsi="Arial"/>
          <w:b/>
          <w:sz w:val="24"/>
          <w:szCs w:val="24"/>
        </w:rPr>
      </w:pPr>
      <w:r>
        <w:rPr>
          <w:rFonts w:ascii="Arial" w:hAnsi="Arial"/>
          <w:b/>
          <w:sz w:val="24"/>
          <w:szCs w:val="24"/>
        </w:rPr>
        <w:lastRenderedPageBreak/>
        <w:t>M</w:t>
      </w:r>
      <w:r w:rsidRPr="004C6433">
        <w:rPr>
          <w:rFonts w:ascii="Arial" w:hAnsi="Arial"/>
          <w:b/>
          <w:sz w:val="24"/>
          <w:szCs w:val="24"/>
        </w:rPr>
        <w:t>anagement</w:t>
      </w:r>
      <w:r w:rsidR="004C6433" w:rsidRPr="004C6433">
        <w:rPr>
          <w:rFonts w:ascii="Arial" w:hAnsi="Arial"/>
          <w:b/>
          <w:sz w:val="24"/>
          <w:szCs w:val="24"/>
        </w:rPr>
        <w:t xml:space="preserve"> and Monitoring</w:t>
      </w:r>
    </w:p>
    <w:p w14:paraId="70E081E4" w14:textId="77777777" w:rsidR="004C6433" w:rsidRDefault="004C6433" w:rsidP="004C6433">
      <w:pPr>
        <w:spacing w:after="120"/>
        <w:rPr>
          <w:rFonts w:ascii="Arial" w:hAnsi="Arial"/>
          <w:b/>
          <w:sz w:val="24"/>
          <w:szCs w:val="24"/>
        </w:rPr>
      </w:pPr>
      <w:r>
        <w:rPr>
          <w:rFonts w:ascii="Arial" w:hAnsi="Arial"/>
          <w:b/>
          <w:sz w:val="24"/>
          <w:szCs w:val="24"/>
        </w:rPr>
        <w:t>Responsible Authority</w:t>
      </w:r>
    </w:p>
    <w:p w14:paraId="6FE3EEC7" w14:textId="77777777" w:rsidR="004C6433" w:rsidRDefault="004C6433" w:rsidP="004C6433">
      <w:pPr>
        <w:spacing w:after="120"/>
        <w:rPr>
          <w:rFonts w:ascii="Arial" w:hAnsi="Arial"/>
          <w:sz w:val="24"/>
          <w:szCs w:val="24"/>
        </w:rPr>
      </w:pPr>
      <w:r>
        <w:rPr>
          <w:rFonts w:ascii="Arial" w:hAnsi="Arial"/>
          <w:sz w:val="24"/>
          <w:szCs w:val="24"/>
        </w:rPr>
        <w:t>Clare Lodge Secure Children’s Home is owned and managed by:</w:t>
      </w:r>
    </w:p>
    <w:p w14:paraId="164C3850"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Children Services</w:t>
      </w:r>
    </w:p>
    <w:p w14:paraId="05191DD2"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Peterborough City Council</w:t>
      </w:r>
    </w:p>
    <w:p w14:paraId="2F99C314"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Sand Martin House</w:t>
      </w:r>
    </w:p>
    <w:p w14:paraId="38DD9C2D"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Bittern Way</w:t>
      </w:r>
    </w:p>
    <w:p w14:paraId="28BD2FE2"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Peterborough</w:t>
      </w:r>
    </w:p>
    <w:p w14:paraId="7CE2BA27" w14:textId="77777777" w:rsidR="004C6433" w:rsidRPr="00C42257" w:rsidRDefault="004C6433" w:rsidP="004C6433">
      <w:pPr>
        <w:shd w:val="clear" w:color="auto" w:fill="FFFFFF"/>
        <w:ind w:left="2160"/>
        <w:textAlignment w:val="baseline"/>
        <w:rPr>
          <w:rFonts w:ascii="Arial" w:hAnsi="Arial"/>
          <w:sz w:val="24"/>
          <w:szCs w:val="24"/>
        </w:rPr>
      </w:pPr>
      <w:r w:rsidRPr="00C42257">
        <w:rPr>
          <w:rFonts w:ascii="Arial" w:hAnsi="Arial"/>
          <w:sz w:val="24"/>
          <w:szCs w:val="24"/>
        </w:rPr>
        <w:t>PE2 8TY</w:t>
      </w:r>
    </w:p>
    <w:p w14:paraId="210C6E32" w14:textId="77777777" w:rsidR="004C6433" w:rsidRDefault="004C6433" w:rsidP="004C6433">
      <w:pPr>
        <w:shd w:val="clear" w:color="auto" w:fill="FFFFFF"/>
        <w:ind w:left="2160"/>
        <w:textAlignment w:val="baseline"/>
        <w:rPr>
          <w:rFonts w:ascii="Arial" w:hAnsi="Arial"/>
          <w:sz w:val="24"/>
          <w:szCs w:val="24"/>
        </w:rPr>
      </w:pPr>
    </w:p>
    <w:p w14:paraId="74EC29BC"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Telephone: 01733 747474</w:t>
      </w:r>
    </w:p>
    <w:p w14:paraId="230A0CA2" w14:textId="77777777" w:rsidR="004C6433" w:rsidRPr="003B33AA" w:rsidRDefault="004C6433" w:rsidP="004C6433">
      <w:pPr>
        <w:shd w:val="clear" w:color="auto" w:fill="FFFFFF"/>
        <w:ind w:left="2160"/>
        <w:textAlignment w:val="baseline"/>
        <w:rPr>
          <w:rFonts w:ascii="Arial" w:hAnsi="Arial"/>
          <w:sz w:val="24"/>
          <w:szCs w:val="24"/>
        </w:rPr>
      </w:pPr>
    </w:p>
    <w:p w14:paraId="539355BA" w14:textId="69FF8CB8" w:rsidR="004C6433" w:rsidRPr="00D30183" w:rsidRDefault="00AE6394" w:rsidP="004C6433">
      <w:pPr>
        <w:spacing w:after="120"/>
        <w:rPr>
          <w:rFonts w:ascii="Arial" w:hAnsi="Arial"/>
          <w:b/>
          <w:sz w:val="24"/>
          <w:szCs w:val="24"/>
        </w:rPr>
      </w:pPr>
      <w:r>
        <w:rPr>
          <w:noProof/>
        </w:rPr>
        <w:drawing>
          <wp:anchor distT="36576" distB="36576" distL="36576" distR="36576" simplePos="0" relativeHeight="251655680" behindDoc="0" locked="0" layoutInCell="1" allowOverlap="1" wp14:anchorId="263AC900" wp14:editId="298EE54D">
            <wp:simplePos x="0" y="0"/>
            <wp:positionH relativeFrom="column">
              <wp:posOffset>3449320</wp:posOffset>
            </wp:positionH>
            <wp:positionV relativeFrom="paragraph">
              <wp:posOffset>9351010</wp:posOffset>
            </wp:positionV>
            <wp:extent cx="1544320" cy="615315"/>
            <wp:effectExtent l="0" t="0" r="0" b="0"/>
            <wp:wrapNone/>
            <wp:docPr id="188" name="Picture 5" descr="P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C logo"/>
                    <pic:cNvPicPr>
                      <a:picLocks noChangeAspect="1" noChangeArrowheads="1"/>
                    </pic:cNvPicPr>
                  </pic:nvPicPr>
                  <pic:blipFill>
                    <a:blip r:embed="rId9">
                      <a:extLst>
                        <a:ext uri="{28A0092B-C50C-407E-A947-70E740481C1C}">
                          <a14:useLocalDpi xmlns:a14="http://schemas.microsoft.com/office/drawing/2010/main" val="0"/>
                        </a:ext>
                      </a:extLst>
                    </a:blip>
                    <a:srcRect t="-1970" r="28572"/>
                    <a:stretch>
                      <a:fillRect/>
                    </a:stretch>
                  </pic:blipFill>
                  <pic:spPr bwMode="auto">
                    <a:xfrm>
                      <a:off x="0" y="0"/>
                      <a:ext cx="1544320" cy="6153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4656" behindDoc="0" locked="0" layoutInCell="1" allowOverlap="1" wp14:anchorId="383DC19E" wp14:editId="41F1518B">
            <wp:simplePos x="0" y="0"/>
            <wp:positionH relativeFrom="column">
              <wp:posOffset>3449320</wp:posOffset>
            </wp:positionH>
            <wp:positionV relativeFrom="paragraph">
              <wp:posOffset>9351010</wp:posOffset>
            </wp:positionV>
            <wp:extent cx="1544320" cy="615315"/>
            <wp:effectExtent l="0" t="0" r="0" b="0"/>
            <wp:wrapNone/>
            <wp:docPr id="187" name="Picture 4" descr="P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C logo"/>
                    <pic:cNvPicPr>
                      <a:picLocks noChangeAspect="1" noChangeArrowheads="1"/>
                    </pic:cNvPicPr>
                  </pic:nvPicPr>
                  <pic:blipFill>
                    <a:blip r:embed="rId9">
                      <a:extLst>
                        <a:ext uri="{28A0092B-C50C-407E-A947-70E740481C1C}">
                          <a14:useLocalDpi xmlns:a14="http://schemas.microsoft.com/office/drawing/2010/main" val="0"/>
                        </a:ext>
                      </a:extLst>
                    </a:blip>
                    <a:srcRect t="-1970" r="28572"/>
                    <a:stretch>
                      <a:fillRect/>
                    </a:stretch>
                  </pic:blipFill>
                  <pic:spPr bwMode="auto">
                    <a:xfrm>
                      <a:off x="0" y="0"/>
                      <a:ext cx="1544320" cy="615315"/>
                    </a:xfrm>
                    <a:prstGeom prst="rect">
                      <a:avLst/>
                    </a:prstGeom>
                    <a:noFill/>
                  </pic:spPr>
                </pic:pic>
              </a:graphicData>
            </a:graphic>
            <wp14:sizeRelH relativeFrom="page">
              <wp14:pctWidth>0</wp14:pctWidth>
            </wp14:sizeRelH>
            <wp14:sizeRelV relativeFrom="page">
              <wp14:pctHeight>0</wp14:pctHeight>
            </wp14:sizeRelV>
          </wp:anchor>
        </w:drawing>
      </w:r>
      <w:r w:rsidR="00222D0A">
        <w:rPr>
          <w:rFonts w:ascii="Arial" w:hAnsi="Arial"/>
          <w:b/>
          <w:sz w:val="24"/>
          <w:szCs w:val="24"/>
        </w:rPr>
        <w:t>Responsible Individual</w:t>
      </w:r>
    </w:p>
    <w:p w14:paraId="564CA739" w14:textId="77777777" w:rsidR="004C6433" w:rsidRPr="00C42257" w:rsidRDefault="004C6433" w:rsidP="004C6433">
      <w:pPr>
        <w:shd w:val="clear" w:color="auto" w:fill="FFFFFF"/>
        <w:ind w:left="2160"/>
        <w:textAlignment w:val="baseline"/>
        <w:rPr>
          <w:rFonts w:ascii="Arial" w:hAnsi="Arial"/>
          <w:sz w:val="24"/>
          <w:szCs w:val="24"/>
        </w:rPr>
      </w:pPr>
      <w:r w:rsidRPr="00C42257">
        <w:rPr>
          <w:rFonts w:ascii="Arial" w:hAnsi="Arial"/>
          <w:sz w:val="24"/>
          <w:szCs w:val="24"/>
        </w:rPr>
        <w:t>Alison Bennett</w:t>
      </w:r>
    </w:p>
    <w:p w14:paraId="55B809B3" w14:textId="77777777" w:rsidR="004C6433" w:rsidRPr="00C42257" w:rsidRDefault="006C5E3D" w:rsidP="004C6433">
      <w:pPr>
        <w:shd w:val="clear" w:color="auto" w:fill="FFFFFF"/>
        <w:ind w:left="2160"/>
        <w:textAlignment w:val="baseline"/>
        <w:rPr>
          <w:rFonts w:ascii="Arial" w:hAnsi="Arial"/>
          <w:sz w:val="24"/>
          <w:szCs w:val="24"/>
        </w:rPr>
      </w:pPr>
      <w:r>
        <w:rPr>
          <w:rFonts w:ascii="Arial" w:hAnsi="Arial"/>
          <w:sz w:val="24"/>
          <w:szCs w:val="24"/>
        </w:rPr>
        <w:t>Service</w:t>
      </w:r>
      <w:r w:rsidR="004C6433" w:rsidRPr="00C42257">
        <w:rPr>
          <w:rFonts w:ascii="Arial" w:hAnsi="Arial"/>
          <w:sz w:val="24"/>
          <w:szCs w:val="24"/>
        </w:rPr>
        <w:t xml:space="preserve"> Director, Safeguarding and Quality Assurance</w:t>
      </w:r>
    </w:p>
    <w:p w14:paraId="1059099F" w14:textId="77777777" w:rsidR="004C6433" w:rsidRDefault="004C6433" w:rsidP="004C6433">
      <w:pPr>
        <w:shd w:val="clear" w:color="auto" w:fill="FFFFFF"/>
        <w:ind w:left="2160"/>
        <w:textAlignment w:val="baseline"/>
        <w:rPr>
          <w:rFonts w:ascii="Arial" w:hAnsi="Arial"/>
          <w:sz w:val="24"/>
          <w:szCs w:val="24"/>
        </w:rPr>
      </w:pPr>
      <w:r w:rsidRPr="00C42257">
        <w:rPr>
          <w:rFonts w:ascii="Arial" w:hAnsi="Arial"/>
          <w:sz w:val="24"/>
          <w:szCs w:val="24"/>
        </w:rPr>
        <w:t>Peterborough</w:t>
      </w:r>
      <w:r>
        <w:rPr>
          <w:rFonts w:ascii="Arial" w:hAnsi="Arial"/>
          <w:sz w:val="24"/>
          <w:szCs w:val="24"/>
        </w:rPr>
        <w:t xml:space="preserve"> C</w:t>
      </w:r>
      <w:r w:rsidR="005F74F7">
        <w:rPr>
          <w:rFonts w:ascii="Arial" w:hAnsi="Arial"/>
          <w:sz w:val="24"/>
          <w:szCs w:val="24"/>
        </w:rPr>
        <w:t xml:space="preserve">ity </w:t>
      </w:r>
      <w:r>
        <w:rPr>
          <w:rFonts w:ascii="Arial" w:hAnsi="Arial"/>
          <w:sz w:val="24"/>
          <w:szCs w:val="24"/>
        </w:rPr>
        <w:t>C</w:t>
      </w:r>
      <w:r w:rsidR="005F74F7">
        <w:rPr>
          <w:rFonts w:ascii="Arial" w:hAnsi="Arial"/>
          <w:sz w:val="24"/>
          <w:szCs w:val="24"/>
        </w:rPr>
        <w:t>ouncil</w:t>
      </w:r>
    </w:p>
    <w:p w14:paraId="42D2DA53" w14:textId="77777777" w:rsidR="004C6433" w:rsidRDefault="001D0E06" w:rsidP="004C6433">
      <w:pPr>
        <w:shd w:val="clear" w:color="auto" w:fill="FFFFFF"/>
        <w:ind w:left="2160"/>
        <w:textAlignment w:val="baseline"/>
        <w:rPr>
          <w:rFonts w:ascii="Arial" w:hAnsi="Arial"/>
          <w:sz w:val="24"/>
          <w:szCs w:val="24"/>
        </w:rPr>
      </w:pPr>
      <w:r>
        <w:rPr>
          <w:rFonts w:ascii="Arial" w:hAnsi="Arial"/>
          <w:sz w:val="24"/>
          <w:szCs w:val="24"/>
        </w:rPr>
        <w:t>(Qualified Social Worker)</w:t>
      </w:r>
    </w:p>
    <w:p w14:paraId="2E0E7985" w14:textId="77777777" w:rsidR="00B0386B" w:rsidRDefault="00B0386B" w:rsidP="004C6433">
      <w:pPr>
        <w:shd w:val="clear" w:color="auto" w:fill="FFFFFF"/>
        <w:ind w:left="2160"/>
        <w:textAlignment w:val="baseline"/>
        <w:rPr>
          <w:rFonts w:ascii="Arial" w:hAnsi="Arial"/>
          <w:sz w:val="24"/>
          <w:szCs w:val="24"/>
        </w:rPr>
      </w:pPr>
    </w:p>
    <w:p w14:paraId="7C58B536" w14:textId="6B927116" w:rsidR="004C6433" w:rsidRPr="00D30183" w:rsidRDefault="00737D1E" w:rsidP="004C6433">
      <w:pPr>
        <w:spacing w:after="120"/>
        <w:rPr>
          <w:rFonts w:ascii="Arial" w:hAnsi="Arial"/>
          <w:b/>
          <w:sz w:val="24"/>
          <w:szCs w:val="24"/>
        </w:rPr>
      </w:pPr>
      <w:r>
        <w:rPr>
          <w:rFonts w:ascii="Arial" w:hAnsi="Arial"/>
          <w:b/>
          <w:sz w:val="24"/>
          <w:szCs w:val="24"/>
        </w:rPr>
        <w:t>Head of Service/</w:t>
      </w:r>
      <w:r w:rsidR="00B0386B">
        <w:rPr>
          <w:rFonts w:ascii="Arial" w:hAnsi="Arial"/>
          <w:b/>
          <w:sz w:val="24"/>
          <w:szCs w:val="24"/>
        </w:rPr>
        <w:t>Registered Manager</w:t>
      </w:r>
    </w:p>
    <w:p w14:paraId="134B871D" w14:textId="172BF590" w:rsidR="00B0386B" w:rsidRDefault="004C147C" w:rsidP="004C6433">
      <w:pPr>
        <w:shd w:val="clear" w:color="auto" w:fill="FFFFFF"/>
        <w:ind w:left="2160"/>
        <w:textAlignment w:val="baseline"/>
        <w:rPr>
          <w:rFonts w:ascii="Arial" w:hAnsi="Arial"/>
          <w:sz w:val="24"/>
          <w:szCs w:val="24"/>
        </w:rPr>
      </w:pPr>
      <w:r>
        <w:rPr>
          <w:rFonts w:ascii="Arial" w:hAnsi="Arial"/>
          <w:sz w:val="24"/>
          <w:szCs w:val="24"/>
        </w:rPr>
        <w:t>Vacant</w:t>
      </w:r>
    </w:p>
    <w:p w14:paraId="7E8753CD" w14:textId="77777777" w:rsidR="004C147C" w:rsidRPr="00C42257" w:rsidRDefault="004C147C" w:rsidP="004C6433">
      <w:pPr>
        <w:shd w:val="clear" w:color="auto" w:fill="FFFFFF"/>
        <w:ind w:left="2160"/>
        <w:textAlignment w:val="baseline"/>
        <w:rPr>
          <w:rFonts w:ascii="Arial" w:hAnsi="Arial"/>
          <w:sz w:val="24"/>
          <w:szCs w:val="24"/>
        </w:rPr>
      </w:pPr>
    </w:p>
    <w:p w14:paraId="538B28D8" w14:textId="77777777" w:rsidR="004C6433" w:rsidRPr="00D30183" w:rsidRDefault="006C5E3D" w:rsidP="004C6433">
      <w:pPr>
        <w:spacing w:after="120"/>
        <w:rPr>
          <w:rFonts w:ascii="Arial" w:hAnsi="Arial"/>
          <w:b/>
          <w:sz w:val="24"/>
          <w:szCs w:val="24"/>
        </w:rPr>
      </w:pPr>
      <w:r>
        <w:rPr>
          <w:rFonts w:ascii="Arial" w:hAnsi="Arial"/>
          <w:b/>
          <w:sz w:val="24"/>
          <w:szCs w:val="24"/>
        </w:rPr>
        <w:t xml:space="preserve">Team </w:t>
      </w:r>
      <w:r w:rsidR="00B0386B">
        <w:rPr>
          <w:rFonts w:ascii="Arial" w:hAnsi="Arial"/>
          <w:b/>
          <w:sz w:val="24"/>
          <w:szCs w:val="24"/>
        </w:rPr>
        <w:t>Manager</w:t>
      </w:r>
    </w:p>
    <w:p w14:paraId="1CAAD7FD" w14:textId="77777777" w:rsidR="006C5E3D" w:rsidRPr="00C42257" w:rsidRDefault="006C5E3D" w:rsidP="006C5E3D">
      <w:pPr>
        <w:shd w:val="clear" w:color="auto" w:fill="FFFFFF"/>
        <w:ind w:left="2160"/>
        <w:textAlignment w:val="baseline"/>
        <w:rPr>
          <w:rFonts w:ascii="Arial" w:hAnsi="Arial"/>
          <w:sz w:val="24"/>
          <w:szCs w:val="24"/>
        </w:rPr>
      </w:pPr>
      <w:r>
        <w:rPr>
          <w:rFonts w:ascii="Arial" w:hAnsi="Arial"/>
          <w:sz w:val="24"/>
          <w:szCs w:val="24"/>
        </w:rPr>
        <w:t xml:space="preserve">Jeanette Winson </w:t>
      </w:r>
    </w:p>
    <w:p w14:paraId="612CBF81" w14:textId="77777777" w:rsidR="006C5E3D" w:rsidRDefault="006C5E3D" w:rsidP="006C5E3D">
      <w:pPr>
        <w:shd w:val="clear" w:color="auto" w:fill="FFFFFF"/>
        <w:ind w:left="2160"/>
        <w:textAlignment w:val="baseline"/>
        <w:rPr>
          <w:rFonts w:ascii="Arial" w:hAnsi="Arial"/>
          <w:sz w:val="24"/>
          <w:szCs w:val="24"/>
        </w:rPr>
      </w:pPr>
      <w:r>
        <w:rPr>
          <w:rFonts w:ascii="Arial" w:hAnsi="Arial"/>
          <w:sz w:val="24"/>
          <w:szCs w:val="24"/>
        </w:rPr>
        <w:t>Team Manager (Qualified Social Worker/Dip 5)</w:t>
      </w:r>
    </w:p>
    <w:p w14:paraId="0CBB935B" w14:textId="77777777" w:rsidR="006C5E3D" w:rsidRDefault="006C5E3D" w:rsidP="004C6433">
      <w:pPr>
        <w:shd w:val="clear" w:color="auto" w:fill="FFFFFF"/>
        <w:ind w:left="2160"/>
        <w:textAlignment w:val="baseline"/>
        <w:rPr>
          <w:rFonts w:ascii="Arial" w:hAnsi="Arial"/>
          <w:sz w:val="24"/>
          <w:szCs w:val="24"/>
        </w:rPr>
      </w:pPr>
    </w:p>
    <w:p w14:paraId="1310B538" w14:textId="77777777" w:rsidR="004C6433" w:rsidRPr="00C42257" w:rsidRDefault="004C6433" w:rsidP="004C6433">
      <w:pPr>
        <w:shd w:val="clear" w:color="auto" w:fill="FFFFFF"/>
        <w:ind w:left="2160"/>
        <w:textAlignment w:val="baseline"/>
        <w:rPr>
          <w:rFonts w:ascii="Arial" w:hAnsi="Arial"/>
          <w:sz w:val="24"/>
          <w:szCs w:val="24"/>
        </w:rPr>
      </w:pPr>
      <w:r>
        <w:rPr>
          <w:rFonts w:ascii="Arial" w:hAnsi="Arial"/>
          <w:sz w:val="24"/>
          <w:szCs w:val="24"/>
        </w:rPr>
        <w:t>Kenny Christine</w:t>
      </w:r>
    </w:p>
    <w:p w14:paraId="0304F0CD" w14:textId="77777777" w:rsidR="001D0E06" w:rsidRDefault="004C6433" w:rsidP="004C6433">
      <w:pPr>
        <w:shd w:val="clear" w:color="auto" w:fill="FFFFFF"/>
        <w:ind w:left="2160"/>
        <w:textAlignment w:val="baseline"/>
        <w:rPr>
          <w:rFonts w:ascii="Arial" w:hAnsi="Arial"/>
          <w:sz w:val="24"/>
          <w:szCs w:val="24"/>
        </w:rPr>
      </w:pPr>
      <w:r>
        <w:rPr>
          <w:rFonts w:ascii="Arial" w:hAnsi="Arial"/>
          <w:sz w:val="24"/>
          <w:szCs w:val="24"/>
        </w:rPr>
        <w:t xml:space="preserve">Team Manager </w:t>
      </w:r>
      <w:r w:rsidR="001D0E06">
        <w:rPr>
          <w:rFonts w:ascii="Arial" w:hAnsi="Arial"/>
          <w:sz w:val="24"/>
          <w:szCs w:val="24"/>
        </w:rPr>
        <w:t>(Qualified Social Worker</w:t>
      </w:r>
      <w:r w:rsidR="001B3C83">
        <w:rPr>
          <w:rFonts w:ascii="Arial" w:hAnsi="Arial"/>
          <w:sz w:val="24"/>
          <w:szCs w:val="24"/>
        </w:rPr>
        <w:t>/Dip 5</w:t>
      </w:r>
      <w:r w:rsidR="001D0E06">
        <w:rPr>
          <w:rFonts w:ascii="Arial" w:hAnsi="Arial"/>
          <w:sz w:val="24"/>
          <w:szCs w:val="24"/>
        </w:rPr>
        <w:t>)</w:t>
      </w:r>
    </w:p>
    <w:p w14:paraId="6F969893" w14:textId="77777777" w:rsidR="004C6433" w:rsidRPr="00C42257" w:rsidRDefault="004C6433" w:rsidP="004C6433">
      <w:pPr>
        <w:shd w:val="clear" w:color="auto" w:fill="FFFFFF"/>
        <w:textAlignment w:val="baseline"/>
        <w:rPr>
          <w:rFonts w:ascii="Arial" w:hAnsi="Arial"/>
          <w:b/>
          <w:sz w:val="24"/>
          <w:szCs w:val="24"/>
        </w:rPr>
      </w:pPr>
      <w:r w:rsidRPr="00A026A1">
        <w:rPr>
          <w:rFonts w:ascii="Arial" w:hAnsi="Arial"/>
          <w:b/>
          <w:sz w:val="24"/>
          <w:szCs w:val="24"/>
        </w:rPr>
        <w:t xml:space="preserve">Care </w:t>
      </w:r>
      <w:r>
        <w:rPr>
          <w:rFonts w:ascii="Arial" w:hAnsi="Arial"/>
          <w:b/>
          <w:sz w:val="24"/>
          <w:szCs w:val="24"/>
        </w:rPr>
        <w:t>Team</w:t>
      </w:r>
    </w:p>
    <w:p w14:paraId="7F6830C5" w14:textId="77777777" w:rsidR="006C5E3D" w:rsidRDefault="004C6433" w:rsidP="004C6433">
      <w:pPr>
        <w:shd w:val="clear" w:color="auto" w:fill="FFFFFF"/>
        <w:ind w:left="2160"/>
        <w:textAlignment w:val="baseline"/>
        <w:rPr>
          <w:rFonts w:ascii="Arial" w:hAnsi="Arial"/>
          <w:sz w:val="24"/>
          <w:szCs w:val="24"/>
        </w:rPr>
      </w:pPr>
      <w:r>
        <w:rPr>
          <w:rFonts w:ascii="Arial" w:hAnsi="Arial"/>
          <w:sz w:val="24"/>
          <w:szCs w:val="24"/>
        </w:rPr>
        <w:t xml:space="preserve">Cathy Gibson </w:t>
      </w:r>
    </w:p>
    <w:p w14:paraId="5B23DF97" w14:textId="77777777" w:rsidR="006C5E3D" w:rsidRDefault="001210F1" w:rsidP="004C6433">
      <w:pPr>
        <w:shd w:val="clear" w:color="auto" w:fill="FFFFFF"/>
        <w:ind w:left="2160"/>
        <w:textAlignment w:val="baseline"/>
        <w:rPr>
          <w:rFonts w:ascii="Arial" w:hAnsi="Arial"/>
          <w:sz w:val="24"/>
          <w:szCs w:val="24"/>
        </w:rPr>
      </w:pPr>
      <w:r>
        <w:rPr>
          <w:rFonts w:ascii="Arial" w:hAnsi="Arial"/>
          <w:sz w:val="24"/>
          <w:szCs w:val="24"/>
        </w:rPr>
        <w:t>Case</w:t>
      </w:r>
      <w:r w:rsidR="004C6433">
        <w:rPr>
          <w:rFonts w:ascii="Arial" w:hAnsi="Arial"/>
          <w:sz w:val="24"/>
          <w:szCs w:val="24"/>
        </w:rPr>
        <w:t xml:space="preserve"> Manager</w:t>
      </w:r>
      <w:r>
        <w:rPr>
          <w:rFonts w:ascii="Arial" w:hAnsi="Arial"/>
          <w:sz w:val="24"/>
          <w:szCs w:val="24"/>
        </w:rPr>
        <w:t xml:space="preserve"> (Dip 5),</w:t>
      </w:r>
    </w:p>
    <w:p w14:paraId="0A457E99" w14:textId="77777777" w:rsidR="006C5E3D" w:rsidRDefault="006C5E3D" w:rsidP="004C6433">
      <w:pPr>
        <w:shd w:val="clear" w:color="auto" w:fill="FFFFFF"/>
        <w:ind w:left="2160"/>
        <w:textAlignment w:val="baseline"/>
        <w:rPr>
          <w:rFonts w:ascii="Arial" w:hAnsi="Arial"/>
          <w:sz w:val="24"/>
          <w:szCs w:val="24"/>
        </w:rPr>
      </w:pPr>
    </w:p>
    <w:p w14:paraId="271665C9" w14:textId="77777777" w:rsidR="006C5E3D" w:rsidRDefault="001210F1" w:rsidP="004C6433">
      <w:pPr>
        <w:shd w:val="clear" w:color="auto" w:fill="FFFFFF"/>
        <w:ind w:left="2160"/>
        <w:textAlignment w:val="baseline"/>
        <w:rPr>
          <w:rFonts w:ascii="Arial" w:hAnsi="Arial"/>
          <w:sz w:val="24"/>
          <w:szCs w:val="24"/>
        </w:rPr>
      </w:pPr>
      <w:r>
        <w:rPr>
          <w:rFonts w:ascii="Arial" w:hAnsi="Arial"/>
          <w:sz w:val="24"/>
          <w:szCs w:val="24"/>
        </w:rPr>
        <w:t xml:space="preserve">Laura Inns </w:t>
      </w:r>
    </w:p>
    <w:p w14:paraId="214B9E52" w14:textId="77777777" w:rsidR="004C6433" w:rsidRDefault="001210F1" w:rsidP="004C6433">
      <w:pPr>
        <w:shd w:val="clear" w:color="auto" w:fill="FFFFFF"/>
        <w:ind w:left="2160"/>
        <w:textAlignment w:val="baseline"/>
        <w:rPr>
          <w:rFonts w:ascii="Arial" w:hAnsi="Arial"/>
          <w:sz w:val="24"/>
          <w:szCs w:val="24"/>
        </w:rPr>
      </w:pPr>
      <w:r>
        <w:rPr>
          <w:rFonts w:ascii="Arial" w:hAnsi="Arial"/>
          <w:sz w:val="24"/>
          <w:szCs w:val="24"/>
        </w:rPr>
        <w:t>Case Manager (Dip5)</w:t>
      </w:r>
    </w:p>
    <w:p w14:paraId="6D058282" w14:textId="77777777" w:rsidR="004C6433" w:rsidRDefault="004C6433" w:rsidP="004C6433">
      <w:pPr>
        <w:spacing w:after="120"/>
        <w:rPr>
          <w:b/>
        </w:rPr>
      </w:pPr>
      <w:r w:rsidRPr="00A026A1">
        <w:rPr>
          <w:rFonts w:ascii="Arial" w:hAnsi="Arial"/>
          <w:b/>
          <w:sz w:val="24"/>
          <w:szCs w:val="24"/>
        </w:rPr>
        <w:t>Education</w:t>
      </w:r>
      <w:r>
        <w:rPr>
          <w:rFonts w:ascii="Arial" w:hAnsi="Arial"/>
          <w:b/>
          <w:sz w:val="24"/>
          <w:szCs w:val="24"/>
        </w:rPr>
        <w:t xml:space="preserve"> Team</w:t>
      </w:r>
      <w:r w:rsidRPr="00A026A1">
        <w:rPr>
          <w:b/>
        </w:rPr>
        <w:tab/>
      </w:r>
    </w:p>
    <w:p w14:paraId="076CA373" w14:textId="77777777" w:rsidR="00B32116" w:rsidRDefault="004C6433" w:rsidP="004C6433">
      <w:pPr>
        <w:shd w:val="clear" w:color="auto" w:fill="FFFFFF"/>
        <w:ind w:left="2160"/>
        <w:textAlignment w:val="baseline"/>
        <w:rPr>
          <w:rFonts w:ascii="Arial" w:hAnsi="Arial"/>
          <w:sz w:val="24"/>
          <w:szCs w:val="24"/>
        </w:rPr>
      </w:pPr>
      <w:r w:rsidRPr="00A026A1">
        <w:rPr>
          <w:rFonts w:ascii="Arial" w:hAnsi="Arial"/>
          <w:sz w:val="24"/>
          <w:szCs w:val="24"/>
        </w:rPr>
        <w:t>Rita Malton</w:t>
      </w:r>
      <w:r w:rsidR="00B32116">
        <w:rPr>
          <w:rFonts w:ascii="Arial" w:hAnsi="Arial"/>
          <w:sz w:val="24"/>
          <w:szCs w:val="24"/>
        </w:rPr>
        <w:t xml:space="preserve"> (QTLS)</w:t>
      </w:r>
    </w:p>
    <w:p w14:paraId="6DC72DBE" w14:textId="77777777" w:rsidR="004C6433" w:rsidRDefault="004C6433" w:rsidP="004C6433">
      <w:pPr>
        <w:shd w:val="clear" w:color="auto" w:fill="FFFFFF"/>
        <w:ind w:left="2160"/>
        <w:textAlignment w:val="baseline"/>
        <w:rPr>
          <w:rFonts w:ascii="Arial" w:hAnsi="Arial"/>
          <w:sz w:val="24"/>
          <w:szCs w:val="24"/>
        </w:rPr>
      </w:pPr>
      <w:r w:rsidRPr="00A026A1">
        <w:rPr>
          <w:rFonts w:ascii="Arial" w:hAnsi="Arial"/>
          <w:sz w:val="24"/>
          <w:szCs w:val="24"/>
        </w:rPr>
        <w:t>Head Teacher</w:t>
      </w:r>
    </w:p>
    <w:p w14:paraId="0D32D05B" w14:textId="77777777" w:rsidR="006C5E3D" w:rsidRDefault="006C5E3D" w:rsidP="004C6433">
      <w:pPr>
        <w:rPr>
          <w:rFonts w:ascii="Arial" w:hAnsi="Arial"/>
          <w:b/>
          <w:sz w:val="24"/>
          <w:szCs w:val="24"/>
        </w:rPr>
      </w:pPr>
    </w:p>
    <w:p w14:paraId="716FF01F" w14:textId="77777777" w:rsidR="004C6433" w:rsidRDefault="004C6433" w:rsidP="004C6433">
      <w:pPr>
        <w:rPr>
          <w:rFonts w:ascii="Arial" w:hAnsi="Arial"/>
          <w:b/>
          <w:sz w:val="24"/>
          <w:szCs w:val="24"/>
        </w:rPr>
      </w:pPr>
      <w:r w:rsidRPr="00A026A1">
        <w:rPr>
          <w:rFonts w:ascii="Arial" w:hAnsi="Arial"/>
          <w:b/>
          <w:sz w:val="24"/>
          <w:szCs w:val="24"/>
        </w:rPr>
        <w:t>Business Team</w:t>
      </w:r>
    </w:p>
    <w:p w14:paraId="6E5BD6E3" w14:textId="58E8E4D5"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Steve McFaden Business Strategy &amp; Infrastructure Manager</w:t>
      </w:r>
      <w:r w:rsidR="00CE20F8">
        <w:rPr>
          <w:rFonts w:ascii="Arial" w:hAnsi="Arial"/>
          <w:sz w:val="24"/>
          <w:szCs w:val="24"/>
        </w:rPr>
        <w:t xml:space="preserve"> (CIPD, Level 3 &amp; 4 CYP)</w:t>
      </w:r>
    </w:p>
    <w:p w14:paraId="544FA598" w14:textId="5C86802F"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Debbie Lobley Business Support &amp; Facilities Manager</w:t>
      </w:r>
      <w:r w:rsidR="00CE20F8">
        <w:rPr>
          <w:rFonts w:ascii="Arial" w:hAnsi="Arial"/>
          <w:sz w:val="24"/>
          <w:szCs w:val="24"/>
        </w:rPr>
        <w:t xml:space="preserve"> </w:t>
      </w:r>
      <w:r w:rsidR="00CA50BF">
        <w:rPr>
          <w:rFonts w:ascii="Arial" w:hAnsi="Arial"/>
          <w:sz w:val="24"/>
          <w:szCs w:val="24"/>
        </w:rPr>
        <w:t>(CSBM)</w:t>
      </w:r>
    </w:p>
    <w:p w14:paraId="0E909E0D" w14:textId="77777777" w:rsidR="004C6433" w:rsidRDefault="004C6433" w:rsidP="004C6433">
      <w:pPr>
        <w:shd w:val="clear" w:color="auto" w:fill="FFFFFF"/>
        <w:ind w:left="2160"/>
        <w:textAlignment w:val="baseline"/>
        <w:rPr>
          <w:rFonts w:ascii="Arial" w:hAnsi="Arial"/>
          <w:sz w:val="24"/>
          <w:szCs w:val="24"/>
        </w:rPr>
      </w:pPr>
    </w:p>
    <w:p w14:paraId="5D0C066D" w14:textId="77777777" w:rsidR="004C6433" w:rsidRPr="00A57DF9" w:rsidRDefault="004C6433" w:rsidP="004C6433">
      <w:pPr>
        <w:rPr>
          <w:rFonts w:ascii="Arial" w:hAnsi="Arial"/>
          <w:sz w:val="24"/>
          <w:szCs w:val="24"/>
        </w:rPr>
      </w:pPr>
      <w:r w:rsidRPr="00A44F23">
        <w:rPr>
          <w:rFonts w:ascii="Arial" w:hAnsi="Arial"/>
          <w:b/>
          <w:sz w:val="24"/>
          <w:szCs w:val="24"/>
        </w:rPr>
        <w:t>Health Team</w:t>
      </w:r>
      <w:r>
        <w:rPr>
          <w:rFonts w:ascii="Arial" w:hAnsi="Arial"/>
          <w:b/>
          <w:sz w:val="24"/>
          <w:szCs w:val="24"/>
        </w:rPr>
        <w:t xml:space="preserve"> </w:t>
      </w:r>
      <w:r w:rsidR="00B0386B">
        <w:rPr>
          <w:rFonts w:ascii="Arial" w:hAnsi="Arial"/>
          <w:b/>
          <w:sz w:val="24"/>
          <w:szCs w:val="24"/>
        </w:rPr>
        <w:tab/>
      </w:r>
      <w:r w:rsidRPr="00A57DF9">
        <w:rPr>
          <w:rFonts w:ascii="Arial" w:hAnsi="Arial"/>
          <w:sz w:val="24"/>
          <w:szCs w:val="24"/>
        </w:rPr>
        <w:t>(Cambridgeshire</w:t>
      </w:r>
      <w:r w:rsidR="00B0386B">
        <w:rPr>
          <w:rFonts w:ascii="Arial" w:hAnsi="Arial"/>
          <w:sz w:val="24"/>
          <w:szCs w:val="24"/>
        </w:rPr>
        <w:t xml:space="preserve"> &amp;</w:t>
      </w:r>
      <w:r w:rsidRPr="00A57DF9">
        <w:rPr>
          <w:rFonts w:ascii="Arial" w:hAnsi="Arial"/>
          <w:sz w:val="24"/>
          <w:szCs w:val="24"/>
        </w:rPr>
        <w:t xml:space="preserve"> Peterborough </w:t>
      </w:r>
      <w:r w:rsidR="00B0386B">
        <w:rPr>
          <w:rFonts w:ascii="Arial" w:hAnsi="Arial"/>
          <w:sz w:val="24"/>
          <w:szCs w:val="24"/>
        </w:rPr>
        <w:t xml:space="preserve">NHS </w:t>
      </w:r>
      <w:r w:rsidRPr="00A57DF9">
        <w:rPr>
          <w:rFonts w:ascii="Arial" w:hAnsi="Arial"/>
          <w:sz w:val="24"/>
          <w:szCs w:val="24"/>
        </w:rPr>
        <w:t>Foundation Trust)</w:t>
      </w:r>
    </w:p>
    <w:p w14:paraId="315F7C29" w14:textId="77777777" w:rsidR="004C6433" w:rsidRPr="00A57DF9" w:rsidRDefault="004C6433" w:rsidP="004C6433">
      <w:pPr>
        <w:shd w:val="clear" w:color="auto" w:fill="FFFFFF"/>
        <w:ind w:left="2160"/>
        <w:textAlignment w:val="baseline"/>
        <w:rPr>
          <w:rFonts w:ascii="Arial" w:hAnsi="Arial"/>
          <w:sz w:val="24"/>
          <w:szCs w:val="24"/>
        </w:rPr>
      </w:pPr>
      <w:r>
        <w:rPr>
          <w:rFonts w:ascii="Arial" w:hAnsi="Arial"/>
          <w:sz w:val="24"/>
          <w:szCs w:val="24"/>
        </w:rPr>
        <w:t xml:space="preserve">Simon </w:t>
      </w:r>
      <w:r w:rsidR="001D6925">
        <w:rPr>
          <w:rFonts w:ascii="Arial" w:hAnsi="Arial"/>
          <w:sz w:val="24"/>
          <w:szCs w:val="24"/>
        </w:rPr>
        <w:t>Bamford</w:t>
      </w:r>
      <w:r>
        <w:rPr>
          <w:rFonts w:ascii="Arial" w:hAnsi="Arial"/>
          <w:sz w:val="24"/>
          <w:szCs w:val="24"/>
        </w:rPr>
        <w:t xml:space="preserve"> </w:t>
      </w:r>
      <w:r w:rsidRPr="00A44F23">
        <w:rPr>
          <w:rFonts w:ascii="Arial" w:hAnsi="Arial"/>
          <w:sz w:val="24"/>
          <w:szCs w:val="24"/>
        </w:rPr>
        <w:t>Specialist Service Manager</w:t>
      </w:r>
      <w:r w:rsidRPr="00A57DF9">
        <w:rPr>
          <w:rFonts w:ascii="Arial" w:hAnsi="Arial"/>
          <w:sz w:val="24"/>
          <w:szCs w:val="24"/>
        </w:rPr>
        <w:t> </w:t>
      </w:r>
    </w:p>
    <w:p w14:paraId="372AEE56" w14:textId="77777777" w:rsidR="004C6433" w:rsidRDefault="004C6433" w:rsidP="004C6433">
      <w:pPr>
        <w:rPr>
          <w:rFonts w:ascii="Arial" w:hAnsi="Arial"/>
          <w:sz w:val="24"/>
          <w:szCs w:val="24"/>
        </w:rPr>
      </w:pPr>
    </w:p>
    <w:p w14:paraId="050630FD" w14:textId="77777777" w:rsidR="0084684E" w:rsidRDefault="0084684E" w:rsidP="004C6433">
      <w:pPr>
        <w:rPr>
          <w:rFonts w:ascii="Arial" w:hAnsi="Arial"/>
          <w:sz w:val="24"/>
          <w:szCs w:val="24"/>
        </w:rPr>
      </w:pPr>
    </w:p>
    <w:p w14:paraId="599201EC" w14:textId="77777777" w:rsidR="0084684E" w:rsidRDefault="0084684E" w:rsidP="004C6433">
      <w:pPr>
        <w:rPr>
          <w:rFonts w:ascii="Arial" w:hAnsi="Arial"/>
          <w:sz w:val="24"/>
          <w:szCs w:val="24"/>
        </w:rPr>
      </w:pPr>
    </w:p>
    <w:p w14:paraId="5160946C" w14:textId="77777777" w:rsidR="004C6433" w:rsidRDefault="004C6433" w:rsidP="004C6433">
      <w:pPr>
        <w:shd w:val="clear" w:color="auto" w:fill="FFFFFF"/>
        <w:textAlignment w:val="baseline"/>
        <w:rPr>
          <w:rFonts w:ascii="Arial" w:hAnsi="Arial"/>
          <w:sz w:val="24"/>
          <w:szCs w:val="24"/>
        </w:rPr>
      </w:pPr>
      <w:r>
        <w:rPr>
          <w:rFonts w:ascii="Arial" w:hAnsi="Arial"/>
          <w:b/>
          <w:bCs/>
          <w:sz w:val="24"/>
          <w:szCs w:val="24"/>
        </w:rPr>
        <w:t>Regulator</w:t>
      </w:r>
      <w:r w:rsidRPr="0015533B">
        <w:rPr>
          <w:rFonts w:ascii="Arial" w:hAnsi="Arial"/>
          <w:sz w:val="24"/>
          <w:szCs w:val="24"/>
        </w:rPr>
        <w:tab/>
      </w:r>
      <w:r w:rsidRPr="0015533B">
        <w:rPr>
          <w:rFonts w:ascii="Arial" w:hAnsi="Arial"/>
          <w:sz w:val="24"/>
          <w:szCs w:val="24"/>
        </w:rPr>
        <w:tab/>
      </w:r>
      <w:r>
        <w:rPr>
          <w:rFonts w:ascii="Arial" w:hAnsi="Arial"/>
          <w:sz w:val="24"/>
          <w:szCs w:val="24"/>
        </w:rPr>
        <w:tab/>
      </w:r>
    </w:p>
    <w:p w14:paraId="012ADD56"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Ofsted</w:t>
      </w:r>
      <w:r w:rsidRPr="0015533B">
        <w:rPr>
          <w:rFonts w:ascii="Arial" w:hAnsi="Arial"/>
          <w:sz w:val="24"/>
          <w:szCs w:val="24"/>
        </w:rPr>
        <w:t>,</w:t>
      </w:r>
    </w:p>
    <w:p w14:paraId="6479E782"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Piccadilly Gate,</w:t>
      </w:r>
    </w:p>
    <w:p w14:paraId="33B35A11"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Store Street,</w:t>
      </w:r>
    </w:p>
    <w:p w14:paraId="02931C71" w14:textId="77777777" w:rsidR="004C6433" w:rsidRDefault="004C6433" w:rsidP="004C6433">
      <w:pPr>
        <w:shd w:val="clear" w:color="auto" w:fill="FFFFFF"/>
        <w:ind w:left="2160"/>
        <w:textAlignment w:val="baseline"/>
        <w:rPr>
          <w:rFonts w:ascii="Arial" w:hAnsi="Arial"/>
          <w:sz w:val="24"/>
          <w:szCs w:val="24"/>
        </w:rPr>
      </w:pPr>
      <w:smartTag w:uri="urn:schemas-microsoft-com:office:smarttags" w:element="City">
        <w:smartTag w:uri="urn:schemas-microsoft-com:office:smarttags" w:element="place">
          <w:r>
            <w:rPr>
              <w:rFonts w:ascii="Arial" w:hAnsi="Arial"/>
              <w:sz w:val="24"/>
              <w:szCs w:val="24"/>
            </w:rPr>
            <w:t>Manchester</w:t>
          </w:r>
        </w:smartTag>
      </w:smartTag>
      <w:r>
        <w:rPr>
          <w:rFonts w:ascii="Arial" w:hAnsi="Arial"/>
          <w:sz w:val="24"/>
          <w:szCs w:val="24"/>
        </w:rPr>
        <w:t>.</w:t>
      </w:r>
    </w:p>
    <w:p w14:paraId="60B6BB7E" w14:textId="77777777" w:rsidR="004C6433" w:rsidRDefault="004C6433" w:rsidP="004C6433">
      <w:pPr>
        <w:shd w:val="clear" w:color="auto" w:fill="FFFFFF"/>
        <w:ind w:left="2160"/>
        <w:textAlignment w:val="baseline"/>
        <w:rPr>
          <w:rFonts w:ascii="Arial" w:hAnsi="Arial"/>
          <w:sz w:val="24"/>
          <w:szCs w:val="24"/>
        </w:rPr>
      </w:pPr>
      <w:r>
        <w:rPr>
          <w:rFonts w:ascii="Arial" w:hAnsi="Arial"/>
          <w:sz w:val="24"/>
          <w:szCs w:val="24"/>
        </w:rPr>
        <w:t>M1 2WD</w:t>
      </w:r>
    </w:p>
    <w:p w14:paraId="5D43C391" w14:textId="77777777" w:rsidR="004C6433" w:rsidRPr="0015533B" w:rsidRDefault="004C6433" w:rsidP="004C6433">
      <w:pPr>
        <w:ind w:left="2160" w:firstLine="720"/>
        <w:rPr>
          <w:rFonts w:ascii="Arial" w:hAnsi="Arial"/>
          <w:sz w:val="24"/>
          <w:szCs w:val="24"/>
        </w:rPr>
      </w:pPr>
    </w:p>
    <w:p w14:paraId="0BB266A6" w14:textId="77777777" w:rsidR="004C6433" w:rsidRDefault="004C6433" w:rsidP="004C6433">
      <w:pPr>
        <w:rPr>
          <w:rFonts w:ascii="Arial" w:hAnsi="Arial"/>
          <w:b/>
          <w:sz w:val="24"/>
          <w:szCs w:val="24"/>
        </w:rPr>
      </w:pPr>
      <w:r w:rsidRPr="001A30B6">
        <w:rPr>
          <w:rFonts w:ascii="Arial" w:hAnsi="Arial"/>
          <w:b/>
          <w:sz w:val="24"/>
          <w:szCs w:val="24"/>
        </w:rPr>
        <w:t>Regulation 44</w:t>
      </w:r>
    </w:p>
    <w:p w14:paraId="5618A108"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NYAS</w:t>
      </w:r>
    </w:p>
    <w:p w14:paraId="09E688A0"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Egerton House</w:t>
      </w:r>
    </w:p>
    <w:p w14:paraId="6C1417FF"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Tower Road</w:t>
      </w:r>
    </w:p>
    <w:p w14:paraId="59E9827A"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Birkenhead</w:t>
      </w:r>
    </w:p>
    <w:p w14:paraId="6E3F7170"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Wirral</w:t>
      </w:r>
    </w:p>
    <w:p w14:paraId="12EFBDD7" w14:textId="77777777" w:rsidR="004C6433" w:rsidRPr="001A30B6"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Cheshire</w:t>
      </w:r>
    </w:p>
    <w:p w14:paraId="1252A72B" w14:textId="77777777" w:rsidR="004C6433" w:rsidRPr="001A30B6"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CH41 1FN</w:t>
      </w:r>
    </w:p>
    <w:p w14:paraId="07E3C9BB" w14:textId="77777777" w:rsidR="004C6433" w:rsidRPr="001A30B6" w:rsidRDefault="004C6433" w:rsidP="004C6433">
      <w:pPr>
        <w:rPr>
          <w:rFonts w:ascii="Arial" w:hAnsi="Arial"/>
          <w:b/>
          <w:sz w:val="24"/>
          <w:szCs w:val="24"/>
        </w:rPr>
      </w:pPr>
    </w:p>
    <w:p w14:paraId="48BECBBF" w14:textId="77777777" w:rsidR="004C6433" w:rsidRDefault="004C6433" w:rsidP="004C6433">
      <w:pPr>
        <w:rPr>
          <w:rFonts w:ascii="Arial" w:hAnsi="Arial"/>
          <w:sz w:val="24"/>
          <w:szCs w:val="24"/>
        </w:rPr>
      </w:pPr>
      <w:r w:rsidRPr="0015533B">
        <w:rPr>
          <w:rFonts w:ascii="Arial" w:hAnsi="Arial"/>
          <w:b/>
          <w:bCs/>
          <w:sz w:val="24"/>
          <w:szCs w:val="24"/>
        </w:rPr>
        <w:t>Advocates</w:t>
      </w:r>
      <w:r w:rsidRPr="0015533B">
        <w:rPr>
          <w:rFonts w:ascii="Arial" w:hAnsi="Arial"/>
          <w:sz w:val="24"/>
          <w:szCs w:val="24"/>
        </w:rPr>
        <w:tab/>
      </w:r>
      <w:r w:rsidRPr="0015533B">
        <w:rPr>
          <w:rFonts w:ascii="Arial" w:hAnsi="Arial"/>
          <w:sz w:val="24"/>
          <w:szCs w:val="24"/>
        </w:rPr>
        <w:tab/>
      </w:r>
    </w:p>
    <w:p w14:paraId="5A9B3CCC"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NYAS</w:t>
      </w:r>
    </w:p>
    <w:p w14:paraId="107832DB"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Egerton House</w:t>
      </w:r>
    </w:p>
    <w:p w14:paraId="6E43BFBE"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Tower Road</w:t>
      </w:r>
    </w:p>
    <w:p w14:paraId="381FC11A"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Birkenhead</w:t>
      </w:r>
    </w:p>
    <w:p w14:paraId="353FDDA2" w14:textId="77777777" w:rsidR="004C6433" w:rsidRPr="0015533B" w:rsidRDefault="004C6433" w:rsidP="004C6433">
      <w:pPr>
        <w:shd w:val="clear" w:color="auto" w:fill="FFFFFF"/>
        <w:ind w:left="2160"/>
        <w:textAlignment w:val="baseline"/>
        <w:rPr>
          <w:rFonts w:ascii="Arial" w:hAnsi="Arial"/>
          <w:sz w:val="24"/>
          <w:szCs w:val="24"/>
        </w:rPr>
      </w:pPr>
      <w:r>
        <w:rPr>
          <w:rFonts w:ascii="Arial" w:hAnsi="Arial"/>
          <w:sz w:val="24"/>
          <w:szCs w:val="24"/>
        </w:rPr>
        <w:t>Wirral</w:t>
      </w:r>
    </w:p>
    <w:p w14:paraId="6E266BDC" w14:textId="77777777" w:rsidR="004C6433" w:rsidRPr="001A30B6"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Cheshire</w:t>
      </w:r>
    </w:p>
    <w:p w14:paraId="5304D939" w14:textId="77777777" w:rsidR="004C6433" w:rsidRDefault="004C6433" w:rsidP="004C6433">
      <w:pPr>
        <w:shd w:val="clear" w:color="auto" w:fill="FFFFFF"/>
        <w:ind w:left="2160"/>
        <w:textAlignment w:val="baseline"/>
        <w:rPr>
          <w:rFonts w:ascii="Arial" w:hAnsi="Arial"/>
          <w:sz w:val="24"/>
          <w:szCs w:val="24"/>
        </w:rPr>
      </w:pPr>
      <w:r w:rsidRPr="001A30B6">
        <w:rPr>
          <w:rFonts w:ascii="Arial" w:hAnsi="Arial"/>
          <w:sz w:val="24"/>
          <w:szCs w:val="24"/>
        </w:rPr>
        <w:t>CH41 1FN</w:t>
      </w:r>
    </w:p>
    <w:p w14:paraId="7C0E34BF" w14:textId="77777777" w:rsidR="00434C8D" w:rsidRPr="00EE2BEA" w:rsidRDefault="00434C8D" w:rsidP="004C6433">
      <w:pPr>
        <w:shd w:val="clear" w:color="auto" w:fill="FFFFFF"/>
        <w:ind w:left="2160"/>
        <w:textAlignment w:val="baseline"/>
        <w:rPr>
          <w:rFonts w:ascii="Arial" w:hAnsi="Arial"/>
          <w:b/>
          <w:sz w:val="24"/>
          <w:szCs w:val="24"/>
        </w:rPr>
      </w:pPr>
    </w:p>
    <w:p w14:paraId="480A89CF" w14:textId="77777777" w:rsidR="00434C8D" w:rsidRPr="00EE2BEA" w:rsidRDefault="00434C8D" w:rsidP="00434C8D">
      <w:pPr>
        <w:shd w:val="clear" w:color="auto" w:fill="FFFFFF"/>
        <w:textAlignment w:val="baseline"/>
        <w:rPr>
          <w:rFonts w:ascii="Arial" w:hAnsi="Arial"/>
          <w:b/>
          <w:sz w:val="24"/>
          <w:szCs w:val="24"/>
        </w:rPr>
      </w:pPr>
      <w:r w:rsidRPr="00EE2BEA">
        <w:rPr>
          <w:rFonts w:ascii="Arial" w:hAnsi="Arial"/>
          <w:b/>
          <w:sz w:val="24"/>
          <w:szCs w:val="24"/>
        </w:rPr>
        <w:t>Placement Referrals</w:t>
      </w:r>
    </w:p>
    <w:p w14:paraId="57559EF1" w14:textId="77777777" w:rsidR="00434C8D" w:rsidRDefault="00434C8D" w:rsidP="00434C8D">
      <w:pPr>
        <w:shd w:val="clear" w:color="auto" w:fill="FFFFFF"/>
        <w:ind w:left="1440" w:firstLine="720"/>
        <w:textAlignment w:val="baseline"/>
        <w:rPr>
          <w:rFonts w:ascii="Arial" w:hAnsi="Arial"/>
          <w:sz w:val="24"/>
          <w:szCs w:val="24"/>
        </w:rPr>
      </w:pPr>
      <w:r>
        <w:rPr>
          <w:rFonts w:ascii="Arial" w:hAnsi="Arial"/>
          <w:sz w:val="24"/>
          <w:szCs w:val="24"/>
        </w:rPr>
        <w:t xml:space="preserve">Secure Welfare Coordination Unit </w:t>
      </w:r>
    </w:p>
    <w:p w14:paraId="0ABF6E1A" w14:textId="77777777" w:rsidR="00434C8D" w:rsidRDefault="00434C8D" w:rsidP="00434C8D">
      <w:pPr>
        <w:shd w:val="clear" w:color="auto" w:fill="FFFFFF"/>
        <w:ind w:left="1440" w:firstLine="720"/>
        <w:textAlignment w:val="baseline"/>
        <w:rPr>
          <w:rFonts w:ascii="Arial" w:hAnsi="Arial"/>
          <w:sz w:val="24"/>
          <w:szCs w:val="24"/>
        </w:rPr>
      </w:pPr>
      <w:hyperlink r:id="rId13" w:history="1">
        <w:r w:rsidRPr="002E122F">
          <w:rPr>
            <w:rStyle w:val="Hyperlink"/>
            <w:rFonts w:ascii="Arial" w:hAnsi="Arial"/>
            <w:sz w:val="24"/>
            <w:szCs w:val="24"/>
          </w:rPr>
          <w:t>securewelfare@hants.gov.uk</w:t>
        </w:r>
      </w:hyperlink>
    </w:p>
    <w:p w14:paraId="6CEF9A28" w14:textId="77777777" w:rsidR="00434C8D" w:rsidRPr="001A30B6" w:rsidRDefault="00434C8D" w:rsidP="00434C8D">
      <w:pPr>
        <w:shd w:val="clear" w:color="auto" w:fill="FFFFFF"/>
        <w:ind w:left="1440" w:firstLine="720"/>
        <w:textAlignment w:val="baseline"/>
        <w:rPr>
          <w:rFonts w:ascii="Arial" w:hAnsi="Arial"/>
          <w:sz w:val="24"/>
          <w:szCs w:val="24"/>
        </w:rPr>
      </w:pPr>
      <w:r>
        <w:rPr>
          <w:rFonts w:ascii="Arial" w:hAnsi="Arial"/>
          <w:sz w:val="24"/>
          <w:szCs w:val="24"/>
        </w:rPr>
        <w:t>Telephone 01962 846432</w:t>
      </w:r>
    </w:p>
    <w:p w14:paraId="3EF9F202" w14:textId="77777777" w:rsidR="002D1CB4" w:rsidRDefault="002D1CB4">
      <w:pPr>
        <w:rPr>
          <w:rFonts w:ascii="Arial" w:hAnsi="Arial"/>
          <w:sz w:val="24"/>
          <w:szCs w:val="24"/>
          <w:lang w:val="fr-FR"/>
        </w:rPr>
      </w:pPr>
    </w:p>
    <w:p w14:paraId="15C60BC6" w14:textId="77777777" w:rsidR="00BD69ED" w:rsidRPr="0015533B" w:rsidRDefault="00BD69ED">
      <w:pPr>
        <w:ind w:left="360"/>
        <w:rPr>
          <w:rFonts w:ascii="Arial" w:hAnsi="Arial"/>
          <w:sz w:val="24"/>
          <w:szCs w:val="24"/>
        </w:rPr>
      </w:pPr>
    </w:p>
    <w:p w14:paraId="69BE649F" w14:textId="77777777" w:rsidR="00692F85" w:rsidRDefault="00692F85">
      <w:pPr>
        <w:rPr>
          <w:rFonts w:ascii="Arial" w:hAnsi="Arial"/>
          <w:sz w:val="24"/>
          <w:szCs w:val="24"/>
        </w:rPr>
      </w:pPr>
    </w:p>
    <w:p w14:paraId="482722B8" w14:textId="77777777" w:rsidR="00692F85" w:rsidRPr="00692F85" w:rsidRDefault="00692F85" w:rsidP="00692F85">
      <w:pPr>
        <w:rPr>
          <w:rFonts w:ascii="Arial" w:hAnsi="Arial"/>
          <w:sz w:val="24"/>
          <w:szCs w:val="24"/>
        </w:rPr>
      </w:pPr>
    </w:p>
    <w:p w14:paraId="206BC975" w14:textId="77777777" w:rsidR="00692F85" w:rsidRPr="00692F85" w:rsidRDefault="00692F85" w:rsidP="00692F85">
      <w:pPr>
        <w:rPr>
          <w:rFonts w:ascii="Arial" w:hAnsi="Arial"/>
          <w:sz w:val="24"/>
          <w:szCs w:val="24"/>
        </w:rPr>
      </w:pPr>
    </w:p>
    <w:p w14:paraId="621C5476" w14:textId="77777777" w:rsidR="00692F85" w:rsidRPr="00692F85" w:rsidRDefault="00692F85" w:rsidP="00692F85">
      <w:pPr>
        <w:rPr>
          <w:rFonts w:ascii="Arial" w:hAnsi="Arial"/>
          <w:sz w:val="24"/>
          <w:szCs w:val="24"/>
        </w:rPr>
      </w:pPr>
    </w:p>
    <w:p w14:paraId="73E10D3A" w14:textId="77777777" w:rsidR="00692F85" w:rsidRPr="00692F85" w:rsidRDefault="00692F85" w:rsidP="00692F85">
      <w:pPr>
        <w:rPr>
          <w:rFonts w:ascii="Arial" w:hAnsi="Arial"/>
          <w:sz w:val="24"/>
          <w:szCs w:val="24"/>
        </w:rPr>
      </w:pPr>
    </w:p>
    <w:p w14:paraId="1BC56C86" w14:textId="77777777" w:rsidR="00692F85" w:rsidRPr="00692F85" w:rsidRDefault="00692F85" w:rsidP="00692F85">
      <w:pPr>
        <w:rPr>
          <w:rFonts w:ascii="Arial" w:hAnsi="Arial"/>
          <w:sz w:val="24"/>
          <w:szCs w:val="24"/>
        </w:rPr>
      </w:pPr>
    </w:p>
    <w:p w14:paraId="7FE10D4B" w14:textId="77777777" w:rsidR="00692F85" w:rsidRPr="00692F85" w:rsidRDefault="00692F85" w:rsidP="00692F85">
      <w:pPr>
        <w:rPr>
          <w:rFonts w:ascii="Arial" w:hAnsi="Arial"/>
          <w:sz w:val="24"/>
          <w:szCs w:val="24"/>
        </w:rPr>
      </w:pPr>
    </w:p>
    <w:p w14:paraId="77C7F46C" w14:textId="77777777" w:rsidR="00692F85" w:rsidRPr="00692F85" w:rsidRDefault="00692F85" w:rsidP="00692F85">
      <w:pPr>
        <w:rPr>
          <w:rFonts w:ascii="Arial" w:hAnsi="Arial"/>
          <w:sz w:val="24"/>
          <w:szCs w:val="24"/>
        </w:rPr>
      </w:pPr>
    </w:p>
    <w:p w14:paraId="4CF8CEF1" w14:textId="77777777" w:rsidR="00692F85" w:rsidRPr="00692F85" w:rsidRDefault="00692F85" w:rsidP="00692F85">
      <w:pPr>
        <w:rPr>
          <w:rFonts w:ascii="Arial" w:hAnsi="Arial"/>
          <w:sz w:val="24"/>
          <w:szCs w:val="24"/>
        </w:rPr>
      </w:pPr>
    </w:p>
    <w:p w14:paraId="0027C933" w14:textId="77777777" w:rsidR="00692F85" w:rsidRPr="00692F85" w:rsidRDefault="00692F85" w:rsidP="00692F85">
      <w:pPr>
        <w:rPr>
          <w:rFonts w:ascii="Arial" w:hAnsi="Arial"/>
          <w:sz w:val="24"/>
          <w:szCs w:val="24"/>
        </w:rPr>
      </w:pPr>
    </w:p>
    <w:p w14:paraId="115E4E3F" w14:textId="77777777" w:rsidR="00692F85" w:rsidRDefault="00692F85">
      <w:pPr>
        <w:rPr>
          <w:rFonts w:ascii="Arial" w:hAnsi="Arial"/>
          <w:sz w:val="24"/>
          <w:szCs w:val="24"/>
        </w:rPr>
      </w:pPr>
    </w:p>
    <w:p w14:paraId="69EC7A83" w14:textId="77777777" w:rsidR="00692F85" w:rsidRDefault="00692F85" w:rsidP="00692F85">
      <w:pPr>
        <w:tabs>
          <w:tab w:val="left" w:pos="4761"/>
        </w:tabs>
        <w:rPr>
          <w:rFonts w:ascii="Arial" w:hAnsi="Arial"/>
          <w:sz w:val="24"/>
          <w:szCs w:val="24"/>
        </w:rPr>
      </w:pPr>
      <w:r>
        <w:rPr>
          <w:rFonts w:ascii="Arial" w:hAnsi="Arial"/>
          <w:sz w:val="24"/>
          <w:szCs w:val="24"/>
        </w:rPr>
        <w:tab/>
      </w:r>
    </w:p>
    <w:p w14:paraId="3024E191" w14:textId="77777777" w:rsidR="00BD69ED" w:rsidRPr="00B32116" w:rsidRDefault="00222D0A" w:rsidP="006C5E3D">
      <w:pPr>
        <w:rPr>
          <w:rFonts w:ascii="Arial" w:hAnsi="Arial" w:cs="Arial"/>
        </w:rPr>
      </w:pPr>
      <w:r w:rsidRPr="00692F85">
        <w:rPr>
          <w:rFonts w:ascii="Arial" w:hAnsi="Arial"/>
          <w:sz w:val="24"/>
          <w:szCs w:val="24"/>
        </w:rPr>
        <w:br w:type="page"/>
      </w:r>
      <w:r w:rsidRPr="00B32116">
        <w:rPr>
          <w:rFonts w:ascii="Arial" w:hAnsi="Arial" w:cs="Arial"/>
          <w:sz w:val="24"/>
          <w:szCs w:val="24"/>
        </w:rPr>
        <w:lastRenderedPageBreak/>
        <w:t>Overall Aims</w:t>
      </w:r>
    </w:p>
    <w:p w14:paraId="11EE4BE6" w14:textId="77777777" w:rsidR="00BD69ED" w:rsidRPr="0015533B" w:rsidRDefault="00BD69ED" w:rsidP="00EE0F32">
      <w:pPr>
        <w:jc w:val="both"/>
        <w:rPr>
          <w:rFonts w:ascii="Arial" w:hAnsi="Arial"/>
          <w:sz w:val="24"/>
          <w:szCs w:val="24"/>
        </w:rPr>
      </w:pPr>
    </w:p>
    <w:p w14:paraId="7DE27052" w14:textId="77777777" w:rsidR="00A01A50" w:rsidRPr="00A01A50" w:rsidRDefault="00BD69ED" w:rsidP="003268DB">
      <w:pPr>
        <w:tabs>
          <w:tab w:val="left" w:pos="-3261"/>
        </w:tabs>
        <w:jc w:val="both"/>
        <w:rPr>
          <w:rFonts w:ascii="Arial" w:hAnsi="Arial"/>
          <w:sz w:val="24"/>
          <w:szCs w:val="24"/>
        </w:rPr>
      </w:pPr>
      <w:r w:rsidRPr="0015533B">
        <w:rPr>
          <w:rFonts w:ascii="Arial" w:hAnsi="Arial"/>
          <w:sz w:val="24"/>
          <w:szCs w:val="24"/>
        </w:rPr>
        <w:t xml:space="preserve">Clare Lodge provides </w:t>
      </w:r>
      <w:r w:rsidR="00B32116">
        <w:rPr>
          <w:rFonts w:ascii="Arial" w:hAnsi="Arial"/>
          <w:sz w:val="24"/>
          <w:szCs w:val="24"/>
        </w:rPr>
        <w:t>s</w:t>
      </w:r>
      <w:r w:rsidRPr="0015533B">
        <w:rPr>
          <w:rFonts w:ascii="Arial" w:hAnsi="Arial"/>
          <w:sz w:val="24"/>
          <w:szCs w:val="24"/>
        </w:rPr>
        <w:t xml:space="preserve">ecure </w:t>
      </w:r>
      <w:r w:rsidR="00B32116">
        <w:rPr>
          <w:rFonts w:ascii="Arial" w:hAnsi="Arial"/>
          <w:sz w:val="24"/>
          <w:szCs w:val="24"/>
        </w:rPr>
        <w:t>a</w:t>
      </w:r>
      <w:r w:rsidRPr="0015533B">
        <w:rPr>
          <w:rFonts w:ascii="Arial" w:hAnsi="Arial"/>
          <w:sz w:val="24"/>
          <w:szCs w:val="24"/>
        </w:rPr>
        <w:t xml:space="preserve">ccommodation and support for </w:t>
      </w:r>
      <w:r w:rsidR="00D07E44" w:rsidRPr="00082C42">
        <w:rPr>
          <w:rFonts w:ascii="Arial" w:hAnsi="Arial"/>
          <w:sz w:val="24"/>
          <w:szCs w:val="24"/>
        </w:rPr>
        <w:t>young people</w:t>
      </w:r>
      <w:r w:rsidRPr="00082C42">
        <w:rPr>
          <w:rFonts w:ascii="Arial" w:hAnsi="Arial"/>
          <w:sz w:val="24"/>
          <w:szCs w:val="24"/>
        </w:rPr>
        <w:t xml:space="preserve"> who would be at</w:t>
      </w:r>
      <w:r w:rsidR="00143ED8" w:rsidRPr="00082C42">
        <w:rPr>
          <w:rFonts w:ascii="Arial" w:hAnsi="Arial"/>
          <w:sz w:val="24"/>
          <w:szCs w:val="24"/>
        </w:rPr>
        <w:t xml:space="preserve"> or pose</w:t>
      </w:r>
      <w:r w:rsidRPr="00082C42">
        <w:rPr>
          <w:rFonts w:ascii="Arial" w:hAnsi="Arial"/>
          <w:sz w:val="24"/>
          <w:szCs w:val="24"/>
        </w:rPr>
        <w:t xml:space="preserve"> </w:t>
      </w:r>
      <w:r w:rsidR="00143ED8" w:rsidRPr="00082C42">
        <w:rPr>
          <w:rFonts w:ascii="Arial" w:hAnsi="Arial"/>
          <w:sz w:val="24"/>
          <w:szCs w:val="24"/>
        </w:rPr>
        <w:t>significant</w:t>
      </w:r>
      <w:r w:rsidRPr="00082C42">
        <w:rPr>
          <w:rFonts w:ascii="Arial" w:hAnsi="Arial"/>
          <w:sz w:val="24"/>
          <w:szCs w:val="24"/>
        </w:rPr>
        <w:t xml:space="preserve"> risk in any other type of accommodation, and who are subject to a Court order on “welfare” grounds in accordance with Section 25 of the Children Act 1989.</w:t>
      </w:r>
      <w:r w:rsidR="00A01A50">
        <w:rPr>
          <w:rFonts w:ascii="Arial" w:hAnsi="Arial"/>
          <w:sz w:val="24"/>
          <w:szCs w:val="24"/>
        </w:rPr>
        <w:t xml:space="preserve">  I</w:t>
      </w:r>
      <w:r w:rsidR="00A01A50" w:rsidRPr="0015533B">
        <w:rPr>
          <w:rFonts w:ascii="Arial" w:hAnsi="Arial"/>
          <w:sz w:val="24"/>
          <w:szCs w:val="24"/>
        </w:rPr>
        <w:t>n accordance with the young person’s needs and in the context of the Ch</w:t>
      </w:r>
      <w:r w:rsidR="00A01A50">
        <w:rPr>
          <w:rFonts w:ascii="Arial" w:hAnsi="Arial"/>
          <w:sz w:val="24"/>
          <w:szCs w:val="24"/>
        </w:rPr>
        <w:t>ildren Act 2004, The Children’s Homes (England Regulations 2015) and the Quality Standards.</w:t>
      </w:r>
    </w:p>
    <w:p w14:paraId="72FBFBB6" w14:textId="77777777" w:rsidR="00BD69ED" w:rsidRPr="00082C42" w:rsidRDefault="00BD69ED" w:rsidP="00EE0F32">
      <w:pPr>
        <w:tabs>
          <w:tab w:val="left" w:pos="0"/>
          <w:tab w:val="left" w:pos="1134"/>
        </w:tabs>
        <w:jc w:val="both"/>
        <w:rPr>
          <w:rFonts w:ascii="Arial" w:hAnsi="Arial"/>
          <w:sz w:val="24"/>
          <w:szCs w:val="24"/>
        </w:rPr>
      </w:pPr>
    </w:p>
    <w:p w14:paraId="47F4741F" w14:textId="77777777" w:rsidR="00BD69ED" w:rsidRPr="00082C42" w:rsidRDefault="00BD69ED" w:rsidP="00EE0F32">
      <w:pPr>
        <w:jc w:val="both"/>
        <w:rPr>
          <w:rFonts w:ascii="Arial" w:hAnsi="Arial"/>
          <w:sz w:val="24"/>
          <w:szCs w:val="24"/>
        </w:rPr>
      </w:pPr>
    </w:p>
    <w:p w14:paraId="08179E9C" w14:textId="77777777" w:rsidR="00BD69ED" w:rsidRPr="00082C42" w:rsidRDefault="00BD69ED" w:rsidP="00EE0F32">
      <w:pPr>
        <w:jc w:val="both"/>
        <w:rPr>
          <w:rFonts w:ascii="Arial" w:hAnsi="Arial"/>
          <w:sz w:val="24"/>
          <w:szCs w:val="24"/>
        </w:rPr>
      </w:pPr>
      <w:r w:rsidRPr="00082C42">
        <w:rPr>
          <w:rFonts w:ascii="Arial" w:hAnsi="Arial"/>
          <w:sz w:val="24"/>
          <w:szCs w:val="24"/>
        </w:rPr>
        <w:t>Five principles underpin the general aims of the service:-</w:t>
      </w:r>
    </w:p>
    <w:p w14:paraId="0D2C75E1" w14:textId="77777777" w:rsidR="00BD69ED" w:rsidRPr="00082C42" w:rsidRDefault="00BD69ED" w:rsidP="00EE0F32">
      <w:pPr>
        <w:tabs>
          <w:tab w:val="left" w:pos="567"/>
          <w:tab w:val="left" w:pos="1134"/>
        </w:tabs>
        <w:jc w:val="both"/>
        <w:rPr>
          <w:rFonts w:ascii="Arial" w:hAnsi="Arial"/>
          <w:sz w:val="24"/>
          <w:szCs w:val="24"/>
        </w:rPr>
      </w:pPr>
    </w:p>
    <w:p w14:paraId="7DB2FCD8" w14:textId="77777777" w:rsidR="00BD69ED" w:rsidRPr="00082C42" w:rsidRDefault="009C7FB9" w:rsidP="003268DB">
      <w:pPr>
        <w:numPr>
          <w:ilvl w:val="0"/>
          <w:numId w:val="32"/>
        </w:numPr>
        <w:jc w:val="both"/>
        <w:rPr>
          <w:rFonts w:ascii="Arial" w:hAnsi="Arial"/>
          <w:sz w:val="24"/>
          <w:szCs w:val="24"/>
        </w:rPr>
      </w:pPr>
      <w:r w:rsidRPr="00082C42">
        <w:rPr>
          <w:rFonts w:ascii="Arial" w:hAnsi="Arial"/>
          <w:sz w:val="24"/>
          <w:szCs w:val="24"/>
        </w:rPr>
        <w:t xml:space="preserve">The care and needs of the </w:t>
      </w:r>
      <w:r w:rsidR="00D07E44" w:rsidRPr="00082C42">
        <w:rPr>
          <w:rFonts w:ascii="Arial" w:hAnsi="Arial"/>
          <w:sz w:val="24"/>
          <w:szCs w:val="24"/>
        </w:rPr>
        <w:t>young people</w:t>
      </w:r>
      <w:r w:rsidR="00BD69ED" w:rsidRPr="00082C42">
        <w:rPr>
          <w:rFonts w:ascii="Arial" w:hAnsi="Arial"/>
          <w:sz w:val="24"/>
          <w:szCs w:val="24"/>
        </w:rPr>
        <w:t xml:space="preserve"> are the paramount consideration in any intervention</w:t>
      </w:r>
      <w:r w:rsidRPr="00082C42">
        <w:rPr>
          <w:rFonts w:ascii="Arial" w:hAnsi="Arial"/>
          <w:sz w:val="24"/>
          <w:szCs w:val="24"/>
        </w:rPr>
        <w:t>.</w:t>
      </w:r>
    </w:p>
    <w:p w14:paraId="569AEEF1" w14:textId="77777777" w:rsidR="00BD69ED" w:rsidRPr="00082C42" w:rsidRDefault="00BD69ED" w:rsidP="0040313B">
      <w:pPr>
        <w:numPr>
          <w:ilvl w:val="0"/>
          <w:numId w:val="32"/>
        </w:numPr>
        <w:tabs>
          <w:tab w:val="left" w:pos="-3261"/>
        </w:tabs>
        <w:jc w:val="both"/>
        <w:rPr>
          <w:rFonts w:ascii="Arial" w:hAnsi="Arial"/>
          <w:sz w:val="24"/>
          <w:szCs w:val="24"/>
        </w:rPr>
      </w:pPr>
      <w:r w:rsidRPr="00082C42">
        <w:rPr>
          <w:rFonts w:ascii="Arial" w:hAnsi="Arial"/>
          <w:sz w:val="24"/>
          <w:szCs w:val="24"/>
        </w:rPr>
        <w:t>A commitment to anti discriminatory / oppressive practice and the challenging of discriminatory behaviour in all its forms.</w:t>
      </w:r>
    </w:p>
    <w:p w14:paraId="10CD72CA" w14:textId="77777777" w:rsidR="00222D0A" w:rsidRPr="00A01A50" w:rsidRDefault="00BD69ED" w:rsidP="0040313B">
      <w:pPr>
        <w:numPr>
          <w:ilvl w:val="0"/>
          <w:numId w:val="32"/>
        </w:numPr>
        <w:tabs>
          <w:tab w:val="left" w:pos="-3261"/>
        </w:tabs>
        <w:jc w:val="both"/>
        <w:rPr>
          <w:rFonts w:ascii="Arial" w:hAnsi="Arial"/>
          <w:sz w:val="24"/>
          <w:szCs w:val="24"/>
        </w:rPr>
      </w:pPr>
      <w:r w:rsidRPr="00A01A50">
        <w:rPr>
          <w:rFonts w:ascii="Arial" w:hAnsi="Arial"/>
          <w:sz w:val="24"/>
          <w:szCs w:val="24"/>
        </w:rPr>
        <w:t>Full integration of service</w:t>
      </w:r>
      <w:r w:rsidR="00222D0A" w:rsidRPr="00A01A50">
        <w:rPr>
          <w:rFonts w:ascii="Arial" w:hAnsi="Arial"/>
          <w:sz w:val="24"/>
          <w:szCs w:val="24"/>
        </w:rPr>
        <w:t xml:space="preserve">s with </w:t>
      </w:r>
      <w:r w:rsidRPr="00A01A50">
        <w:rPr>
          <w:rFonts w:ascii="Arial" w:hAnsi="Arial"/>
          <w:sz w:val="24"/>
          <w:szCs w:val="24"/>
        </w:rPr>
        <w:t xml:space="preserve">individual placement </w:t>
      </w:r>
      <w:r w:rsidR="00A01A50" w:rsidRPr="00A01A50">
        <w:rPr>
          <w:rFonts w:ascii="Arial" w:hAnsi="Arial"/>
          <w:sz w:val="24"/>
          <w:szCs w:val="24"/>
        </w:rPr>
        <w:t>plans</w:t>
      </w:r>
      <w:r w:rsidRPr="00A01A50">
        <w:rPr>
          <w:rFonts w:ascii="Arial" w:hAnsi="Arial"/>
          <w:sz w:val="24"/>
          <w:szCs w:val="24"/>
        </w:rPr>
        <w:t xml:space="preserve"> to provide seamless provision</w:t>
      </w:r>
      <w:r w:rsidR="00222D0A" w:rsidRPr="00A01A50">
        <w:rPr>
          <w:rFonts w:ascii="Arial" w:hAnsi="Arial"/>
          <w:sz w:val="24"/>
          <w:szCs w:val="24"/>
        </w:rPr>
        <w:t xml:space="preserve"> to ‘wrap around’ the young person.</w:t>
      </w:r>
    </w:p>
    <w:p w14:paraId="34B95DB1" w14:textId="77777777" w:rsidR="00A01A50" w:rsidRDefault="00BD69ED" w:rsidP="00BA0BC1">
      <w:pPr>
        <w:numPr>
          <w:ilvl w:val="0"/>
          <w:numId w:val="32"/>
        </w:numPr>
        <w:tabs>
          <w:tab w:val="left" w:pos="-3261"/>
        </w:tabs>
        <w:jc w:val="both"/>
        <w:rPr>
          <w:rFonts w:ascii="Arial" w:hAnsi="Arial"/>
          <w:sz w:val="24"/>
          <w:szCs w:val="24"/>
        </w:rPr>
      </w:pPr>
      <w:r w:rsidRPr="00A01A50">
        <w:rPr>
          <w:rFonts w:ascii="Arial" w:hAnsi="Arial"/>
          <w:sz w:val="24"/>
          <w:szCs w:val="24"/>
        </w:rPr>
        <w:t xml:space="preserve">Staff working in consultation with </w:t>
      </w:r>
      <w:r w:rsidR="00D07E44" w:rsidRPr="00A01A50">
        <w:rPr>
          <w:rFonts w:ascii="Arial" w:hAnsi="Arial"/>
          <w:sz w:val="24"/>
          <w:szCs w:val="24"/>
        </w:rPr>
        <w:t>young people</w:t>
      </w:r>
      <w:r w:rsidRPr="00A01A50">
        <w:rPr>
          <w:rFonts w:ascii="Arial" w:hAnsi="Arial"/>
          <w:sz w:val="24"/>
          <w:szCs w:val="24"/>
        </w:rPr>
        <w:t>,</w:t>
      </w:r>
      <w:r w:rsidR="00A01A50" w:rsidRPr="00A01A50">
        <w:rPr>
          <w:rFonts w:ascii="Arial" w:hAnsi="Arial"/>
          <w:sz w:val="24"/>
          <w:szCs w:val="24"/>
        </w:rPr>
        <w:t xml:space="preserve"> their placing authority, parents</w:t>
      </w:r>
      <w:r w:rsidRPr="00A01A50">
        <w:rPr>
          <w:rFonts w:ascii="Arial" w:hAnsi="Arial"/>
          <w:sz w:val="24"/>
          <w:szCs w:val="24"/>
        </w:rPr>
        <w:t xml:space="preserve"> and </w:t>
      </w:r>
      <w:r w:rsidR="00A01A50" w:rsidRPr="00A01A50">
        <w:rPr>
          <w:rFonts w:ascii="Arial" w:hAnsi="Arial"/>
          <w:sz w:val="24"/>
          <w:szCs w:val="24"/>
        </w:rPr>
        <w:t>carers</w:t>
      </w:r>
      <w:r w:rsidRPr="00A01A50">
        <w:rPr>
          <w:rFonts w:ascii="Arial" w:hAnsi="Arial"/>
          <w:sz w:val="24"/>
          <w:szCs w:val="24"/>
        </w:rPr>
        <w:t xml:space="preserve"> to formulate</w:t>
      </w:r>
      <w:r w:rsidR="00A01A50" w:rsidRPr="00A01A50">
        <w:rPr>
          <w:rFonts w:ascii="Arial" w:hAnsi="Arial"/>
          <w:sz w:val="24"/>
          <w:szCs w:val="24"/>
        </w:rPr>
        <w:t xml:space="preserve"> and</w:t>
      </w:r>
      <w:r w:rsidR="00996CDB" w:rsidRPr="00A01A50">
        <w:rPr>
          <w:rFonts w:ascii="Arial" w:hAnsi="Arial"/>
          <w:sz w:val="24"/>
          <w:szCs w:val="24"/>
        </w:rPr>
        <w:t xml:space="preserve"> deliver</w:t>
      </w:r>
      <w:r w:rsidRPr="00A01A50">
        <w:rPr>
          <w:rFonts w:ascii="Arial" w:hAnsi="Arial"/>
          <w:sz w:val="24"/>
          <w:szCs w:val="24"/>
        </w:rPr>
        <w:t xml:space="preserve"> </w:t>
      </w:r>
      <w:r w:rsidR="00A01A50" w:rsidRPr="00A01A50">
        <w:rPr>
          <w:rFonts w:ascii="Arial" w:hAnsi="Arial"/>
          <w:sz w:val="24"/>
          <w:szCs w:val="24"/>
        </w:rPr>
        <w:t>their placement plan in accordance with their overarching care plan.</w:t>
      </w:r>
    </w:p>
    <w:p w14:paraId="464C0C84" w14:textId="77777777" w:rsidR="000D28A3" w:rsidRDefault="000D28A3" w:rsidP="00BA0BC1">
      <w:pPr>
        <w:numPr>
          <w:ilvl w:val="0"/>
          <w:numId w:val="32"/>
        </w:numPr>
        <w:tabs>
          <w:tab w:val="left" w:pos="-3261"/>
        </w:tabs>
        <w:jc w:val="both"/>
        <w:rPr>
          <w:rFonts w:ascii="Arial" w:hAnsi="Arial"/>
          <w:sz w:val="24"/>
          <w:szCs w:val="24"/>
        </w:rPr>
      </w:pPr>
      <w:r>
        <w:rPr>
          <w:rFonts w:ascii="Arial" w:hAnsi="Arial"/>
          <w:sz w:val="24"/>
          <w:szCs w:val="24"/>
        </w:rPr>
        <w:t>To provide</w:t>
      </w:r>
      <w:r w:rsidR="00BD69ED" w:rsidRPr="00A01A50">
        <w:rPr>
          <w:rFonts w:ascii="Arial" w:hAnsi="Arial"/>
          <w:sz w:val="24"/>
          <w:szCs w:val="24"/>
        </w:rPr>
        <w:t xml:space="preserve"> </w:t>
      </w:r>
      <w:r w:rsidR="00F06E46" w:rsidRPr="00A01A50">
        <w:rPr>
          <w:rFonts w:ascii="Arial" w:hAnsi="Arial"/>
          <w:sz w:val="24"/>
          <w:szCs w:val="24"/>
        </w:rPr>
        <w:t>qualified</w:t>
      </w:r>
      <w:r w:rsidR="00F06E46" w:rsidRPr="00A01A50">
        <w:rPr>
          <w:rFonts w:ascii="Arial" w:hAnsi="Arial"/>
          <w:i/>
          <w:color w:val="FF0000"/>
          <w:sz w:val="24"/>
          <w:szCs w:val="24"/>
        </w:rPr>
        <w:t xml:space="preserve"> </w:t>
      </w:r>
      <w:r>
        <w:rPr>
          <w:rFonts w:ascii="Arial" w:hAnsi="Arial"/>
          <w:sz w:val="24"/>
          <w:szCs w:val="24"/>
        </w:rPr>
        <w:t xml:space="preserve">staff in all departments of the service who are </w:t>
      </w:r>
      <w:r w:rsidRPr="00A01A50">
        <w:rPr>
          <w:rFonts w:ascii="Arial" w:hAnsi="Arial"/>
          <w:sz w:val="24"/>
          <w:szCs w:val="24"/>
        </w:rPr>
        <w:t>valued, supported, and</w:t>
      </w:r>
      <w:r>
        <w:rPr>
          <w:rFonts w:ascii="Arial" w:hAnsi="Arial"/>
          <w:sz w:val="24"/>
          <w:szCs w:val="24"/>
        </w:rPr>
        <w:t xml:space="preserve"> receive continued professional</w:t>
      </w:r>
      <w:r w:rsidRPr="00A01A50">
        <w:rPr>
          <w:rFonts w:ascii="Arial" w:hAnsi="Arial"/>
          <w:sz w:val="24"/>
          <w:szCs w:val="24"/>
        </w:rPr>
        <w:t xml:space="preserve"> develop</w:t>
      </w:r>
      <w:r>
        <w:rPr>
          <w:rFonts w:ascii="Arial" w:hAnsi="Arial"/>
          <w:sz w:val="24"/>
          <w:szCs w:val="24"/>
        </w:rPr>
        <w:t xml:space="preserve">ment in support of the service delivery. </w:t>
      </w:r>
    </w:p>
    <w:p w14:paraId="6E890D26" w14:textId="77777777" w:rsidR="00BE6B36" w:rsidRDefault="00BE6B36" w:rsidP="006864E1">
      <w:pPr>
        <w:tabs>
          <w:tab w:val="left" w:pos="-3261"/>
        </w:tabs>
        <w:jc w:val="both"/>
        <w:rPr>
          <w:rFonts w:ascii="Arial" w:hAnsi="Arial"/>
          <w:sz w:val="24"/>
          <w:szCs w:val="24"/>
        </w:rPr>
      </w:pPr>
    </w:p>
    <w:p w14:paraId="1ACA6BE9" w14:textId="77777777" w:rsidR="006864E1" w:rsidRPr="00082C42" w:rsidRDefault="006864E1" w:rsidP="006864E1">
      <w:pPr>
        <w:tabs>
          <w:tab w:val="left" w:pos="-3261"/>
        </w:tabs>
        <w:jc w:val="both"/>
        <w:rPr>
          <w:rFonts w:ascii="Arial" w:hAnsi="Arial"/>
          <w:sz w:val="24"/>
          <w:szCs w:val="24"/>
        </w:rPr>
      </w:pPr>
      <w:r w:rsidRPr="00F64F1D">
        <w:rPr>
          <w:rFonts w:ascii="Arial" w:hAnsi="Arial"/>
          <w:sz w:val="24"/>
          <w:szCs w:val="24"/>
        </w:rPr>
        <w:t xml:space="preserve">The Regulations set out standards </w:t>
      </w:r>
      <w:r w:rsidRPr="00082C42">
        <w:rPr>
          <w:rFonts w:ascii="Arial" w:hAnsi="Arial"/>
          <w:sz w:val="24"/>
          <w:szCs w:val="24"/>
        </w:rPr>
        <w:t>(“</w:t>
      </w:r>
      <w:r w:rsidR="00BE6B36">
        <w:rPr>
          <w:rFonts w:ascii="Arial" w:hAnsi="Arial"/>
          <w:sz w:val="24"/>
          <w:szCs w:val="24"/>
        </w:rPr>
        <w:t>T</w:t>
      </w:r>
      <w:r w:rsidRPr="00082C42">
        <w:rPr>
          <w:rFonts w:ascii="Arial" w:hAnsi="Arial"/>
          <w:sz w:val="24"/>
          <w:szCs w:val="24"/>
        </w:rPr>
        <w:t xml:space="preserve">he Quality Standards”) </w:t>
      </w:r>
      <w:r w:rsidR="00BE6B36">
        <w:rPr>
          <w:rFonts w:ascii="Arial" w:hAnsi="Arial"/>
          <w:sz w:val="24"/>
          <w:szCs w:val="24"/>
        </w:rPr>
        <w:t>which</w:t>
      </w:r>
      <w:r w:rsidRPr="00082C42">
        <w:rPr>
          <w:rFonts w:ascii="Arial" w:hAnsi="Arial"/>
          <w:sz w:val="24"/>
          <w:szCs w:val="24"/>
        </w:rPr>
        <w:t xml:space="preserve"> must be met by </w:t>
      </w:r>
      <w:r w:rsidR="00BE6B36">
        <w:rPr>
          <w:rFonts w:ascii="Arial" w:hAnsi="Arial"/>
          <w:sz w:val="24"/>
          <w:szCs w:val="24"/>
        </w:rPr>
        <w:t>the Home</w:t>
      </w:r>
      <w:r w:rsidRPr="00082C42">
        <w:rPr>
          <w:rFonts w:ascii="Arial" w:hAnsi="Arial"/>
          <w:sz w:val="24"/>
          <w:szCs w:val="24"/>
        </w:rPr>
        <w:t xml:space="preserve">.  The Quality Standards describe outcomes that each </w:t>
      </w:r>
      <w:r w:rsidR="00BE6B36">
        <w:rPr>
          <w:rFonts w:ascii="Arial" w:hAnsi="Arial"/>
          <w:sz w:val="24"/>
          <w:szCs w:val="24"/>
        </w:rPr>
        <w:t>young person</w:t>
      </w:r>
      <w:r w:rsidRPr="00082C42">
        <w:rPr>
          <w:rFonts w:ascii="Arial" w:hAnsi="Arial"/>
          <w:sz w:val="24"/>
          <w:szCs w:val="24"/>
        </w:rPr>
        <w:t xml:space="preserve"> </w:t>
      </w:r>
      <w:r w:rsidR="00BE6B36">
        <w:rPr>
          <w:rFonts w:ascii="Arial" w:hAnsi="Arial"/>
          <w:sz w:val="24"/>
          <w:szCs w:val="24"/>
        </w:rPr>
        <w:t>is</w:t>
      </w:r>
      <w:r w:rsidRPr="00082C42">
        <w:rPr>
          <w:rFonts w:ascii="Arial" w:hAnsi="Arial"/>
          <w:sz w:val="24"/>
          <w:szCs w:val="24"/>
        </w:rPr>
        <w:t xml:space="preserve"> supported to achieve while </w:t>
      </w:r>
      <w:r w:rsidR="00BE6B36">
        <w:rPr>
          <w:rFonts w:ascii="Arial" w:hAnsi="Arial"/>
          <w:sz w:val="24"/>
          <w:szCs w:val="24"/>
        </w:rPr>
        <w:t>resident at Clare Lodge</w:t>
      </w:r>
      <w:r w:rsidRPr="00082C42">
        <w:rPr>
          <w:rFonts w:ascii="Arial" w:hAnsi="Arial"/>
          <w:sz w:val="24"/>
          <w:szCs w:val="24"/>
        </w:rPr>
        <w:t>.</w:t>
      </w:r>
      <w:r w:rsidR="00486639" w:rsidRPr="00082C42">
        <w:rPr>
          <w:rFonts w:ascii="Arial" w:hAnsi="Arial"/>
          <w:sz w:val="24"/>
          <w:szCs w:val="24"/>
        </w:rPr>
        <w:t xml:space="preserve">  Each contains an over-arching, aspirational, child-focused outcome statement, followed by a non-exhaustive set of under-pinning, measurable requirements that </w:t>
      </w:r>
      <w:r w:rsidR="00BE6B36">
        <w:rPr>
          <w:rFonts w:ascii="Arial" w:hAnsi="Arial"/>
          <w:sz w:val="24"/>
          <w:szCs w:val="24"/>
        </w:rPr>
        <w:t>Clare Lodge</w:t>
      </w:r>
      <w:r w:rsidR="00486639" w:rsidRPr="00082C42">
        <w:rPr>
          <w:rFonts w:ascii="Arial" w:hAnsi="Arial"/>
          <w:sz w:val="24"/>
          <w:szCs w:val="24"/>
        </w:rPr>
        <w:t xml:space="preserve"> must achieve in meeting each standard.</w:t>
      </w:r>
    </w:p>
    <w:p w14:paraId="629A7BEB" w14:textId="77777777" w:rsidR="00486639" w:rsidRPr="00082C42" w:rsidRDefault="00486639" w:rsidP="006864E1">
      <w:pPr>
        <w:tabs>
          <w:tab w:val="left" w:pos="-3261"/>
        </w:tabs>
        <w:jc w:val="both"/>
        <w:rPr>
          <w:rFonts w:ascii="Arial" w:hAnsi="Arial"/>
          <w:sz w:val="24"/>
          <w:szCs w:val="24"/>
        </w:rPr>
      </w:pPr>
    </w:p>
    <w:p w14:paraId="5B90E200" w14:textId="77777777" w:rsidR="00486639" w:rsidRPr="00F64F1D" w:rsidRDefault="00486639" w:rsidP="006864E1">
      <w:pPr>
        <w:tabs>
          <w:tab w:val="left" w:pos="-3261"/>
        </w:tabs>
        <w:jc w:val="both"/>
        <w:rPr>
          <w:rFonts w:ascii="Arial" w:hAnsi="Arial"/>
          <w:sz w:val="24"/>
          <w:szCs w:val="24"/>
        </w:rPr>
      </w:pPr>
      <w:r w:rsidRPr="00082C42">
        <w:rPr>
          <w:rFonts w:ascii="Arial" w:hAnsi="Arial"/>
          <w:sz w:val="24"/>
          <w:szCs w:val="24"/>
        </w:rPr>
        <w:t xml:space="preserve">The Regulations prescribe nine Quality Standards which must be met by </w:t>
      </w:r>
      <w:r w:rsidR="00BE6B36">
        <w:rPr>
          <w:rFonts w:ascii="Arial" w:hAnsi="Arial"/>
          <w:sz w:val="24"/>
          <w:szCs w:val="24"/>
        </w:rPr>
        <w:t>the Home</w:t>
      </w:r>
    </w:p>
    <w:p w14:paraId="603B0EF6" w14:textId="77777777" w:rsidR="00486639" w:rsidRPr="00F64F1D" w:rsidRDefault="00486639" w:rsidP="006864E1">
      <w:pPr>
        <w:tabs>
          <w:tab w:val="left" w:pos="-3261"/>
        </w:tabs>
        <w:jc w:val="both"/>
        <w:rPr>
          <w:rFonts w:ascii="Arial" w:hAnsi="Arial"/>
          <w:sz w:val="24"/>
          <w:szCs w:val="24"/>
        </w:rPr>
      </w:pPr>
    </w:p>
    <w:p w14:paraId="54B9E1F6"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quality and purpose of care standard (see regulation 6)</w:t>
      </w:r>
    </w:p>
    <w:p w14:paraId="7A1E7819"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children’s views, wishes and feelings standard (see regulation 7)</w:t>
      </w:r>
    </w:p>
    <w:p w14:paraId="7DF26033"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education standard (see regulation 8)</w:t>
      </w:r>
    </w:p>
    <w:p w14:paraId="56616DF3"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enjoyment and achievement standard (see regulation 9)</w:t>
      </w:r>
    </w:p>
    <w:p w14:paraId="72C3F2FE"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health and well-being standard (see regulation 10)</w:t>
      </w:r>
    </w:p>
    <w:p w14:paraId="624DF3CE"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positive relationships standard (see regulation 11)</w:t>
      </w:r>
    </w:p>
    <w:p w14:paraId="638F17A6"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child protection standard (see regulation 12)</w:t>
      </w:r>
    </w:p>
    <w:p w14:paraId="038B3824"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leadership and management standard (see regulation 13)</w:t>
      </w:r>
    </w:p>
    <w:p w14:paraId="0EF561B9" w14:textId="77777777" w:rsidR="00486639" w:rsidRPr="001D0E06" w:rsidRDefault="00486639" w:rsidP="00486639">
      <w:pPr>
        <w:numPr>
          <w:ilvl w:val="0"/>
          <w:numId w:val="33"/>
        </w:numPr>
        <w:tabs>
          <w:tab w:val="left" w:pos="-3261"/>
        </w:tabs>
        <w:jc w:val="both"/>
        <w:rPr>
          <w:rFonts w:ascii="Arial" w:hAnsi="Arial"/>
          <w:sz w:val="24"/>
          <w:szCs w:val="24"/>
        </w:rPr>
      </w:pPr>
      <w:r w:rsidRPr="001D0E06">
        <w:rPr>
          <w:rFonts w:ascii="Arial" w:hAnsi="Arial"/>
          <w:sz w:val="24"/>
          <w:szCs w:val="24"/>
        </w:rPr>
        <w:t>The care planning standard (see regulation 14)</w:t>
      </w:r>
    </w:p>
    <w:p w14:paraId="76B2A2DC" w14:textId="77777777" w:rsidR="00486639" w:rsidRDefault="00486639" w:rsidP="006864E1">
      <w:pPr>
        <w:tabs>
          <w:tab w:val="left" w:pos="-3261"/>
        </w:tabs>
        <w:jc w:val="both"/>
        <w:rPr>
          <w:rFonts w:ascii="Arial" w:hAnsi="Arial"/>
          <w:sz w:val="24"/>
          <w:szCs w:val="24"/>
        </w:rPr>
      </w:pPr>
    </w:p>
    <w:p w14:paraId="3E1EDC04" w14:textId="77777777" w:rsidR="003268DB" w:rsidRDefault="003268DB" w:rsidP="006864E1">
      <w:pPr>
        <w:tabs>
          <w:tab w:val="left" w:pos="-3261"/>
        </w:tabs>
        <w:jc w:val="both"/>
        <w:rPr>
          <w:rFonts w:ascii="Arial" w:hAnsi="Arial"/>
          <w:sz w:val="24"/>
          <w:szCs w:val="24"/>
        </w:rPr>
      </w:pPr>
    </w:p>
    <w:p w14:paraId="40EB564D" w14:textId="77777777" w:rsidR="003268DB" w:rsidRDefault="003268DB" w:rsidP="006864E1">
      <w:pPr>
        <w:tabs>
          <w:tab w:val="left" w:pos="-3261"/>
        </w:tabs>
        <w:jc w:val="both"/>
        <w:rPr>
          <w:rFonts w:ascii="Arial" w:hAnsi="Arial"/>
          <w:sz w:val="24"/>
          <w:szCs w:val="24"/>
        </w:rPr>
      </w:pPr>
    </w:p>
    <w:p w14:paraId="1F5AA170" w14:textId="77777777" w:rsidR="003268DB" w:rsidRDefault="003268DB" w:rsidP="006864E1">
      <w:pPr>
        <w:tabs>
          <w:tab w:val="left" w:pos="-3261"/>
        </w:tabs>
        <w:jc w:val="both"/>
        <w:rPr>
          <w:rFonts w:ascii="Arial" w:hAnsi="Arial"/>
          <w:sz w:val="24"/>
          <w:szCs w:val="24"/>
        </w:rPr>
      </w:pPr>
    </w:p>
    <w:p w14:paraId="72F01AE1" w14:textId="77777777" w:rsidR="003268DB" w:rsidRPr="00F64F1D" w:rsidRDefault="003268DB" w:rsidP="006864E1">
      <w:pPr>
        <w:tabs>
          <w:tab w:val="left" w:pos="-3261"/>
        </w:tabs>
        <w:jc w:val="both"/>
        <w:rPr>
          <w:rFonts w:ascii="Arial" w:hAnsi="Arial"/>
          <w:sz w:val="24"/>
          <w:szCs w:val="24"/>
        </w:rPr>
      </w:pPr>
    </w:p>
    <w:p w14:paraId="004417BD" w14:textId="77777777" w:rsidR="00BA34F7" w:rsidRPr="0015533B" w:rsidRDefault="00BA34F7">
      <w:pPr>
        <w:tabs>
          <w:tab w:val="left" w:pos="567"/>
          <w:tab w:val="left" w:pos="1134"/>
        </w:tabs>
        <w:rPr>
          <w:rFonts w:ascii="Arial" w:hAnsi="Arial"/>
          <w:sz w:val="24"/>
          <w:szCs w:val="24"/>
        </w:rPr>
      </w:pPr>
    </w:p>
    <w:p w14:paraId="4F4F53A6" w14:textId="0D72F26B" w:rsidR="007D1E80" w:rsidRDefault="00BD69ED" w:rsidP="00EE0F32">
      <w:pPr>
        <w:tabs>
          <w:tab w:val="left" w:pos="567"/>
          <w:tab w:val="left" w:pos="1134"/>
        </w:tabs>
        <w:jc w:val="both"/>
        <w:rPr>
          <w:rFonts w:ascii="Arial" w:hAnsi="Arial"/>
          <w:sz w:val="24"/>
          <w:szCs w:val="24"/>
        </w:rPr>
      </w:pPr>
      <w:r w:rsidRPr="0015533B">
        <w:rPr>
          <w:rFonts w:ascii="Arial" w:hAnsi="Arial"/>
          <w:sz w:val="24"/>
          <w:szCs w:val="24"/>
        </w:rPr>
        <w:lastRenderedPageBreak/>
        <w:t>Overall</w:t>
      </w:r>
      <w:r w:rsidR="00692659">
        <w:rPr>
          <w:rFonts w:ascii="Arial" w:hAnsi="Arial"/>
          <w:sz w:val="24"/>
          <w:szCs w:val="24"/>
        </w:rPr>
        <w:t>,</w:t>
      </w:r>
      <w:r w:rsidRPr="0015533B">
        <w:rPr>
          <w:rFonts w:ascii="Arial" w:hAnsi="Arial"/>
          <w:sz w:val="24"/>
          <w:szCs w:val="24"/>
        </w:rPr>
        <w:t xml:space="preserve"> the </w:t>
      </w:r>
      <w:r w:rsidR="00692659" w:rsidRPr="0015533B">
        <w:rPr>
          <w:rFonts w:ascii="Arial" w:hAnsi="Arial"/>
          <w:sz w:val="24"/>
          <w:szCs w:val="24"/>
        </w:rPr>
        <w:t>home</w:t>
      </w:r>
      <w:r w:rsidRPr="0015533B">
        <w:rPr>
          <w:rFonts w:ascii="Arial" w:hAnsi="Arial"/>
          <w:sz w:val="24"/>
          <w:szCs w:val="24"/>
        </w:rPr>
        <w:t xml:space="preserve"> aims to </w:t>
      </w:r>
      <w:r w:rsidR="007D1E80">
        <w:rPr>
          <w:rFonts w:ascii="Arial" w:hAnsi="Arial"/>
          <w:sz w:val="24"/>
          <w:szCs w:val="24"/>
        </w:rPr>
        <w:t>support</w:t>
      </w:r>
      <w:r w:rsidRPr="0015533B">
        <w:rPr>
          <w:rFonts w:ascii="Arial" w:hAnsi="Arial"/>
          <w:sz w:val="24"/>
          <w:szCs w:val="24"/>
        </w:rPr>
        <w:t xml:space="preserve"> </w:t>
      </w:r>
      <w:r w:rsidR="007D1E80">
        <w:rPr>
          <w:rFonts w:ascii="Arial" w:hAnsi="Arial"/>
          <w:sz w:val="24"/>
          <w:szCs w:val="24"/>
        </w:rPr>
        <w:t xml:space="preserve">and value the </w:t>
      </w:r>
      <w:r w:rsidR="00D07E44" w:rsidRPr="00082C42">
        <w:rPr>
          <w:rFonts w:ascii="Arial" w:hAnsi="Arial"/>
          <w:sz w:val="24"/>
          <w:szCs w:val="24"/>
        </w:rPr>
        <w:t>young people</w:t>
      </w:r>
      <w:r w:rsidR="00991916">
        <w:rPr>
          <w:rFonts w:ascii="Arial" w:hAnsi="Arial"/>
          <w:sz w:val="24"/>
          <w:szCs w:val="24"/>
        </w:rPr>
        <w:t>, t</w:t>
      </w:r>
      <w:r w:rsidR="007D1E80">
        <w:rPr>
          <w:rFonts w:ascii="Arial" w:hAnsi="Arial"/>
          <w:sz w:val="24"/>
          <w:szCs w:val="24"/>
        </w:rPr>
        <w:t>hrough promoting dignity respect and trust. This is achieved through staff maintaining good supportive</w:t>
      </w:r>
      <w:r w:rsidR="00A203DF" w:rsidRPr="00082C42">
        <w:rPr>
          <w:rFonts w:ascii="Arial" w:hAnsi="Arial"/>
          <w:sz w:val="24"/>
          <w:szCs w:val="24"/>
        </w:rPr>
        <w:t xml:space="preserve"> </w:t>
      </w:r>
      <w:r w:rsidR="007D1E80">
        <w:rPr>
          <w:rFonts w:ascii="Arial" w:hAnsi="Arial"/>
          <w:sz w:val="24"/>
          <w:szCs w:val="24"/>
        </w:rPr>
        <w:t xml:space="preserve">professional relationships.  To </w:t>
      </w:r>
      <w:r w:rsidRPr="00082C42">
        <w:rPr>
          <w:rFonts w:ascii="Arial" w:hAnsi="Arial"/>
          <w:sz w:val="24"/>
          <w:szCs w:val="24"/>
        </w:rPr>
        <w:t xml:space="preserve">act as good </w:t>
      </w:r>
      <w:r w:rsidR="007D1E80">
        <w:rPr>
          <w:rFonts w:ascii="Arial" w:hAnsi="Arial"/>
          <w:sz w:val="24"/>
          <w:szCs w:val="24"/>
        </w:rPr>
        <w:t>‘</w:t>
      </w:r>
      <w:r w:rsidRPr="00082C42">
        <w:rPr>
          <w:rFonts w:ascii="Arial" w:hAnsi="Arial"/>
          <w:sz w:val="24"/>
          <w:szCs w:val="24"/>
        </w:rPr>
        <w:t>parents</w:t>
      </w:r>
      <w:r w:rsidR="007D1E80">
        <w:rPr>
          <w:rFonts w:ascii="Arial" w:hAnsi="Arial"/>
          <w:sz w:val="24"/>
          <w:szCs w:val="24"/>
        </w:rPr>
        <w:t>’</w:t>
      </w:r>
      <w:r w:rsidRPr="00082C42">
        <w:rPr>
          <w:rFonts w:ascii="Arial" w:hAnsi="Arial"/>
          <w:sz w:val="24"/>
          <w:szCs w:val="24"/>
        </w:rPr>
        <w:t>, listen, give advice, and act as advocates</w:t>
      </w:r>
      <w:r w:rsidR="007D1E80">
        <w:rPr>
          <w:rFonts w:ascii="Arial" w:hAnsi="Arial"/>
          <w:sz w:val="24"/>
          <w:szCs w:val="24"/>
        </w:rPr>
        <w:t xml:space="preserve"> for them</w:t>
      </w:r>
      <w:r w:rsidRPr="00082C42">
        <w:rPr>
          <w:rFonts w:ascii="Arial" w:hAnsi="Arial"/>
          <w:sz w:val="24"/>
          <w:szCs w:val="24"/>
        </w:rPr>
        <w:t xml:space="preserve">. </w:t>
      </w:r>
    </w:p>
    <w:p w14:paraId="3148E4AB" w14:textId="77777777" w:rsidR="007D1E80" w:rsidRDefault="007D1E80" w:rsidP="00EE0F32">
      <w:pPr>
        <w:tabs>
          <w:tab w:val="left" w:pos="567"/>
          <w:tab w:val="left" w:pos="1134"/>
        </w:tabs>
        <w:jc w:val="both"/>
        <w:rPr>
          <w:rFonts w:ascii="Arial" w:hAnsi="Arial"/>
          <w:sz w:val="24"/>
          <w:szCs w:val="24"/>
        </w:rPr>
      </w:pPr>
    </w:p>
    <w:p w14:paraId="5479426C" w14:textId="20E0FDEB" w:rsidR="0083524E" w:rsidRDefault="007D1E80" w:rsidP="00EE0F32">
      <w:pPr>
        <w:tabs>
          <w:tab w:val="left" w:pos="567"/>
          <w:tab w:val="left" w:pos="1134"/>
        </w:tabs>
        <w:jc w:val="both"/>
        <w:rPr>
          <w:rFonts w:ascii="Arial" w:hAnsi="Arial"/>
          <w:sz w:val="24"/>
          <w:szCs w:val="24"/>
        </w:rPr>
      </w:pPr>
      <w:r>
        <w:rPr>
          <w:rFonts w:ascii="Arial" w:hAnsi="Arial"/>
          <w:sz w:val="24"/>
          <w:szCs w:val="24"/>
        </w:rPr>
        <w:t xml:space="preserve">The aim is to support and work with the young people, </w:t>
      </w:r>
      <w:r w:rsidR="00AD7756">
        <w:rPr>
          <w:rFonts w:ascii="Arial" w:hAnsi="Arial"/>
          <w:sz w:val="24"/>
          <w:szCs w:val="24"/>
        </w:rPr>
        <w:t xml:space="preserve">through a behavioural support programme and a trauma informed approach.  The purpose is to </w:t>
      </w:r>
      <w:r>
        <w:rPr>
          <w:rFonts w:ascii="Arial" w:hAnsi="Arial"/>
          <w:sz w:val="24"/>
          <w:szCs w:val="24"/>
        </w:rPr>
        <w:t xml:space="preserve">help </w:t>
      </w:r>
      <w:r w:rsidR="00AD7756">
        <w:rPr>
          <w:rFonts w:ascii="Arial" w:hAnsi="Arial"/>
          <w:sz w:val="24"/>
          <w:szCs w:val="24"/>
        </w:rPr>
        <w:t>the young people</w:t>
      </w:r>
      <w:r>
        <w:rPr>
          <w:rFonts w:ascii="Arial" w:hAnsi="Arial"/>
          <w:sz w:val="24"/>
          <w:szCs w:val="24"/>
        </w:rPr>
        <w:t xml:space="preserve"> to </w:t>
      </w:r>
      <w:r w:rsidR="008D2DBD">
        <w:rPr>
          <w:rFonts w:ascii="Arial" w:hAnsi="Arial"/>
          <w:sz w:val="24"/>
          <w:szCs w:val="24"/>
        </w:rPr>
        <w:t xml:space="preserve">understand </w:t>
      </w:r>
      <w:r w:rsidR="00AD7756">
        <w:rPr>
          <w:rFonts w:ascii="Arial" w:hAnsi="Arial"/>
          <w:sz w:val="24"/>
          <w:szCs w:val="24"/>
        </w:rPr>
        <w:t xml:space="preserve">their past </w:t>
      </w:r>
      <w:r w:rsidR="00B337CC">
        <w:rPr>
          <w:rFonts w:ascii="Arial" w:hAnsi="Arial"/>
          <w:sz w:val="24"/>
          <w:szCs w:val="24"/>
        </w:rPr>
        <w:t>experiences</w:t>
      </w:r>
      <w:r w:rsidR="00AD7756">
        <w:rPr>
          <w:rFonts w:ascii="Arial" w:hAnsi="Arial"/>
          <w:sz w:val="24"/>
          <w:szCs w:val="24"/>
        </w:rPr>
        <w:t xml:space="preserve"> </w:t>
      </w:r>
      <w:r w:rsidR="00A5347B">
        <w:rPr>
          <w:rFonts w:ascii="Arial" w:hAnsi="Arial"/>
          <w:sz w:val="24"/>
          <w:szCs w:val="24"/>
        </w:rPr>
        <w:t xml:space="preserve">and </w:t>
      </w:r>
      <w:r w:rsidR="008D2DBD">
        <w:rPr>
          <w:rFonts w:ascii="Arial" w:hAnsi="Arial"/>
          <w:sz w:val="24"/>
          <w:szCs w:val="24"/>
        </w:rPr>
        <w:t xml:space="preserve">their </w:t>
      </w:r>
      <w:r w:rsidR="00692659">
        <w:rPr>
          <w:rFonts w:ascii="Arial" w:hAnsi="Arial"/>
          <w:sz w:val="24"/>
          <w:szCs w:val="24"/>
        </w:rPr>
        <w:t>risk-taking</w:t>
      </w:r>
      <w:r w:rsidR="008D2DBD">
        <w:rPr>
          <w:rFonts w:ascii="Arial" w:hAnsi="Arial"/>
          <w:sz w:val="24"/>
          <w:szCs w:val="24"/>
        </w:rPr>
        <w:t xml:space="preserve"> behaviours</w:t>
      </w:r>
      <w:r w:rsidR="00991916">
        <w:rPr>
          <w:rFonts w:ascii="Arial" w:hAnsi="Arial"/>
          <w:sz w:val="24"/>
          <w:szCs w:val="24"/>
        </w:rPr>
        <w:t>, w</w:t>
      </w:r>
      <w:r w:rsidR="00B337CC">
        <w:rPr>
          <w:rFonts w:ascii="Arial" w:hAnsi="Arial"/>
          <w:sz w:val="24"/>
          <w:szCs w:val="24"/>
        </w:rPr>
        <w:t>ith the objective t</w:t>
      </w:r>
      <w:r w:rsidR="008D2DBD">
        <w:rPr>
          <w:rFonts w:ascii="Arial" w:hAnsi="Arial"/>
          <w:sz w:val="24"/>
          <w:szCs w:val="24"/>
        </w:rPr>
        <w:t xml:space="preserve">o help them manage </w:t>
      </w:r>
      <w:r w:rsidR="00B337CC">
        <w:rPr>
          <w:rFonts w:ascii="Arial" w:hAnsi="Arial"/>
          <w:sz w:val="24"/>
          <w:szCs w:val="24"/>
        </w:rPr>
        <w:t>their</w:t>
      </w:r>
      <w:r w:rsidR="008D2DBD">
        <w:rPr>
          <w:rFonts w:ascii="Arial" w:hAnsi="Arial"/>
          <w:sz w:val="24"/>
          <w:szCs w:val="24"/>
        </w:rPr>
        <w:t xml:space="preserve"> behaviours by learning coping strategies</w:t>
      </w:r>
      <w:r w:rsidR="00B337CC">
        <w:rPr>
          <w:rFonts w:ascii="Arial" w:hAnsi="Arial"/>
          <w:sz w:val="24"/>
          <w:szCs w:val="24"/>
        </w:rPr>
        <w:t xml:space="preserve"> and identifying support structures</w:t>
      </w:r>
      <w:r w:rsidR="008D2DBD">
        <w:rPr>
          <w:rFonts w:ascii="Arial" w:hAnsi="Arial"/>
          <w:sz w:val="24"/>
          <w:szCs w:val="24"/>
        </w:rPr>
        <w:t xml:space="preserve">.  </w:t>
      </w:r>
      <w:r w:rsidR="00B337CC">
        <w:rPr>
          <w:rFonts w:ascii="Arial" w:hAnsi="Arial"/>
          <w:sz w:val="24"/>
          <w:szCs w:val="24"/>
        </w:rPr>
        <w:t>This is achieved through t</w:t>
      </w:r>
      <w:r w:rsidR="008D2DBD">
        <w:rPr>
          <w:rFonts w:ascii="Arial" w:hAnsi="Arial"/>
          <w:sz w:val="24"/>
          <w:szCs w:val="24"/>
        </w:rPr>
        <w:t>aking part in education</w:t>
      </w:r>
      <w:r w:rsidR="00AD7756">
        <w:rPr>
          <w:rFonts w:ascii="Arial" w:hAnsi="Arial"/>
          <w:sz w:val="24"/>
          <w:szCs w:val="24"/>
        </w:rPr>
        <w:t xml:space="preserve">, </w:t>
      </w:r>
      <w:r w:rsidR="00B337CC">
        <w:rPr>
          <w:rFonts w:ascii="Arial" w:hAnsi="Arial"/>
          <w:sz w:val="24"/>
          <w:szCs w:val="24"/>
        </w:rPr>
        <w:t xml:space="preserve">physical and mental </w:t>
      </w:r>
      <w:r w:rsidR="00AD7756">
        <w:rPr>
          <w:rFonts w:ascii="Arial" w:hAnsi="Arial"/>
          <w:sz w:val="24"/>
          <w:szCs w:val="24"/>
        </w:rPr>
        <w:t xml:space="preserve">health </w:t>
      </w:r>
      <w:r w:rsidR="00692659">
        <w:rPr>
          <w:rFonts w:ascii="Arial" w:hAnsi="Arial"/>
          <w:sz w:val="24"/>
          <w:szCs w:val="24"/>
        </w:rPr>
        <w:t>sessions,</w:t>
      </w:r>
      <w:r w:rsidR="00B337CC">
        <w:rPr>
          <w:rFonts w:ascii="Arial" w:hAnsi="Arial"/>
          <w:sz w:val="24"/>
          <w:szCs w:val="24"/>
        </w:rPr>
        <w:t xml:space="preserve"> and activities. </w:t>
      </w:r>
      <w:r w:rsidR="008D2DBD">
        <w:rPr>
          <w:rFonts w:ascii="Arial" w:hAnsi="Arial"/>
          <w:sz w:val="24"/>
          <w:szCs w:val="24"/>
        </w:rPr>
        <w:t xml:space="preserve">To </w:t>
      </w:r>
      <w:r w:rsidR="00B337CC">
        <w:rPr>
          <w:rFonts w:ascii="Arial" w:hAnsi="Arial"/>
          <w:sz w:val="24"/>
          <w:szCs w:val="24"/>
        </w:rPr>
        <w:t xml:space="preserve">help </w:t>
      </w:r>
      <w:r w:rsidR="008D2DBD">
        <w:rPr>
          <w:rFonts w:ascii="Arial" w:hAnsi="Arial"/>
          <w:sz w:val="24"/>
          <w:szCs w:val="24"/>
        </w:rPr>
        <w:t xml:space="preserve">boost </w:t>
      </w:r>
      <w:r w:rsidR="00692659">
        <w:rPr>
          <w:rFonts w:ascii="Arial" w:hAnsi="Arial"/>
          <w:sz w:val="24"/>
          <w:szCs w:val="24"/>
        </w:rPr>
        <w:t>self-confidence</w:t>
      </w:r>
      <w:r w:rsidR="008D2DBD">
        <w:rPr>
          <w:rFonts w:ascii="Arial" w:hAnsi="Arial"/>
          <w:sz w:val="24"/>
          <w:szCs w:val="24"/>
        </w:rPr>
        <w:t xml:space="preserve"> </w:t>
      </w:r>
      <w:r w:rsidR="00692659">
        <w:rPr>
          <w:rFonts w:ascii="Arial" w:hAnsi="Arial"/>
          <w:sz w:val="24"/>
          <w:szCs w:val="24"/>
        </w:rPr>
        <w:t>regarding</w:t>
      </w:r>
      <w:r w:rsidR="008D2DBD">
        <w:rPr>
          <w:rFonts w:ascii="Arial" w:hAnsi="Arial"/>
          <w:sz w:val="24"/>
          <w:szCs w:val="24"/>
        </w:rPr>
        <w:t xml:space="preserve"> self, in relation to self-care and managing their </w:t>
      </w:r>
      <w:r w:rsidR="00B337CC">
        <w:rPr>
          <w:rFonts w:ascii="Arial" w:hAnsi="Arial"/>
          <w:sz w:val="24"/>
          <w:szCs w:val="24"/>
        </w:rPr>
        <w:t>own</w:t>
      </w:r>
      <w:r w:rsidR="008D2DBD">
        <w:rPr>
          <w:rFonts w:ascii="Arial" w:hAnsi="Arial"/>
          <w:sz w:val="24"/>
          <w:szCs w:val="24"/>
        </w:rPr>
        <w:t xml:space="preserve"> </w:t>
      </w:r>
      <w:r w:rsidR="00B337CC">
        <w:rPr>
          <w:rFonts w:ascii="Arial" w:hAnsi="Arial"/>
          <w:sz w:val="24"/>
          <w:szCs w:val="24"/>
        </w:rPr>
        <w:t xml:space="preserve">health and </w:t>
      </w:r>
      <w:r w:rsidR="008D2DBD">
        <w:rPr>
          <w:rFonts w:ascii="Arial" w:hAnsi="Arial"/>
          <w:sz w:val="24"/>
          <w:szCs w:val="24"/>
        </w:rPr>
        <w:t xml:space="preserve">wellbeing.  Preparing the young people to transition back into an open setting to continue the work </w:t>
      </w:r>
      <w:r w:rsidR="0083524E">
        <w:rPr>
          <w:rFonts w:ascii="Arial" w:hAnsi="Arial"/>
          <w:sz w:val="24"/>
          <w:szCs w:val="24"/>
        </w:rPr>
        <w:t>that has been undertaken at the Home</w:t>
      </w:r>
      <w:r w:rsidR="008D2DBD">
        <w:rPr>
          <w:rFonts w:ascii="Arial" w:hAnsi="Arial"/>
          <w:sz w:val="24"/>
          <w:szCs w:val="24"/>
        </w:rPr>
        <w:t xml:space="preserve">. </w:t>
      </w:r>
      <w:r w:rsidR="00692659">
        <w:rPr>
          <w:rFonts w:ascii="Arial" w:hAnsi="Arial"/>
          <w:sz w:val="24"/>
          <w:szCs w:val="24"/>
        </w:rPr>
        <w:t>Considering</w:t>
      </w:r>
      <w:r w:rsidR="00064D69">
        <w:rPr>
          <w:rFonts w:ascii="Arial" w:hAnsi="Arial"/>
          <w:sz w:val="24"/>
          <w:szCs w:val="24"/>
        </w:rPr>
        <w:t xml:space="preserve"> the criter</w:t>
      </w:r>
      <w:r w:rsidR="0083524E">
        <w:rPr>
          <w:rFonts w:ascii="Arial" w:hAnsi="Arial"/>
          <w:sz w:val="24"/>
          <w:szCs w:val="24"/>
        </w:rPr>
        <w:t>ia stated in Section 25 of the Children Act 1989:</w:t>
      </w:r>
    </w:p>
    <w:p w14:paraId="4AF5FBF4" w14:textId="77777777" w:rsidR="00E421DA" w:rsidRDefault="00E421DA">
      <w:pPr>
        <w:tabs>
          <w:tab w:val="left" w:pos="567"/>
          <w:tab w:val="left" w:pos="1134"/>
        </w:tabs>
        <w:jc w:val="both"/>
        <w:rPr>
          <w:rFonts w:ascii="Arial" w:hAnsi="Arial"/>
          <w:sz w:val="24"/>
          <w:szCs w:val="24"/>
          <w:u w:val="single"/>
        </w:rPr>
      </w:pPr>
    </w:p>
    <w:p w14:paraId="59CFADDC" w14:textId="77777777" w:rsidR="00D211C4" w:rsidRPr="00D211C4" w:rsidRDefault="00D211C4" w:rsidP="00D211C4">
      <w:pPr>
        <w:tabs>
          <w:tab w:val="left" w:pos="567"/>
          <w:tab w:val="left" w:pos="1134"/>
        </w:tabs>
        <w:jc w:val="both"/>
        <w:rPr>
          <w:rFonts w:ascii="Arial" w:hAnsi="Arial"/>
          <w:sz w:val="24"/>
          <w:szCs w:val="24"/>
        </w:rPr>
      </w:pPr>
      <w:r w:rsidRPr="00D211C4">
        <w:rPr>
          <w:rFonts w:ascii="Arial" w:hAnsi="Arial"/>
          <w:sz w:val="24"/>
          <w:szCs w:val="24"/>
        </w:rPr>
        <w:t>The 'welfare' criteria are that:</w:t>
      </w:r>
    </w:p>
    <w:p w14:paraId="0F4DB22F" w14:textId="77777777" w:rsidR="00D211C4" w:rsidRPr="00D211C4" w:rsidRDefault="00D211C4" w:rsidP="00D211C4">
      <w:pPr>
        <w:numPr>
          <w:ilvl w:val="0"/>
          <w:numId w:val="36"/>
        </w:numPr>
        <w:tabs>
          <w:tab w:val="left" w:pos="567"/>
          <w:tab w:val="left" w:pos="1134"/>
        </w:tabs>
        <w:jc w:val="both"/>
        <w:rPr>
          <w:rFonts w:ascii="Arial" w:hAnsi="Arial"/>
          <w:sz w:val="24"/>
          <w:szCs w:val="24"/>
        </w:rPr>
      </w:pPr>
      <w:r w:rsidRPr="00D211C4">
        <w:rPr>
          <w:rFonts w:ascii="Arial" w:hAnsi="Arial"/>
          <w:sz w:val="24"/>
          <w:szCs w:val="24"/>
        </w:rPr>
        <w:t>The child has a history of absconding and is likely to abscond from any other description of accommodation; and</w:t>
      </w:r>
    </w:p>
    <w:p w14:paraId="32B95FB6" w14:textId="77777777" w:rsidR="00D211C4" w:rsidRPr="00D211C4" w:rsidRDefault="00D211C4" w:rsidP="00D211C4">
      <w:pPr>
        <w:numPr>
          <w:ilvl w:val="0"/>
          <w:numId w:val="36"/>
        </w:numPr>
        <w:tabs>
          <w:tab w:val="left" w:pos="567"/>
          <w:tab w:val="left" w:pos="1134"/>
        </w:tabs>
        <w:jc w:val="both"/>
        <w:rPr>
          <w:rFonts w:ascii="Arial" w:hAnsi="Arial"/>
          <w:sz w:val="24"/>
          <w:szCs w:val="24"/>
        </w:rPr>
      </w:pPr>
      <w:r w:rsidRPr="00D211C4">
        <w:rPr>
          <w:rFonts w:ascii="Arial" w:hAnsi="Arial"/>
          <w:sz w:val="24"/>
          <w:szCs w:val="24"/>
        </w:rPr>
        <w:t>If the child absconds, (s)he is likely to suffer Significant Harm; or</w:t>
      </w:r>
    </w:p>
    <w:p w14:paraId="0C998A29" w14:textId="77777777" w:rsidR="00D211C4" w:rsidRPr="00D211C4" w:rsidRDefault="00D211C4" w:rsidP="00D211C4">
      <w:pPr>
        <w:numPr>
          <w:ilvl w:val="0"/>
          <w:numId w:val="36"/>
        </w:numPr>
        <w:tabs>
          <w:tab w:val="left" w:pos="567"/>
          <w:tab w:val="left" w:pos="1134"/>
        </w:tabs>
        <w:jc w:val="both"/>
        <w:rPr>
          <w:rFonts w:ascii="Arial" w:hAnsi="Arial"/>
          <w:sz w:val="24"/>
          <w:szCs w:val="24"/>
        </w:rPr>
      </w:pPr>
      <w:r w:rsidRPr="00D211C4">
        <w:rPr>
          <w:rFonts w:ascii="Arial" w:hAnsi="Arial"/>
          <w:sz w:val="24"/>
          <w:szCs w:val="24"/>
        </w:rPr>
        <w:t>If the child is kept in any other description of accommodation (s)he is likely to injure her/himself or others.</w:t>
      </w:r>
    </w:p>
    <w:p w14:paraId="7955ED7B" w14:textId="77777777" w:rsidR="0083524E" w:rsidRPr="00D211C4" w:rsidRDefault="0083524E">
      <w:pPr>
        <w:tabs>
          <w:tab w:val="left" w:pos="567"/>
          <w:tab w:val="left" w:pos="1134"/>
        </w:tabs>
        <w:jc w:val="both"/>
        <w:rPr>
          <w:rFonts w:ascii="Arial" w:hAnsi="Arial"/>
          <w:sz w:val="24"/>
          <w:szCs w:val="24"/>
        </w:rPr>
      </w:pPr>
    </w:p>
    <w:p w14:paraId="7084766D" w14:textId="77777777" w:rsidR="00BD69ED" w:rsidRPr="003F17B2" w:rsidRDefault="00BD69ED" w:rsidP="00105E01">
      <w:pPr>
        <w:pStyle w:val="Heading1"/>
      </w:pPr>
      <w:r w:rsidRPr="003F17B2">
        <w:t>Services and Facilities:</w:t>
      </w:r>
    </w:p>
    <w:p w14:paraId="24C01F6C" w14:textId="77777777" w:rsidR="00BD69ED" w:rsidRPr="003F17B2" w:rsidRDefault="00BD69ED">
      <w:pPr>
        <w:tabs>
          <w:tab w:val="left" w:pos="567"/>
          <w:tab w:val="left" w:pos="1134"/>
        </w:tabs>
        <w:rPr>
          <w:rFonts w:ascii="Arial" w:hAnsi="Arial"/>
          <w:sz w:val="24"/>
          <w:szCs w:val="24"/>
        </w:rPr>
      </w:pPr>
    </w:p>
    <w:p w14:paraId="1320EF72" w14:textId="4DD9C3CB" w:rsidR="00BD69ED" w:rsidRDefault="00BD69ED" w:rsidP="00EE0F32">
      <w:pPr>
        <w:jc w:val="both"/>
        <w:rPr>
          <w:rFonts w:ascii="Arial" w:hAnsi="Arial"/>
          <w:sz w:val="24"/>
          <w:szCs w:val="24"/>
        </w:rPr>
      </w:pPr>
      <w:r w:rsidRPr="0015533B">
        <w:rPr>
          <w:rFonts w:ascii="Arial" w:hAnsi="Arial"/>
          <w:sz w:val="24"/>
          <w:szCs w:val="24"/>
        </w:rPr>
        <w:t xml:space="preserve">Clare Lodge </w:t>
      </w:r>
      <w:r w:rsidR="00830292">
        <w:rPr>
          <w:rFonts w:ascii="Arial" w:hAnsi="Arial"/>
          <w:sz w:val="24"/>
          <w:szCs w:val="24"/>
        </w:rPr>
        <w:t xml:space="preserve">can </w:t>
      </w:r>
      <w:r w:rsidRPr="0015533B">
        <w:rPr>
          <w:rFonts w:ascii="Arial" w:hAnsi="Arial"/>
          <w:sz w:val="24"/>
          <w:szCs w:val="24"/>
        </w:rPr>
        <w:t xml:space="preserve">provide Secure Accommodation </w:t>
      </w:r>
      <w:r w:rsidR="00C42D8A">
        <w:rPr>
          <w:rFonts w:ascii="Arial" w:hAnsi="Arial"/>
          <w:sz w:val="24"/>
          <w:szCs w:val="24"/>
        </w:rPr>
        <w:t xml:space="preserve">for up to </w:t>
      </w:r>
      <w:r w:rsidR="00657963">
        <w:rPr>
          <w:rFonts w:ascii="Arial" w:hAnsi="Arial"/>
          <w:sz w:val="24"/>
          <w:szCs w:val="24"/>
        </w:rPr>
        <w:t>16</w:t>
      </w:r>
      <w:r w:rsidR="00C42D8A">
        <w:rPr>
          <w:rFonts w:ascii="Arial" w:hAnsi="Arial"/>
          <w:sz w:val="24"/>
          <w:szCs w:val="24"/>
        </w:rPr>
        <w:t xml:space="preserve"> </w:t>
      </w:r>
      <w:r w:rsidR="00D07E44">
        <w:rPr>
          <w:rFonts w:ascii="Arial" w:hAnsi="Arial"/>
          <w:sz w:val="24"/>
          <w:szCs w:val="24"/>
        </w:rPr>
        <w:t>young people</w:t>
      </w:r>
      <w:r w:rsidR="00991916">
        <w:rPr>
          <w:rFonts w:ascii="Arial" w:hAnsi="Arial"/>
          <w:sz w:val="24"/>
          <w:szCs w:val="24"/>
        </w:rPr>
        <w:t>, w</w:t>
      </w:r>
      <w:r w:rsidR="00830292">
        <w:rPr>
          <w:rFonts w:ascii="Arial" w:hAnsi="Arial"/>
          <w:sz w:val="24"/>
          <w:szCs w:val="24"/>
        </w:rPr>
        <w:t>ith ages ranging from 12</w:t>
      </w:r>
      <w:r w:rsidR="00E313C8">
        <w:rPr>
          <w:rFonts w:ascii="Arial" w:hAnsi="Arial"/>
          <w:sz w:val="24"/>
          <w:szCs w:val="24"/>
        </w:rPr>
        <w:t xml:space="preserve"> </w:t>
      </w:r>
      <w:r w:rsidR="00C42D8A">
        <w:rPr>
          <w:rFonts w:ascii="Arial" w:hAnsi="Arial"/>
          <w:sz w:val="24"/>
          <w:szCs w:val="24"/>
        </w:rPr>
        <w:t>to 1</w:t>
      </w:r>
      <w:r w:rsidR="00C93435">
        <w:rPr>
          <w:rFonts w:ascii="Arial" w:hAnsi="Arial"/>
          <w:sz w:val="24"/>
          <w:szCs w:val="24"/>
        </w:rPr>
        <w:t>7</w:t>
      </w:r>
      <w:r w:rsidR="00E313C8">
        <w:rPr>
          <w:rFonts w:ascii="Arial" w:hAnsi="Arial"/>
          <w:sz w:val="24"/>
          <w:szCs w:val="24"/>
        </w:rPr>
        <w:t xml:space="preserve"> </w:t>
      </w:r>
      <w:r w:rsidRPr="0015533B">
        <w:rPr>
          <w:rFonts w:ascii="Arial" w:hAnsi="Arial"/>
          <w:sz w:val="24"/>
          <w:szCs w:val="24"/>
        </w:rPr>
        <w:t>y</w:t>
      </w:r>
      <w:r w:rsidR="004947C9">
        <w:rPr>
          <w:rFonts w:ascii="Arial" w:hAnsi="Arial"/>
          <w:sz w:val="24"/>
          <w:szCs w:val="24"/>
        </w:rPr>
        <w:t>ea</w:t>
      </w:r>
      <w:r w:rsidRPr="0015533B">
        <w:rPr>
          <w:rFonts w:ascii="Arial" w:hAnsi="Arial"/>
          <w:sz w:val="24"/>
          <w:szCs w:val="24"/>
        </w:rPr>
        <w:t>rs who are subject to a Court Order which authorises restriction of liberty for “welfare” reasons (S25 of the Children Act 1989</w:t>
      </w:r>
      <w:r w:rsidR="00692659" w:rsidRPr="0015533B">
        <w:rPr>
          <w:rFonts w:ascii="Arial" w:hAnsi="Arial"/>
          <w:sz w:val="24"/>
          <w:szCs w:val="24"/>
        </w:rPr>
        <w:t>). Younger</w:t>
      </w:r>
      <w:r w:rsidRPr="0015533B">
        <w:rPr>
          <w:rFonts w:ascii="Arial" w:hAnsi="Arial"/>
          <w:sz w:val="24"/>
          <w:szCs w:val="24"/>
        </w:rPr>
        <w:t xml:space="preserve"> children </w:t>
      </w:r>
      <w:r w:rsidR="00996CDB" w:rsidRPr="0015533B">
        <w:rPr>
          <w:rFonts w:ascii="Arial" w:hAnsi="Arial"/>
          <w:sz w:val="24"/>
          <w:szCs w:val="24"/>
        </w:rPr>
        <w:t>(10 to 1</w:t>
      </w:r>
      <w:r w:rsidR="00C93435">
        <w:rPr>
          <w:rFonts w:ascii="Arial" w:hAnsi="Arial"/>
          <w:sz w:val="24"/>
          <w:szCs w:val="24"/>
        </w:rPr>
        <w:t>2</w:t>
      </w:r>
      <w:r w:rsidR="00996CDB" w:rsidRPr="0015533B">
        <w:rPr>
          <w:rFonts w:ascii="Arial" w:hAnsi="Arial"/>
          <w:sz w:val="24"/>
          <w:szCs w:val="24"/>
        </w:rPr>
        <w:t xml:space="preserve"> years) </w:t>
      </w:r>
      <w:r w:rsidRPr="0015533B">
        <w:rPr>
          <w:rFonts w:ascii="Arial" w:hAnsi="Arial"/>
          <w:sz w:val="24"/>
          <w:szCs w:val="24"/>
        </w:rPr>
        <w:t xml:space="preserve">may </w:t>
      </w:r>
      <w:r w:rsidR="009C7FB9" w:rsidRPr="0015533B">
        <w:rPr>
          <w:rFonts w:ascii="Arial" w:hAnsi="Arial"/>
          <w:sz w:val="24"/>
          <w:szCs w:val="24"/>
        </w:rPr>
        <w:t xml:space="preserve">only </w:t>
      </w:r>
      <w:r w:rsidRPr="0015533B">
        <w:rPr>
          <w:rFonts w:ascii="Arial" w:hAnsi="Arial"/>
          <w:sz w:val="24"/>
          <w:szCs w:val="24"/>
        </w:rPr>
        <w:t>be place</w:t>
      </w:r>
      <w:r w:rsidR="009C7FB9" w:rsidRPr="0015533B">
        <w:rPr>
          <w:rFonts w:ascii="Arial" w:hAnsi="Arial"/>
          <w:sz w:val="24"/>
          <w:szCs w:val="24"/>
        </w:rPr>
        <w:t>d</w:t>
      </w:r>
      <w:r w:rsidRPr="0015533B">
        <w:rPr>
          <w:rFonts w:ascii="Arial" w:hAnsi="Arial"/>
          <w:sz w:val="24"/>
          <w:szCs w:val="24"/>
        </w:rPr>
        <w:t xml:space="preserve"> </w:t>
      </w:r>
      <w:r w:rsidR="00830292">
        <w:rPr>
          <w:rFonts w:ascii="Arial" w:hAnsi="Arial"/>
          <w:sz w:val="24"/>
          <w:szCs w:val="24"/>
        </w:rPr>
        <w:t>with</w:t>
      </w:r>
      <w:r w:rsidR="00B32116">
        <w:rPr>
          <w:rFonts w:ascii="Arial" w:hAnsi="Arial"/>
          <w:sz w:val="24"/>
          <w:szCs w:val="24"/>
        </w:rPr>
        <w:t xml:space="preserve"> the</w:t>
      </w:r>
      <w:r w:rsidR="00830292">
        <w:rPr>
          <w:rFonts w:ascii="Arial" w:hAnsi="Arial"/>
          <w:sz w:val="24"/>
          <w:szCs w:val="24"/>
        </w:rPr>
        <w:t xml:space="preserve"> </w:t>
      </w:r>
      <w:r w:rsidR="00830292" w:rsidRPr="0015533B">
        <w:rPr>
          <w:rFonts w:ascii="Arial" w:hAnsi="Arial"/>
          <w:sz w:val="24"/>
          <w:szCs w:val="24"/>
        </w:rPr>
        <w:t>Secretary</w:t>
      </w:r>
      <w:r w:rsidRPr="0015533B">
        <w:rPr>
          <w:rFonts w:ascii="Arial" w:hAnsi="Arial"/>
          <w:sz w:val="24"/>
          <w:szCs w:val="24"/>
        </w:rPr>
        <w:t xml:space="preserve"> of State</w:t>
      </w:r>
      <w:r w:rsidR="00B32116">
        <w:rPr>
          <w:rFonts w:ascii="Arial" w:hAnsi="Arial"/>
          <w:sz w:val="24"/>
          <w:szCs w:val="24"/>
        </w:rPr>
        <w:t>’s a</w:t>
      </w:r>
      <w:r w:rsidR="00084F38">
        <w:rPr>
          <w:rFonts w:ascii="Arial" w:hAnsi="Arial"/>
          <w:sz w:val="24"/>
          <w:szCs w:val="24"/>
        </w:rPr>
        <w:t>uthorisation</w:t>
      </w:r>
      <w:r w:rsidRPr="0015533B">
        <w:rPr>
          <w:rFonts w:ascii="Arial" w:hAnsi="Arial"/>
          <w:sz w:val="24"/>
          <w:szCs w:val="24"/>
        </w:rPr>
        <w:t>.</w:t>
      </w:r>
    </w:p>
    <w:p w14:paraId="718E997D" w14:textId="77777777" w:rsidR="00961F43" w:rsidRDefault="00961F43" w:rsidP="00EE0F32">
      <w:pPr>
        <w:jc w:val="both"/>
        <w:rPr>
          <w:rFonts w:ascii="Arial" w:hAnsi="Arial"/>
          <w:sz w:val="24"/>
          <w:szCs w:val="24"/>
        </w:rPr>
      </w:pPr>
    </w:p>
    <w:p w14:paraId="06A34FA4" w14:textId="1E768B90" w:rsidR="00817FDB" w:rsidRDefault="00830292" w:rsidP="00830292">
      <w:pPr>
        <w:rPr>
          <w:rFonts w:ascii="Arial" w:hAnsi="Arial"/>
          <w:sz w:val="24"/>
          <w:szCs w:val="24"/>
        </w:rPr>
      </w:pPr>
      <w:r w:rsidRPr="00817FDB">
        <w:rPr>
          <w:rFonts w:ascii="Arial" w:hAnsi="Arial"/>
          <w:sz w:val="24"/>
          <w:szCs w:val="24"/>
        </w:rPr>
        <w:t>In exceptional circumstances</w:t>
      </w:r>
      <w:r w:rsidR="007D1E80" w:rsidRPr="00817FDB">
        <w:rPr>
          <w:rFonts w:ascii="Arial" w:hAnsi="Arial"/>
          <w:sz w:val="24"/>
          <w:szCs w:val="24"/>
        </w:rPr>
        <w:t>,</w:t>
      </w:r>
      <w:r w:rsidR="00817FDB" w:rsidRPr="00817FDB">
        <w:rPr>
          <w:rFonts w:ascii="Arial" w:hAnsi="Arial"/>
          <w:sz w:val="24"/>
          <w:szCs w:val="24"/>
        </w:rPr>
        <w:t xml:space="preserve"> the</w:t>
      </w:r>
      <w:r w:rsidR="007D1E80" w:rsidRPr="00817FDB">
        <w:rPr>
          <w:rFonts w:ascii="Arial" w:hAnsi="Arial"/>
          <w:sz w:val="24"/>
          <w:szCs w:val="24"/>
        </w:rPr>
        <w:t xml:space="preserve"> Registered Manager </w:t>
      </w:r>
      <w:r w:rsidR="00817FDB" w:rsidRPr="00817FDB">
        <w:rPr>
          <w:rFonts w:ascii="Arial" w:hAnsi="Arial"/>
          <w:sz w:val="24"/>
          <w:szCs w:val="24"/>
        </w:rPr>
        <w:t>will</w:t>
      </w:r>
      <w:r w:rsidR="007D1E80" w:rsidRPr="00817FDB">
        <w:rPr>
          <w:rFonts w:ascii="Arial" w:hAnsi="Arial"/>
          <w:sz w:val="24"/>
          <w:szCs w:val="24"/>
        </w:rPr>
        <w:t xml:space="preserve"> consider </w:t>
      </w:r>
      <w:r w:rsidR="00692659" w:rsidRPr="00817FDB">
        <w:rPr>
          <w:rFonts w:ascii="Arial" w:hAnsi="Arial"/>
          <w:sz w:val="24"/>
          <w:szCs w:val="24"/>
        </w:rPr>
        <w:t>continuing</w:t>
      </w:r>
      <w:r w:rsidR="00817FDB" w:rsidRPr="00817FDB">
        <w:rPr>
          <w:rFonts w:ascii="Arial" w:hAnsi="Arial"/>
          <w:sz w:val="24"/>
          <w:szCs w:val="24"/>
        </w:rPr>
        <w:t xml:space="preserve"> the </w:t>
      </w:r>
      <w:r w:rsidR="00C93435" w:rsidRPr="00817FDB">
        <w:rPr>
          <w:rFonts w:ascii="Arial" w:hAnsi="Arial"/>
          <w:sz w:val="24"/>
          <w:szCs w:val="24"/>
        </w:rPr>
        <w:t>accommodati</w:t>
      </w:r>
      <w:r w:rsidR="00817FDB" w:rsidRPr="00817FDB">
        <w:rPr>
          <w:rFonts w:ascii="Arial" w:hAnsi="Arial"/>
          <w:sz w:val="24"/>
          <w:szCs w:val="24"/>
        </w:rPr>
        <w:t>on of a resident</w:t>
      </w:r>
      <w:r w:rsidR="00817FDB">
        <w:rPr>
          <w:rFonts w:ascii="Arial" w:hAnsi="Arial"/>
          <w:color w:val="27675F"/>
          <w:sz w:val="24"/>
          <w:szCs w:val="24"/>
        </w:rPr>
        <w:t xml:space="preserve"> </w:t>
      </w:r>
      <w:r w:rsidR="00817FDB">
        <w:rPr>
          <w:rFonts w:ascii="Arial" w:hAnsi="Arial"/>
          <w:sz w:val="24"/>
          <w:szCs w:val="24"/>
        </w:rPr>
        <w:t>beyond their</w:t>
      </w:r>
      <w:r w:rsidR="008B5642">
        <w:rPr>
          <w:rFonts w:ascii="Arial" w:hAnsi="Arial"/>
          <w:sz w:val="24"/>
          <w:szCs w:val="24"/>
        </w:rPr>
        <w:t xml:space="preserve"> 18</w:t>
      </w:r>
      <w:r w:rsidR="00817FDB" w:rsidRPr="00817FDB">
        <w:rPr>
          <w:rFonts w:ascii="Arial" w:hAnsi="Arial"/>
          <w:sz w:val="24"/>
          <w:szCs w:val="24"/>
          <w:vertAlign w:val="superscript"/>
        </w:rPr>
        <w:t>th</w:t>
      </w:r>
      <w:r w:rsidR="00817FDB">
        <w:rPr>
          <w:rFonts w:ascii="Arial" w:hAnsi="Arial"/>
          <w:sz w:val="24"/>
          <w:szCs w:val="24"/>
        </w:rPr>
        <w:t xml:space="preserve"> birthday</w:t>
      </w:r>
      <w:r w:rsidR="00991916">
        <w:rPr>
          <w:rFonts w:ascii="Arial" w:hAnsi="Arial"/>
          <w:sz w:val="24"/>
          <w:szCs w:val="24"/>
        </w:rPr>
        <w:t xml:space="preserve"> f</w:t>
      </w:r>
      <w:r w:rsidR="00817FDB">
        <w:rPr>
          <w:rFonts w:ascii="Arial" w:hAnsi="Arial"/>
          <w:sz w:val="24"/>
          <w:szCs w:val="24"/>
        </w:rPr>
        <w:t>or</w:t>
      </w:r>
      <w:r w:rsidR="002B5ECF">
        <w:rPr>
          <w:rFonts w:ascii="Arial" w:hAnsi="Arial"/>
          <w:sz w:val="24"/>
          <w:szCs w:val="24"/>
        </w:rPr>
        <w:t xml:space="preserve"> a</w:t>
      </w:r>
      <w:r w:rsidR="008B5642">
        <w:rPr>
          <w:rFonts w:ascii="Arial" w:hAnsi="Arial"/>
          <w:sz w:val="24"/>
          <w:szCs w:val="24"/>
        </w:rPr>
        <w:t xml:space="preserve"> </w:t>
      </w:r>
      <w:r w:rsidR="00692659">
        <w:rPr>
          <w:rFonts w:ascii="Arial" w:hAnsi="Arial"/>
          <w:sz w:val="24"/>
          <w:szCs w:val="24"/>
        </w:rPr>
        <w:t>time</w:t>
      </w:r>
      <w:r w:rsidR="008B5642">
        <w:rPr>
          <w:rFonts w:ascii="Arial" w:hAnsi="Arial"/>
          <w:sz w:val="24"/>
          <w:szCs w:val="24"/>
        </w:rPr>
        <w:t xml:space="preserve"> limited period</w:t>
      </w:r>
      <w:r w:rsidR="00B63EB0">
        <w:rPr>
          <w:rFonts w:ascii="Arial" w:hAnsi="Arial"/>
          <w:sz w:val="24"/>
          <w:szCs w:val="24"/>
        </w:rPr>
        <w:t xml:space="preserve"> (up to one month</w:t>
      </w:r>
      <w:r w:rsidR="00692659">
        <w:rPr>
          <w:rFonts w:ascii="Arial" w:hAnsi="Arial"/>
          <w:sz w:val="24"/>
          <w:szCs w:val="24"/>
        </w:rPr>
        <w:t>). This</w:t>
      </w:r>
      <w:r w:rsidR="00817FDB">
        <w:rPr>
          <w:rFonts w:ascii="Arial" w:hAnsi="Arial"/>
          <w:sz w:val="24"/>
          <w:szCs w:val="24"/>
        </w:rPr>
        <w:t xml:space="preserve"> would be subject to all the appropriate legislation, court orders and local authority support. This is for a transition into an appropriate placement and must be in the best interest of the young person.</w:t>
      </w:r>
    </w:p>
    <w:p w14:paraId="42330A8A" w14:textId="77777777" w:rsidR="00E71707" w:rsidRPr="0015533B" w:rsidRDefault="00E71707" w:rsidP="00EE0F32">
      <w:pPr>
        <w:numPr>
          <w:ilvl w:val="12"/>
          <w:numId w:val="0"/>
        </w:numPr>
        <w:jc w:val="both"/>
        <w:rPr>
          <w:rFonts w:ascii="Arial" w:hAnsi="Arial"/>
          <w:bCs/>
          <w:sz w:val="24"/>
          <w:szCs w:val="24"/>
        </w:rPr>
      </w:pPr>
    </w:p>
    <w:p w14:paraId="3B28204F" w14:textId="44D4DAA5" w:rsidR="00BD69ED" w:rsidRPr="00082C42" w:rsidRDefault="00BD69ED" w:rsidP="00EE0F32">
      <w:pPr>
        <w:numPr>
          <w:ilvl w:val="12"/>
          <w:numId w:val="0"/>
        </w:numPr>
        <w:jc w:val="both"/>
        <w:rPr>
          <w:rFonts w:ascii="Arial" w:hAnsi="Arial"/>
          <w:b/>
          <w:sz w:val="24"/>
          <w:szCs w:val="24"/>
        </w:rPr>
      </w:pPr>
      <w:r w:rsidRPr="0015533B">
        <w:rPr>
          <w:rFonts w:ascii="Arial" w:hAnsi="Arial"/>
          <w:bCs/>
          <w:sz w:val="24"/>
          <w:szCs w:val="24"/>
        </w:rPr>
        <w:t xml:space="preserve">Clare Lodge has a long </w:t>
      </w:r>
      <w:r w:rsidR="00B32116">
        <w:rPr>
          <w:rFonts w:ascii="Arial" w:hAnsi="Arial"/>
          <w:bCs/>
          <w:sz w:val="24"/>
          <w:szCs w:val="24"/>
        </w:rPr>
        <w:t xml:space="preserve">and proud </w:t>
      </w:r>
      <w:r w:rsidRPr="0015533B">
        <w:rPr>
          <w:rFonts w:ascii="Arial" w:hAnsi="Arial"/>
          <w:bCs/>
          <w:sz w:val="24"/>
          <w:szCs w:val="24"/>
        </w:rPr>
        <w:t xml:space="preserve">history of working with </w:t>
      </w:r>
      <w:r w:rsidR="00D07E44" w:rsidRPr="00082C42">
        <w:rPr>
          <w:rFonts w:ascii="Arial" w:hAnsi="Arial"/>
          <w:bCs/>
          <w:sz w:val="24"/>
          <w:szCs w:val="24"/>
        </w:rPr>
        <w:t>young people</w:t>
      </w:r>
      <w:r w:rsidRPr="00082C42">
        <w:rPr>
          <w:rFonts w:ascii="Arial" w:hAnsi="Arial"/>
          <w:bCs/>
          <w:sz w:val="24"/>
          <w:szCs w:val="24"/>
        </w:rPr>
        <w:t xml:space="preserve"> and </w:t>
      </w:r>
      <w:r w:rsidR="00996CDB" w:rsidRPr="00082C42">
        <w:rPr>
          <w:rFonts w:ascii="Arial" w:hAnsi="Arial"/>
          <w:bCs/>
          <w:sz w:val="24"/>
          <w:szCs w:val="24"/>
        </w:rPr>
        <w:t xml:space="preserve">although able to respond to behaviours commonly presented by </w:t>
      </w:r>
      <w:r w:rsidR="000F5C23" w:rsidRPr="00082C42">
        <w:rPr>
          <w:rFonts w:ascii="Arial" w:hAnsi="Arial"/>
          <w:bCs/>
          <w:sz w:val="24"/>
          <w:szCs w:val="24"/>
        </w:rPr>
        <w:t>those</w:t>
      </w:r>
      <w:r w:rsidR="00996CDB" w:rsidRPr="00082C42">
        <w:rPr>
          <w:rFonts w:ascii="Arial" w:hAnsi="Arial"/>
          <w:bCs/>
          <w:sz w:val="24"/>
          <w:szCs w:val="24"/>
        </w:rPr>
        <w:t xml:space="preserve"> placed in secure </w:t>
      </w:r>
      <w:r w:rsidR="008D20ED" w:rsidRPr="00082C42">
        <w:rPr>
          <w:rFonts w:ascii="Arial" w:hAnsi="Arial"/>
          <w:bCs/>
          <w:sz w:val="24"/>
          <w:szCs w:val="24"/>
        </w:rPr>
        <w:t>care</w:t>
      </w:r>
      <w:r w:rsidR="00991916">
        <w:rPr>
          <w:rFonts w:ascii="Arial" w:hAnsi="Arial"/>
          <w:bCs/>
          <w:sz w:val="24"/>
          <w:szCs w:val="24"/>
        </w:rPr>
        <w:t>,</w:t>
      </w:r>
      <w:r w:rsidR="00996CDB" w:rsidRPr="00082C42">
        <w:rPr>
          <w:rFonts w:ascii="Arial" w:hAnsi="Arial"/>
          <w:bCs/>
          <w:sz w:val="24"/>
          <w:szCs w:val="24"/>
        </w:rPr>
        <w:t xml:space="preserve"> </w:t>
      </w:r>
      <w:r w:rsidRPr="00082C42">
        <w:rPr>
          <w:rFonts w:ascii="Arial" w:hAnsi="Arial"/>
          <w:bCs/>
          <w:sz w:val="24"/>
          <w:szCs w:val="24"/>
        </w:rPr>
        <w:t xml:space="preserve">specialises in offering </w:t>
      </w:r>
      <w:r w:rsidR="000F5C23" w:rsidRPr="00082C42">
        <w:rPr>
          <w:rFonts w:ascii="Arial" w:hAnsi="Arial"/>
          <w:bCs/>
          <w:sz w:val="24"/>
          <w:szCs w:val="24"/>
        </w:rPr>
        <w:t>services to</w:t>
      </w:r>
      <w:r w:rsidRPr="00082C42">
        <w:rPr>
          <w:rFonts w:ascii="Arial" w:hAnsi="Arial"/>
          <w:bCs/>
          <w:sz w:val="24"/>
          <w:szCs w:val="24"/>
        </w:rPr>
        <w:t xml:space="preserve"> </w:t>
      </w:r>
      <w:r w:rsidR="00D07E44" w:rsidRPr="00082C42">
        <w:rPr>
          <w:rFonts w:ascii="Arial" w:hAnsi="Arial"/>
          <w:bCs/>
          <w:sz w:val="24"/>
          <w:szCs w:val="24"/>
        </w:rPr>
        <w:t xml:space="preserve">young </w:t>
      </w:r>
      <w:r w:rsidR="00B32116">
        <w:rPr>
          <w:rFonts w:ascii="Arial" w:hAnsi="Arial"/>
          <w:bCs/>
          <w:sz w:val="24"/>
          <w:szCs w:val="24"/>
        </w:rPr>
        <w:t>women</w:t>
      </w:r>
      <w:r w:rsidRPr="00082C42">
        <w:rPr>
          <w:rFonts w:ascii="Arial" w:hAnsi="Arial"/>
          <w:bCs/>
          <w:sz w:val="24"/>
          <w:szCs w:val="24"/>
        </w:rPr>
        <w:t xml:space="preserve"> at risk</w:t>
      </w:r>
      <w:r w:rsidR="00996CDB" w:rsidRPr="00082C42">
        <w:rPr>
          <w:rFonts w:ascii="Arial" w:hAnsi="Arial"/>
          <w:bCs/>
          <w:sz w:val="24"/>
          <w:szCs w:val="24"/>
        </w:rPr>
        <w:t xml:space="preserve"> </w:t>
      </w:r>
      <w:r w:rsidR="00CB7667" w:rsidRPr="00082C42">
        <w:rPr>
          <w:rFonts w:ascii="Arial" w:hAnsi="Arial"/>
          <w:bCs/>
          <w:sz w:val="24"/>
          <w:szCs w:val="24"/>
        </w:rPr>
        <w:t>as a result of s</w:t>
      </w:r>
      <w:r w:rsidR="00996CDB" w:rsidRPr="00082C42">
        <w:rPr>
          <w:rFonts w:ascii="Arial" w:hAnsi="Arial"/>
          <w:bCs/>
          <w:sz w:val="24"/>
          <w:szCs w:val="24"/>
        </w:rPr>
        <w:t xml:space="preserve">elf-harm, </w:t>
      </w:r>
      <w:r w:rsidR="0009331E" w:rsidRPr="00082C42">
        <w:rPr>
          <w:rFonts w:ascii="Arial" w:hAnsi="Arial"/>
          <w:bCs/>
          <w:sz w:val="24"/>
          <w:szCs w:val="24"/>
        </w:rPr>
        <w:t>sexual exploitation</w:t>
      </w:r>
      <w:r w:rsidR="008C244F" w:rsidRPr="00082C42">
        <w:rPr>
          <w:rFonts w:ascii="Arial" w:hAnsi="Arial"/>
          <w:bCs/>
          <w:sz w:val="24"/>
          <w:szCs w:val="24"/>
        </w:rPr>
        <w:t>, abuse, experiencing mental health issues</w:t>
      </w:r>
      <w:r w:rsidR="008C244F" w:rsidRPr="00082C42">
        <w:rPr>
          <w:rFonts w:ascii="Arial" w:hAnsi="Arial"/>
          <w:bCs/>
          <w:i/>
          <w:color w:val="FF0000"/>
          <w:sz w:val="24"/>
          <w:szCs w:val="24"/>
        </w:rPr>
        <w:t xml:space="preserve"> </w:t>
      </w:r>
      <w:r w:rsidR="00996CDB" w:rsidRPr="00082C42">
        <w:rPr>
          <w:rFonts w:ascii="Arial" w:hAnsi="Arial"/>
          <w:bCs/>
          <w:sz w:val="24"/>
          <w:szCs w:val="24"/>
        </w:rPr>
        <w:t xml:space="preserve">and </w:t>
      </w:r>
      <w:r w:rsidR="008C244F" w:rsidRPr="00082C42">
        <w:rPr>
          <w:rFonts w:ascii="Arial" w:hAnsi="Arial"/>
          <w:bCs/>
          <w:sz w:val="24"/>
          <w:szCs w:val="24"/>
        </w:rPr>
        <w:t>emotional difficulties</w:t>
      </w:r>
      <w:r w:rsidRPr="00082C42">
        <w:rPr>
          <w:rFonts w:ascii="Arial" w:hAnsi="Arial"/>
          <w:bCs/>
          <w:sz w:val="24"/>
          <w:szCs w:val="24"/>
        </w:rPr>
        <w:t>.</w:t>
      </w:r>
    </w:p>
    <w:p w14:paraId="0D6C37D1" w14:textId="77777777" w:rsidR="008D20ED" w:rsidRPr="00082C42" w:rsidRDefault="008D20ED" w:rsidP="00EE0F32">
      <w:pPr>
        <w:numPr>
          <w:ilvl w:val="12"/>
          <w:numId w:val="0"/>
        </w:numPr>
        <w:jc w:val="both"/>
        <w:rPr>
          <w:rFonts w:ascii="Arial" w:hAnsi="Arial"/>
          <w:sz w:val="24"/>
          <w:szCs w:val="24"/>
        </w:rPr>
      </w:pPr>
    </w:p>
    <w:p w14:paraId="0BA5FA7C" w14:textId="77E7DEA4" w:rsidR="00BD69ED" w:rsidRPr="00082C42" w:rsidRDefault="00F64F1F" w:rsidP="00EE0F32">
      <w:pPr>
        <w:numPr>
          <w:ilvl w:val="12"/>
          <w:numId w:val="0"/>
        </w:numPr>
        <w:jc w:val="both"/>
        <w:rPr>
          <w:rFonts w:ascii="Arial" w:hAnsi="Arial"/>
          <w:sz w:val="24"/>
          <w:szCs w:val="24"/>
        </w:rPr>
      </w:pPr>
      <w:r w:rsidRPr="00082C42">
        <w:rPr>
          <w:rFonts w:ascii="Arial" w:hAnsi="Arial"/>
          <w:sz w:val="24"/>
          <w:szCs w:val="24"/>
        </w:rPr>
        <w:t>The s</w:t>
      </w:r>
      <w:r w:rsidR="00BD69ED" w:rsidRPr="00082C42">
        <w:rPr>
          <w:rFonts w:ascii="Arial" w:hAnsi="Arial"/>
          <w:sz w:val="24"/>
          <w:szCs w:val="24"/>
        </w:rPr>
        <w:t>taff have experience</w:t>
      </w:r>
      <w:r w:rsidR="00D02E4D" w:rsidRPr="00082C42">
        <w:rPr>
          <w:rFonts w:ascii="Arial" w:hAnsi="Arial"/>
          <w:sz w:val="24"/>
          <w:szCs w:val="24"/>
        </w:rPr>
        <w:t xml:space="preserve"> and specialist training</w:t>
      </w:r>
      <w:r w:rsidR="00BD69ED" w:rsidRPr="00082C42">
        <w:rPr>
          <w:rFonts w:ascii="Arial" w:hAnsi="Arial"/>
          <w:sz w:val="24"/>
          <w:szCs w:val="24"/>
        </w:rPr>
        <w:t xml:space="preserve"> in dealing with </w:t>
      </w:r>
      <w:r w:rsidR="00FB02B6" w:rsidRPr="00082C42">
        <w:rPr>
          <w:rFonts w:ascii="Arial" w:hAnsi="Arial"/>
          <w:sz w:val="24"/>
          <w:szCs w:val="24"/>
        </w:rPr>
        <w:t xml:space="preserve">child sexual </w:t>
      </w:r>
      <w:r w:rsidR="00817FDB" w:rsidRPr="00082C42">
        <w:rPr>
          <w:rFonts w:ascii="Arial" w:hAnsi="Arial"/>
          <w:sz w:val="24"/>
          <w:szCs w:val="24"/>
        </w:rPr>
        <w:t>exploitation,</w:t>
      </w:r>
      <w:r w:rsidR="00817FDB">
        <w:rPr>
          <w:rFonts w:ascii="Arial" w:hAnsi="Arial"/>
          <w:sz w:val="24"/>
          <w:szCs w:val="24"/>
        </w:rPr>
        <w:t xml:space="preserve"> sexual abuse, trauma,</w:t>
      </w:r>
      <w:r w:rsidR="00FB02B6" w:rsidRPr="00082C42">
        <w:rPr>
          <w:rFonts w:ascii="Arial" w:hAnsi="Arial"/>
          <w:sz w:val="24"/>
          <w:szCs w:val="24"/>
        </w:rPr>
        <w:t xml:space="preserve"> emotional regulation, mental health attachment, safeguarding, </w:t>
      </w:r>
      <w:r w:rsidR="00BD69ED" w:rsidRPr="00082C42">
        <w:rPr>
          <w:rFonts w:ascii="Arial" w:hAnsi="Arial"/>
          <w:sz w:val="24"/>
          <w:szCs w:val="24"/>
        </w:rPr>
        <w:t>self-harm and those who threaten suicide</w:t>
      </w:r>
      <w:r w:rsidR="00FB02B6" w:rsidRPr="00082C42">
        <w:rPr>
          <w:rFonts w:ascii="Arial" w:hAnsi="Arial"/>
          <w:sz w:val="24"/>
          <w:szCs w:val="24"/>
        </w:rPr>
        <w:t xml:space="preserve">. The Home operates strategies which consider behaviours in the wider context and finds solutions that promote change using our </w:t>
      </w:r>
      <w:r w:rsidR="00031184" w:rsidRPr="00082C42">
        <w:rPr>
          <w:rFonts w:ascii="Arial" w:hAnsi="Arial"/>
          <w:sz w:val="24"/>
          <w:szCs w:val="24"/>
        </w:rPr>
        <w:t>multi-disciplinary</w:t>
      </w:r>
      <w:r w:rsidR="00FB02B6" w:rsidRPr="00082C42">
        <w:rPr>
          <w:rFonts w:ascii="Arial" w:hAnsi="Arial"/>
          <w:sz w:val="24"/>
          <w:szCs w:val="24"/>
        </w:rPr>
        <w:t xml:space="preserve"> team.</w:t>
      </w:r>
    </w:p>
    <w:p w14:paraId="79872B4E" w14:textId="77777777" w:rsidR="00BD69ED" w:rsidRPr="00082C42" w:rsidRDefault="00BD69ED" w:rsidP="00EE0F32">
      <w:pPr>
        <w:numPr>
          <w:ilvl w:val="12"/>
          <w:numId w:val="0"/>
        </w:numPr>
        <w:jc w:val="both"/>
        <w:rPr>
          <w:rFonts w:ascii="Arial" w:hAnsi="Arial"/>
          <w:sz w:val="24"/>
          <w:szCs w:val="24"/>
        </w:rPr>
      </w:pPr>
      <w:r w:rsidRPr="00082C42">
        <w:rPr>
          <w:rFonts w:ascii="Arial" w:hAnsi="Arial"/>
          <w:sz w:val="24"/>
          <w:szCs w:val="24"/>
        </w:rPr>
        <w:lastRenderedPageBreak/>
        <w:t xml:space="preserve">Clare Lodge offers a comprehensive assessment </w:t>
      </w:r>
      <w:r w:rsidR="00EE0F32" w:rsidRPr="00082C42">
        <w:rPr>
          <w:rFonts w:ascii="Arial" w:hAnsi="Arial"/>
          <w:sz w:val="24"/>
          <w:szCs w:val="24"/>
        </w:rPr>
        <w:t xml:space="preserve">and evaluation </w:t>
      </w:r>
      <w:r w:rsidRPr="00082C42">
        <w:rPr>
          <w:rFonts w:ascii="Arial" w:hAnsi="Arial"/>
          <w:sz w:val="24"/>
          <w:szCs w:val="24"/>
        </w:rPr>
        <w:t xml:space="preserve">service dependent upon the identified needs of the </w:t>
      </w:r>
      <w:r w:rsidR="00D07E44" w:rsidRPr="00082C42">
        <w:rPr>
          <w:rFonts w:ascii="Arial" w:hAnsi="Arial"/>
          <w:sz w:val="24"/>
          <w:szCs w:val="24"/>
        </w:rPr>
        <w:t>young person</w:t>
      </w:r>
      <w:r w:rsidRPr="00082C42">
        <w:rPr>
          <w:rFonts w:ascii="Arial" w:hAnsi="Arial"/>
          <w:sz w:val="24"/>
          <w:szCs w:val="24"/>
        </w:rPr>
        <w:t xml:space="preserve"> and the </w:t>
      </w:r>
      <w:r w:rsidR="0006339F">
        <w:rPr>
          <w:rFonts w:ascii="Arial" w:hAnsi="Arial"/>
          <w:sz w:val="24"/>
          <w:szCs w:val="24"/>
        </w:rPr>
        <w:t>placement</w:t>
      </w:r>
      <w:r w:rsidRPr="00082C42">
        <w:rPr>
          <w:rFonts w:ascii="Arial" w:hAnsi="Arial"/>
          <w:sz w:val="24"/>
          <w:szCs w:val="24"/>
        </w:rPr>
        <w:t xml:space="preserve"> plan. </w:t>
      </w:r>
    </w:p>
    <w:p w14:paraId="51953B62" w14:textId="77777777" w:rsidR="00BD69ED" w:rsidRPr="00082C42" w:rsidRDefault="00BD69ED">
      <w:pPr>
        <w:tabs>
          <w:tab w:val="left" w:pos="567"/>
          <w:tab w:val="left" w:pos="1134"/>
        </w:tabs>
        <w:rPr>
          <w:rFonts w:ascii="Arial" w:hAnsi="Arial"/>
          <w:sz w:val="24"/>
          <w:szCs w:val="24"/>
        </w:rPr>
      </w:pPr>
    </w:p>
    <w:p w14:paraId="6513F5BE" w14:textId="77777777" w:rsidR="00BD69ED" w:rsidRPr="00082C42" w:rsidRDefault="0001254C" w:rsidP="00EE0F32">
      <w:pPr>
        <w:jc w:val="both"/>
        <w:rPr>
          <w:rFonts w:ascii="Arial" w:hAnsi="Arial"/>
          <w:sz w:val="24"/>
          <w:szCs w:val="24"/>
        </w:rPr>
      </w:pPr>
      <w:r>
        <w:rPr>
          <w:rFonts w:ascii="Arial" w:hAnsi="Arial"/>
          <w:sz w:val="24"/>
          <w:szCs w:val="24"/>
        </w:rPr>
        <w:t>Y</w:t>
      </w:r>
      <w:r w:rsidR="00D07E44" w:rsidRPr="00082C42">
        <w:rPr>
          <w:rFonts w:ascii="Arial" w:hAnsi="Arial"/>
          <w:sz w:val="24"/>
          <w:szCs w:val="24"/>
        </w:rPr>
        <w:t>oung people</w:t>
      </w:r>
      <w:r w:rsidR="00BD69ED" w:rsidRPr="00082C42">
        <w:rPr>
          <w:rFonts w:ascii="Arial" w:hAnsi="Arial"/>
          <w:sz w:val="24"/>
          <w:szCs w:val="24"/>
        </w:rPr>
        <w:t xml:space="preserve"> </w:t>
      </w:r>
      <w:r>
        <w:rPr>
          <w:rFonts w:ascii="Arial" w:hAnsi="Arial"/>
          <w:sz w:val="24"/>
          <w:szCs w:val="24"/>
        </w:rPr>
        <w:t>are encouraged</w:t>
      </w:r>
      <w:r w:rsidR="00BD69ED" w:rsidRPr="00082C42">
        <w:rPr>
          <w:rFonts w:ascii="Arial" w:hAnsi="Arial"/>
          <w:sz w:val="24"/>
          <w:szCs w:val="24"/>
        </w:rPr>
        <w:t xml:space="preserve"> to become involved</w:t>
      </w:r>
      <w:r w:rsidR="00BD69ED" w:rsidRPr="0015533B">
        <w:rPr>
          <w:rFonts w:ascii="Arial" w:hAnsi="Arial"/>
          <w:sz w:val="24"/>
          <w:szCs w:val="24"/>
        </w:rPr>
        <w:t xml:space="preserve"> in the daily routine</w:t>
      </w:r>
      <w:r>
        <w:rPr>
          <w:rFonts w:ascii="Arial" w:hAnsi="Arial"/>
          <w:sz w:val="24"/>
          <w:szCs w:val="24"/>
        </w:rPr>
        <w:t>.</w:t>
      </w:r>
      <w:r w:rsidR="00BD69ED" w:rsidRPr="0015533B">
        <w:rPr>
          <w:rFonts w:ascii="Arial" w:hAnsi="Arial"/>
          <w:sz w:val="24"/>
          <w:szCs w:val="24"/>
        </w:rPr>
        <w:t xml:space="preserve"> Having clear expectations and routines allows the </w:t>
      </w:r>
      <w:r w:rsidR="00D07E44" w:rsidRPr="00082C42">
        <w:rPr>
          <w:rFonts w:ascii="Arial" w:hAnsi="Arial"/>
          <w:sz w:val="24"/>
          <w:szCs w:val="24"/>
        </w:rPr>
        <w:t>young people</w:t>
      </w:r>
      <w:r w:rsidR="00BD69ED" w:rsidRPr="00082C42">
        <w:rPr>
          <w:rFonts w:ascii="Arial" w:hAnsi="Arial"/>
          <w:sz w:val="24"/>
          <w:szCs w:val="24"/>
        </w:rPr>
        <w:t xml:space="preserve"> to feel a sense of belonging, and when expectations are met, a sense of achievement.</w:t>
      </w:r>
    </w:p>
    <w:p w14:paraId="49C75D61" w14:textId="77777777" w:rsidR="00BD69ED" w:rsidRPr="00082C42" w:rsidRDefault="00BD69ED">
      <w:pPr>
        <w:tabs>
          <w:tab w:val="left" w:pos="567"/>
          <w:tab w:val="left" w:pos="1134"/>
        </w:tabs>
        <w:rPr>
          <w:rFonts w:ascii="Arial" w:hAnsi="Arial"/>
          <w:sz w:val="24"/>
          <w:szCs w:val="24"/>
        </w:rPr>
      </w:pPr>
    </w:p>
    <w:p w14:paraId="31AC25A5" w14:textId="77777777" w:rsidR="00BD69ED" w:rsidRPr="0015533B" w:rsidRDefault="00BD69ED" w:rsidP="00EE0F32">
      <w:pPr>
        <w:tabs>
          <w:tab w:val="left" w:pos="567"/>
          <w:tab w:val="left" w:pos="1134"/>
        </w:tabs>
        <w:jc w:val="both"/>
        <w:rPr>
          <w:rFonts w:ascii="Arial" w:hAnsi="Arial"/>
          <w:sz w:val="24"/>
          <w:szCs w:val="24"/>
        </w:rPr>
      </w:pPr>
      <w:r w:rsidRPr="0015533B">
        <w:rPr>
          <w:rFonts w:ascii="Arial" w:hAnsi="Arial"/>
          <w:sz w:val="24"/>
          <w:szCs w:val="24"/>
        </w:rPr>
        <w:t>The services provided include: -</w:t>
      </w:r>
    </w:p>
    <w:p w14:paraId="342CEBFB" w14:textId="77777777" w:rsidR="00BD69ED" w:rsidRPr="0015533B" w:rsidRDefault="00BD69ED" w:rsidP="00EE0F32">
      <w:pPr>
        <w:tabs>
          <w:tab w:val="left" w:pos="-3402"/>
        </w:tabs>
        <w:jc w:val="both"/>
        <w:rPr>
          <w:rFonts w:ascii="Arial" w:hAnsi="Arial"/>
          <w:sz w:val="24"/>
          <w:szCs w:val="24"/>
        </w:rPr>
      </w:pPr>
    </w:p>
    <w:p w14:paraId="3A65C923" w14:textId="77777777" w:rsidR="00BD69ED" w:rsidRPr="00082C42" w:rsidRDefault="00BD69ED" w:rsidP="00084F38">
      <w:pPr>
        <w:numPr>
          <w:ilvl w:val="0"/>
          <w:numId w:val="8"/>
        </w:numPr>
        <w:tabs>
          <w:tab w:val="clear" w:pos="780"/>
          <w:tab w:val="left" w:pos="-3402"/>
          <w:tab w:val="num" w:pos="360"/>
        </w:tabs>
        <w:ind w:left="360"/>
        <w:jc w:val="both"/>
        <w:rPr>
          <w:rFonts w:ascii="Arial" w:hAnsi="Arial"/>
          <w:sz w:val="24"/>
          <w:szCs w:val="24"/>
        </w:rPr>
      </w:pPr>
      <w:r w:rsidRPr="0015533B">
        <w:rPr>
          <w:rFonts w:ascii="Arial" w:hAnsi="Arial"/>
          <w:sz w:val="24"/>
          <w:szCs w:val="24"/>
        </w:rPr>
        <w:t xml:space="preserve">A secure environment </w:t>
      </w:r>
      <w:r w:rsidR="00E34B08">
        <w:rPr>
          <w:rFonts w:ascii="Arial" w:hAnsi="Arial"/>
          <w:sz w:val="24"/>
          <w:szCs w:val="24"/>
        </w:rPr>
        <w:t xml:space="preserve">that supports young people in regulating their behaviour and rewards their efforts in trying to do this through </w:t>
      </w:r>
      <w:r w:rsidR="00E34B08" w:rsidRPr="00E34B08">
        <w:rPr>
          <w:rFonts w:ascii="Arial" w:hAnsi="Arial"/>
          <w:sz w:val="24"/>
          <w:szCs w:val="24"/>
        </w:rPr>
        <w:t>building relationships, attending education, taking part in activities and the routines of the home.</w:t>
      </w:r>
      <w:r w:rsidR="00E34B08" w:rsidRPr="0015533B">
        <w:rPr>
          <w:rFonts w:ascii="Arial" w:hAnsi="Arial"/>
          <w:sz w:val="24"/>
          <w:szCs w:val="24"/>
        </w:rPr>
        <w:t xml:space="preserve"> </w:t>
      </w:r>
    </w:p>
    <w:p w14:paraId="6DE20C18" w14:textId="77777777" w:rsidR="00BD69ED" w:rsidRPr="00082C42" w:rsidRDefault="00BD69ED" w:rsidP="00084F38">
      <w:pPr>
        <w:tabs>
          <w:tab w:val="left" w:pos="-3402"/>
        </w:tabs>
        <w:rPr>
          <w:rFonts w:ascii="Arial" w:hAnsi="Arial"/>
          <w:sz w:val="24"/>
          <w:szCs w:val="24"/>
        </w:rPr>
      </w:pPr>
    </w:p>
    <w:p w14:paraId="13F6E065" w14:textId="77777777" w:rsidR="00E31EB2" w:rsidRDefault="001B0F0C" w:rsidP="00084F38">
      <w:pPr>
        <w:numPr>
          <w:ilvl w:val="0"/>
          <w:numId w:val="10"/>
        </w:numPr>
        <w:tabs>
          <w:tab w:val="clear" w:pos="780"/>
          <w:tab w:val="num" w:pos="360"/>
        </w:tabs>
        <w:ind w:left="360"/>
        <w:jc w:val="both"/>
        <w:rPr>
          <w:rFonts w:ascii="Arial" w:hAnsi="Arial"/>
          <w:sz w:val="24"/>
          <w:szCs w:val="24"/>
        </w:rPr>
      </w:pPr>
      <w:r>
        <w:rPr>
          <w:rFonts w:ascii="Arial" w:hAnsi="Arial"/>
          <w:sz w:val="24"/>
          <w:szCs w:val="24"/>
        </w:rPr>
        <w:t>Young</w:t>
      </w:r>
      <w:r w:rsidR="00D07E44" w:rsidRPr="00082C42">
        <w:rPr>
          <w:rFonts w:ascii="Arial" w:hAnsi="Arial"/>
          <w:sz w:val="24"/>
          <w:szCs w:val="24"/>
        </w:rPr>
        <w:t xml:space="preserve"> people</w:t>
      </w:r>
      <w:r w:rsidR="00BD69ED" w:rsidRPr="00082C42">
        <w:rPr>
          <w:rFonts w:ascii="Arial" w:hAnsi="Arial"/>
          <w:sz w:val="24"/>
          <w:szCs w:val="24"/>
        </w:rPr>
        <w:t xml:space="preserve"> are </w:t>
      </w:r>
      <w:r>
        <w:rPr>
          <w:rFonts w:ascii="Arial" w:hAnsi="Arial"/>
          <w:sz w:val="24"/>
          <w:szCs w:val="24"/>
        </w:rPr>
        <w:t xml:space="preserve">encouraged </w:t>
      </w:r>
      <w:r w:rsidR="00BD69ED" w:rsidRPr="00082C42">
        <w:rPr>
          <w:rFonts w:ascii="Arial" w:hAnsi="Arial"/>
          <w:sz w:val="24"/>
          <w:szCs w:val="24"/>
        </w:rPr>
        <w:t xml:space="preserve">to reflect </w:t>
      </w:r>
      <w:r>
        <w:rPr>
          <w:rFonts w:ascii="Arial" w:hAnsi="Arial"/>
          <w:sz w:val="24"/>
          <w:szCs w:val="24"/>
        </w:rPr>
        <w:t>and work with professionals and care workers</w:t>
      </w:r>
      <w:r w:rsidRPr="001B0F0C">
        <w:rPr>
          <w:rFonts w:ascii="Arial" w:hAnsi="Arial"/>
          <w:sz w:val="24"/>
          <w:szCs w:val="24"/>
        </w:rPr>
        <w:t>.</w:t>
      </w:r>
      <w:r w:rsidRPr="00BA0BC1">
        <w:rPr>
          <w:rFonts w:ascii="Arial" w:hAnsi="Arial"/>
          <w:color w:val="F4B083"/>
          <w:sz w:val="24"/>
          <w:szCs w:val="24"/>
        </w:rPr>
        <w:t xml:space="preserve"> </w:t>
      </w:r>
      <w:r w:rsidR="00BD69ED" w:rsidRPr="00082C42">
        <w:rPr>
          <w:rFonts w:ascii="Arial" w:hAnsi="Arial"/>
          <w:sz w:val="24"/>
          <w:szCs w:val="24"/>
        </w:rPr>
        <w:t xml:space="preserve">This includes work to </w:t>
      </w:r>
      <w:r>
        <w:rPr>
          <w:rFonts w:ascii="Arial" w:hAnsi="Arial"/>
          <w:sz w:val="24"/>
          <w:szCs w:val="24"/>
        </w:rPr>
        <w:t>inform on future</w:t>
      </w:r>
      <w:r w:rsidR="00BD69ED" w:rsidRPr="0015533B">
        <w:rPr>
          <w:rFonts w:ascii="Arial" w:hAnsi="Arial"/>
          <w:sz w:val="24"/>
          <w:szCs w:val="24"/>
        </w:rPr>
        <w:t xml:space="preserve"> placements</w:t>
      </w:r>
      <w:r>
        <w:rPr>
          <w:rFonts w:ascii="Arial" w:hAnsi="Arial"/>
          <w:sz w:val="24"/>
          <w:szCs w:val="24"/>
        </w:rPr>
        <w:t>.</w:t>
      </w:r>
    </w:p>
    <w:p w14:paraId="010B36EC" w14:textId="77777777" w:rsidR="00BD69ED" w:rsidRPr="0015533B" w:rsidRDefault="00E31EB2" w:rsidP="00084F38">
      <w:pPr>
        <w:jc w:val="both"/>
        <w:rPr>
          <w:rFonts w:ascii="Arial" w:hAnsi="Arial"/>
          <w:sz w:val="24"/>
          <w:szCs w:val="24"/>
        </w:rPr>
      </w:pPr>
      <w:r w:rsidRPr="0015533B">
        <w:rPr>
          <w:rFonts w:ascii="Arial" w:hAnsi="Arial"/>
          <w:sz w:val="24"/>
          <w:szCs w:val="24"/>
        </w:rPr>
        <w:t xml:space="preserve"> </w:t>
      </w:r>
    </w:p>
    <w:p w14:paraId="2646A000" w14:textId="34D4C2C9" w:rsidR="00BD69ED" w:rsidRPr="0015533B" w:rsidRDefault="00BD69ED" w:rsidP="00084F38">
      <w:pPr>
        <w:numPr>
          <w:ilvl w:val="0"/>
          <w:numId w:val="9"/>
        </w:numPr>
        <w:tabs>
          <w:tab w:val="clear" w:pos="780"/>
          <w:tab w:val="left" w:pos="-3261"/>
          <w:tab w:val="num" w:pos="360"/>
        </w:tabs>
        <w:ind w:left="360"/>
        <w:jc w:val="both"/>
        <w:rPr>
          <w:rFonts w:ascii="Arial" w:hAnsi="Arial"/>
          <w:sz w:val="24"/>
          <w:szCs w:val="24"/>
        </w:rPr>
      </w:pPr>
      <w:r w:rsidRPr="0015533B">
        <w:rPr>
          <w:rFonts w:ascii="Arial" w:hAnsi="Arial"/>
          <w:sz w:val="24"/>
          <w:szCs w:val="24"/>
        </w:rPr>
        <w:t xml:space="preserve">Partnership working with </w:t>
      </w:r>
      <w:r w:rsidR="002A33D9">
        <w:rPr>
          <w:rFonts w:ascii="Arial" w:hAnsi="Arial"/>
          <w:sz w:val="24"/>
          <w:szCs w:val="24"/>
        </w:rPr>
        <w:t>all stakeholders to provide an</w:t>
      </w:r>
      <w:r w:rsidRPr="0015533B">
        <w:rPr>
          <w:rFonts w:ascii="Arial" w:hAnsi="Arial"/>
          <w:sz w:val="24"/>
          <w:szCs w:val="24"/>
        </w:rPr>
        <w:t xml:space="preserve"> experience which meets individual need and allows each young person to mature, and develop their personal identity.</w:t>
      </w:r>
    </w:p>
    <w:p w14:paraId="7E74F68A" w14:textId="77777777" w:rsidR="00BD69ED" w:rsidRPr="0015533B" w:rsidRDefault="00BD69ED" w:rsidP="00084F38">
      <w:pPr>
        <w:tabs>
          <w:tab w:val="left" w:pos="-3402"/>
        </w:tabs>
        <w:rPr>
          <w:rFonts w:ascii="Arial" w:hAnsi="Arial"/>
          <w:sz w:val="24"/>
          <w:szCs w:val="24"/>
        </w:rPr>
      </w:pPr>
    </w:p>
    <w:p w14:paraId="68230FF8" w14:textId="77777777" w:rsidR="00BD69ED" w:rsidRPr="0015533B" w:rsidRDefault="00BD69ED" w:rsidP="00084F38">
      <w:pPr>
        <w:numPr>
          <w:ilvl w:val="0"/>
          <w:numId w:val="9"/>
        </w:numPr>
        <w:tabs>
          <w:tab w:val="clear" w:pos="780"/>
          <w:tab w:val="left" w:pos="-3402"/>
          <w:tab w:val="num" w:pos="360"/>
        </w:tabs>
        <w:ind w:left="360"/>
        <w:jc w:val="both"/>
        <w:rPr>
          <w:rFonts w:ascii="Arial" w:hAnsi="Arial"/>
          <w:sz w:val="24"/>
          <w:szCs w:val="24"/>
        </w:rPr>
      </w:pPr>
      <w:r w:rsidRPr="0015533B">
        <w:rPr>
          <w:rFonts w:ascii="Arial" w:hAnsi="Arial"/>
          <w:sz w:val="24"/>
          <w:szCs w:val="24"/>
        </w:rPr>
        <w:t>The provision of: -</w:t>
      </w:r>
    </w:p>
    <w:p w14:paraId="24287AAE" w14:textId="77777777" w:rsidR="00BD69ED" w:rsidRPr="0015533B" w:rsidRDefault="00BD69ED" w:rsidP="00EE0F32">
      <w:pPr>
        <w:tabs>
          <w:tab w:val="left" w:pos="-3402"/>
        </w:tabs>
        <w:jc w:val="both"/>
        <w:rPr>
          <w:rFonts w:ascii="Arial" w:hAnsi="Arial"/>
          <w:sz w:val="24"/>
          <w:szCs w:val="24"/>
        </w:rPr>
      </w:pPr>
    </w:p>
    <w:p w14:paraId="3FF73A08" w14:textId="77777777" w:rsidR="00F837DB" w:rsidRDefault="00F837DB" w:rsidP="00084F38">
      <w:pPr>
        <w:numPr>
          <w:ilvl w:val="0"/>
          <w:numId w:val="11"/>
        </w:numPr>
        <w:tabs>
          <w:tab w:val="clear" w:pos="1800"/>
          <w:tab w:val="left" w:pos="-3402"/>
          <w:tab w:val="num" w:pos="1080"/>
        </w:tabs>
        <w:ind w:left="1080"/>
        <w:jc w:val="both"/>
        <w:rPr>
          <w:rFonts w:ascii="Arial" w:hAnsi="Arial"/>
          <w:sz w:val="24"/>
          <w:szCs w:val="24"/>
        </w:rPr>
      </w:pPr>
      <w:r>
        <w:rPr>
          <w:rFonts w:ascii="Arial" w:hAnsi="Arial"/>
          <w:sz w:val="24"/>
          <w:szCs w:val="24"/>
        </w:rPr>
        <w:t xml:space="preserve">Catering services from our own kitchens, providing home cooked food. </w:t>
      </w:r>
    </w:p>
    <w:p w14:paraId="0A7A1010" w14:textId="77777777" w:rsidR="00F837DB" w:rsidRDefault="00F837DB" w:rsidP="00084F38">
      <w:pPr>
        <w:numPr>
          <w:ilvl w:val="0"/>
          <w:numId w:val="11"/>
        </w:numPr>
        <w:tabs>
          <w:tab w:val="clear" w:pos="1800"/>
          <w:tab w:val="left" w:pos="-3402"/>
          <w:tab w:val="num" w:pos="1080"/>
        </w:tabs>
        <w:ind w:left="1080"/>
        <w:jc w:val="both"/>
        <w:rPr>
          <w:rFonts w:ascii="Arial" w:hAnsi="Arial"/>
          <w:sz w:val="24"/>
          <w:szCs w:val="24"/>
        </w:rPr>
      </w:pPr>
      <w:r>
        <w:rPr>
          <w:rFonts w:ascii="Arial" w:hAnsi="Arial"/>
          <w:sz w:val="24"/>
          <w:szCs w:val="24"/>
        </w:rPr>
        <w:t xml:space="preserve">En-suite bedrooms </w:t>
      </w:r>
    </w:p>
    <w:p w14:paraId="07C6F069" w14:textId="77777777" w:rsidR="00BD69ED" w:rsidRPr="0015533B" w:rsidRDefault="00F837DB" w:rsidP="00084F38">
      <w:pPr>
        <w:numPr>
          <w:ilvl w:val="0"/>
          <w:numId w:val="11"/>
        </w:numPr>
        <w:tabs>
          <w:tab w:val="clear" w:pos="1800"/>
          <w:tab w:val="left" w:pos="-3402"/>
          <w:tab w:val="num" w:pos="1080"/>
        </w:tabs>
        <w:ind w:left="1080"/>
        <w:jc w:val="both"/>
        <w:rPr>
          <w:rFonts w:ascii="Arial" w:hAnsi="Arial"/>
          <w:sz w:val="24"/>
          <w:szCs w:val="24"/>
        </w:rPr>
      </w:pPr>
      <w:r>
        <w:rPr>
          <w:rFonts w:ascii="Arial" w:hAnsi="Arial"/>
          <w:sz w:val="24"/>
          <w:szCs w:val="24"/>
        </w:rPr>
        <w:t xml:space="preserve">Welcome bag which includes all bedding, and toiletries </w:t>
      </w:r>
    </w:p>
    <w:p w14:paraId="7601A144" w14:textId="77777777" w:rsidR="00587583" w:rsidRPr="00587583" w:rsidRDefault="00BD69ED" w:rsidP="00084F38">
      <w:pPr>
        <w:numPr>
          <w:ilvl w:val="0"/>
          <w:numId w:val="11"/>
        </w:numPr>
        <w:tabs>
          <w:tab w:val="clear" w:pos="1800"/>
          <w:tab w:val="left" w:pos="-3402"/>
          <w:tab w:val="num" w:pos="1080"/>
        </w:tabs>
        <w:ind w:left="1080"/>
        <w:jc w:val="both"/>
        <w:rPr>
          <w:rFonts w:ascii="Arial" w:hAnsi="Arial"/>
          <w:sz w:val="24"/>
          <w:szCs w:val="24"/>
        </w:rPr>
      </w:pPr>
      <w:r w:rsidRPr="0015533B">
        <w:rPr>
          <w:rFonts w:ascii="Arial" w:hAnsi="Arial"/>
          <w:sz w:val="24"/>
          <w:szCs w:val="24"/>
        </w:rPr>
        <w:t xml:space="preserve">A range of review and assessment activity regarding </w:t>
      </w:r>
      <w:r w:rsidR="00F837DB">
        <w:rPr>
          <w:rFonts w:ascii="Arial" w:hAnsi="Arial"/>
          <w:sz w:val="24"/>
          <w:szCs w:val="24"/>
        </w:rPr>
        <w:t>identifying</w:t>
      </w:r>
      <w:r w:rsidRPr="0015533B">
        <w:rPr>
          <w:rFonts w:ascii="Arial" w:hAnsi="Arial"/>
          <w:sz w:val="24"/>
          <w:szCs w:val="24"/>
        </w:rPr>
        <w:t xml:space="preserve"> need, </w:t>
      </w:r>
      <w:r w:rsidR="00F837DB">
        <w:rPr>
          <w:rFonts w:ascii="Arial" w:hAnsi="Arial"/>
          <w:sz w:val="24"/>
          <w:szCs w:val="24"/>
        </w:rPr>
        <w:t>placement</w:t>
      </w:r>
      <w:r w:rsidRPr="0015533B">
        <w:rPr>
          <w:rFonts w:ascii="Arial" w:hAnsi="Arial"/>
          <w:sz w:val="24"/>
          <w:szCs w:val="24"/>
        </w:rPr>
        <w:t xml:space="preserve"> planning, and the management of risk.</w:t>
      </w:r>
      <w:r w:rsidR="00611074">
        <w:rPr>
          <w:rFonts w:ascii="Arial" w:hAnsi="Arial"/>
          <w:sz w:val="24"/>
          <w:szCs w:val="24"/>
        </w:rPr>
        <w:t xml:space="preserve">  </w:t>
      </w:r>
    </w:p>
    <w:p w14:paraId="3794A597" w14:textId="77777777" w:rsidR="00BD69ED" w:rsidRPr="006C778B" w:rsidRDefault="004E7B59" w:rsidP="00084F38">
      <w:pPr>
        <w:numPr>
          <w:ilvl w:val="1"/>
          <w:numId w:val="11"/>
        </w:numPr>
        <w:tabs>
          <w:tab w:val="clear" w:pos="2520"/>
          <w:tab w:val="left" w:pos="-3402"/>
        </w:tabs>
        <w:ind w:left="1123"/>
        <w:jc w:val="both"/>
        <w:rPr>
          <w:rFonts w:ascii="Arial" w:hAnsi="Arial"/>
          <w:sz w:val="24"/>
          <w:szCs w:val="24"/>
        </w:rPr>
      </w:pPr>
      <w:r>
        <w:rPr>
          <w:rFonts w:ascii="Arial" w:hAnsi="Arial"/>
          <w:sz w:val="24"/>
          <w:szCs w:val="24"/>
        </w:rPr>
        <w:t>A fulltime,</w:t>
      </w:r>
      <w:r w:rsidR="00E313C8">
        <w:rPr>
          <w:rFonts w:ascii="Arial" w:hAnsi="Arial"/>
          <w:sz w:val="24"/>
          <w:szCs w:val="24"/>
        </w:rPr>
        <w:t xml:space="preserve"> </w:t>
      </w:r>
      <w:r>
        <w:rPr>
          <w:rFonts w:ascii="Arial" w:hAnsi="Arial"/>
          <w:sz w:val="24"/>
          <w:szCs w:val="24"/>
        </w:rPr>
        <w:t>individualised</w:t>
      </w:r>
      <w:r w:rsidR="00E313C8">
        <w:rPr>
          <w:rFonts w:ascii="Arial" w:hAnsi="Arial"/>
          <w:sz w:val="24"/>
          <w:szCs w:val="24"/>
        </w:rPr>
        <w:t xml:space="preserve"> educational</w:t>
      </w:r>
      <w:r w:rsidR="00BD69ED" w:rsidRPr="006C778B">
        <w:rPr>
          <w:rFonts w:ascii="Arial" w:hAnsi="Arial"/>
          <w:sz w:val="24"/>
          <w:szCs w:val="24"/>
        </w:rPr>
        <w:t xml:space="preserve"> progra</w:t>
      </w:r>
      <w:r>
        <w:rPr>
          <w:rFonts w:ascii="Arial" w:hAnsi="Arial"/>
          <w:sz w:val="24"/>
          <w:szCs w:val="24"/>
        </w:rPr>
        <w:t xml:space="preserve">mme. </w:t>
      </w:r>
      <w:r w:rsidR="00D111F0">
        <w:rPr>
          <w:rFonts w:ascii="Arial" w:hAnsi="Arial"/>
          <w:sz w:val="24"/>
          <w:szCs w:val="24"/>
        </w:rPr>
        <w:t xml:space="preserve">Provided by qualified </w:t>
      </w:r>
      <w:r>
        <w:rPr>
          <w:rFonts w:ascii="Arial" w:hAnsi="Arial"/>
          <w:sz w:val="24"/>
          <w:szCs w:val="24"/>
        </w:rPr>
        <w:t>T</w:t>
      </w:r>
      <w:r w:rsidR="00D111F0">
        <w:rPr>
          <w:rFonts w:ascii="Arial" w:hAnsi="Arial"/>
          <w:sz w:val="24"/>
          <w:szCs w:val="24"/>
        </w:rPr>
        <w:t xml:space="preserve">eachers and Teaching Assistants.  </w:t>
      </w:r>
    </w:p>
    <w:p w14:paraId="5CA15D4F" w14:textId="77777777" w:rsidR="00DC0545" w:rsidRPr="00DC0545" w:rsidRDefault="00DC0545" w:rsidP="00084F38">
      <w:pPr>
        <w:pStyle w:val="BodyTextIndent2"/>
        <w:numPr>
          <w:ilvl w:val="1"/>
          <w:numId w:val="11"/>
        </w:numPr>
        <w:tabs>
          <w:tab w:val="clear" w:pos="2520"/>
        </w:tabs>
        <w:ind w:left="1123"/>
        <w:jc w:val="both"/>
        <w:rPr>
          <w:sz w:val="24"/>
          <w:szCs w:val="24"/>
        </w:rPr>
      </w:pPr>
      <w:r>
        <w:rPr>
          <w:sz w:val="24"/>
          <w:szCs w:val="24"/>
        </w:rPr>
        <w:t>Full assessment</w:t>
      </w:r>
      <w:r w:rsidR="00BD69ED" w:rsidRPr="006C778B">
        <w:rPr>
          <w:sz w:val="24"/>
          <w:szCs w:val="24"/>
        </w:rPr>
        <w:t xml:space="preserve"> </w:t>
      </w:r>
      <w:r>
        <w:rPr>
          <w:sz w:val="24"/>
          <w:szCs w:val="24"/>
        </w:rPr>
        <w:t xml:space="preserve">and </w:t>
      </w:r>
      <w:r w:rsidRPr="00DC0545">
        <w:rPr>
          <w:sz w:val="24"/>
          <w:szCs w:val="24"/>
        </w:rPr>
        <w:t>support through the In Reach services</w:t>
      </w:r>
      <w:r w:rsidR="00F837DB" w:rsidRPr="00DC0545">
        <w:rPr>
          <w:sz w:val="24"/>
          <w:szCs w:val="24"/>
        </w:rPr>
        <w:t xml:space="preserve"> provided by CPFT (Cambridgeshire and Peterborough Foundation Trust)</w:t>
      </w:r>
      <w:r w:rsidRPr="00DC0545">
        <w:rPr>
          <w:sz w:val="24"/>
          <w:szCs w:val="24"/>
        </w:rPr>
        <w:t>,</w:t>
      </w:r>
      <w:r w:rsidR="00F837DB" w:rsidRPr="00DC0545">
        <w:rPr>
          <w:sz w:val="24"/>
          <w:szCs w:val="24"/>
        </w:rPr>
        <w:t xml:space="preserve"> contracted through NHS England. </w:t>
      </w:r>
      <w:r w:rsidRPr="00DC0545">
        <w:rPr>
          <w:sz w:val="24"/>
          <w:szCs w:val="24"/>
        </w:rPr>
        <w:t xml:space="preserve"> This </w:t>
      </w:r>
      <w:r>
        <w:rPr>
          <w:sz w:val="24"/>
          <w:szCs w:val="24"/>
        </w:rPr>
        <w:t>includes</w:t>
      </w:r>
      <w:r w:rsidRPr="00DC0545">
        <w:rPr>
          <w:sz w:val="24"/>
          <w:szCs w:val="24"/>
        </w:rPr>
        <w:t xml:space="preserve"> on site:</w:t>
      </w:r>
    </w:p>
    <w:p w14:paraId="3585762B"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Psychiatrist</w:t>
      </w:r>
    </w:p>
    <w:p w14:paraId="5C131A9F"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Psychologist</w:t>
      </w:r>
      <w:r w:rsidR="00027483">
        <w:rPr>
          <w:sz w:val="24"/>
          <w:szCs w:val="24"/>
        </w:rPr>
        <w:t>s</w:t>
      </w:r>
    </w:p>
    <w:p w14:paraId="63F13F25"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 xml:space="preserve">Assistant Psychologist </w:t>
      </w:r>
    </w:p>
    <w:p w14:paraId="3910522C"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 xml:space="preserve">Occupational Therapist </w:t>
      </w:r>
    </w:p>
    <w:p w14:paraId="422D32C2" w14:textId="77777777" w:rsidR="00DC0545" w:rsidRDefault="00DC0545" w:rsidP="00084F38">
      <w:pPr>
        <w:pStyle w:val="BodyTextIndent2"/>
        <w:numPr>
          <w:ilvl w:val="2"/>
          <w:numId w:val="11"/>
        </w:numPr>
        <w:tabs>
          <w:tab w:val="clear" w:pos="3240"/>
          <w:tab w:val="num" w:pos="2520"/>
        </w:tabs>
        <w:ind w:left="2520"/>
        <w:jc w:val="both"/>
        <w:rPr>
          <w:sz w:val="24"/>
          <w:szCs w:val="24"/>
        </w:rPr>
      </w:pPr>
      <w:r>
        <w:rPr>
          <w:sz w:val="24"/>
          <w:szCs w:val="24"/>
        </w:rPr>
        <w:t xml:space="preserve">Physical Health Nursing </w:t>
      </w:r>
    </w:p>
    <w:p w14:paraId="5B010EF9" w14:textId="77777777" w:rsidR="00587583" w:rsidRDefault="00DC0545" w:rsidP="00084F38">
      <w:pPr>
        <w:pStyle w:val="BodyTextIndent2"/>
        <w:numPr>
          <w:ilvl w:val="2"/>
          <w:numId w:val="11"/>
        </w:numPr>
        <w:tabs>
          <w:tab w:val="clear" w:pos="3240"/>
          <w:tab w:val="num" w:pos="2520"/>
        </w:tabs>
        <w:ind w:left="2520"/>
        <w:jc w:val="both"/>
        <w:rPr>
          <w:sz w:val="24"/>
          <w:szCs w:val="24"/>
        </w:rPr>
      </w:pPr>
      <w:r>
        <w:rPr>
          <w:sz w:val="24"/>
          <w:szCs w:val="24"/>
        </w:rPr>
        <w:t>Mental Health Nursing</w:t>
      </w:r>
    </w:p>
    <w:p w14:paraId="52A83FC5" w14:textId="77777777" w:rsidR="00B32116" w:rsidRPr="00587583" w:rsidRDefault="00B32116" w:rsidP="00084F38">
      <w:pPr>
        <w:pStyle w:val="BodyTextIndent2"/>
        <w:numPr>
          <w:ilvl w:val="2"/>
          <w:numId w:val="11"/>
        </w:numPr>
        <w:tabs>
          <w:tab w:val="clear" w:pos="3240"/>
          <w:tab w:val="num" w:pos="2520"/>
        </w:tabs>
        <w:ind w:left="2520"/>
        <w:jc w:val="both"/>
        <w:rPr>
          <w:sz w:val="24"/>
          <w:szCs w:val="24"/>
        </w:rPr>
      </w:pPr>
      <w:r>
        <w:rPr>
          <w:sz w:val="24"/>
          <w:szCs w:val="24"/>
        </w:rPr>
        <w:t>Speech and Language Therapists</w:t>
      </w:r>
    </w:p>
    <w:p w14:paraId="1BA35630" w14:textId="77777777" w:rsidR="00611074" w:rsidRDefault="00611074" w:rsidP="00084F38">
      <w:pPr>
        <w:numPr>
          <w:ilvl w:val="1"/>
          <w:numId w:val="11"/>
        </w:numPr>
        <w:tabs>
          <w:tab w:val="clear" w:pos="2520"/>
          <w:tab w:val="left" w:pos="-3402"/>
        </w:tabs>
        <w:ind w:left="1123"/>
        <w:jc w:val="both"/>
        <w:rPr>
          <w:rFonts w:ascii="Arial" w:hAnsi="Arial"/>
          <w:sz w:val="24"/>
          <w:szCs w:val="24"/>
        </w:rPr>
      </w:pPr>
      <w:r>
        <w:rPr>
          <w:rFonts w:ascii="Arial" w:hAnsi="Arial"/>
          <w:sz w:val="24"/>
          <w:szCs w:val="24"/>
        </w:rPr>
        <w:t>Provision of Placement Plans which are overseen and implemented by the care team which include:</w:t>
      </w:r>
    </w:p>
    <w:p w14:paraId="642E3F4F" w14:textId="77777777" w:rsidR="00611074" w:rsidRDefault="00611074" w:rsidP="00084F38">
      <w:pPr>
        <w:numPr>
          <w:ilvl w:val="2"/>
          <w:numId w:val="11"/>
        </w:numPr>
        <w:tabs>
          <w:tab w:val="clear" w:pos="3240"/>
          <w:tab w:val="left" w:pos="-3402"/>
          <w:tab w:val="num" w:pos="2520"/>
        </w:tabs>
        <w:ind w:left="2520"/>
        <w:jc w:val="both"/>
        <w:rPr>
          <w:rFonts w:ascii="Arial" w:hAnsi="Arial"/>
          <w:sz w:val="24"/>
          <w:szCs w:val="24"/>
        </w:rPr>
      </w:pPr>
      <w:r>
        <w:rPr>
          <w:rFonts w:ascii="Arial" w:hAnsi="Arial"/>
          <w:sz w:val="24"/>
          <w:szCs w:val="24"/>
        </w:rPr>
        <w:t xml:space="preserve"> Team Managers</w:t>
      </w:r>
      <w:r w:rsidR="007073ED">
        <w:rPr>
          <w:rFonts w:ascii="Arial" w:hAnsi="Arial"/>
          <w:sz w:val="24"/>
          <w:szCs w:val="24"/>
        </w:rPr>
        <w:t>/case managers</w:t>
      </w:r>
      <w:r>
        <w:rPr>
          <w:rFonts w:ascii="Arial" w:hAnsi="Arial"/>
          <w:sz w:val="24"/>
          <w:szCs w:val="24"/>
        </w:rPr>
        <w:t xml:space="preserve"> – registered Social Workers and / or Diploma 5 in CYP (Children and Young People) </w:t>
      </w:r>
    </w:p>
    <w:p w14:paraId="5D3FABAA" w14:textId="4351ED8B" w:rsidR="00611074" w:rsidRDefault="00611074" w:rsidP="00084F38">
      <w:pPr>
        <w:numPr>
          <w:ilvl w:val="2"/>
          <w:numId w:val="11"/>
        </w:numPr>
        <w:tabs>
          <w:tab w:val="clear" w:pos="3240"/>
          <w:tab w:val="left" w:pos="-3402"/>
          <w:tab w:val="num" w:pos="2520"/>
        </w:tabs>
        <w:ind w:left="2520"/>
        <w:jc w:val="both"/>
        <w:rPr>
          <w:rFonts w:ascii="Arial" w:hAnsi="Arial"/>
          <w:sz w:val="24"/>
          <w:szCs w:val="24"/>
        </w:rPr>
      </w:pPr>
      <w:r>
        <w:rPr>
          <w:rFonts w:ascii="Arial" w:hAnsi="Arial"/>
          <w:sz w:val="24"/>
          <w:szCs w:val="24"/>
        </w:rPr>
        <w:t xml:space="preserve">Team Leaders – </w:t>
      </w:r>
      <w:r w:rsidR="00893786">
        <w:rPr>
          <w:rFonts w:ascii="Arial" w:hAnsi="Arial"/>
          <w:sz w:val="24"/>
          <w:szCs w:val="24"/>
        </w:rPr>
        <w:t xml:space="preserve">Qualified to </w:t>
      </w:r>
      <w:r>
        <w:rPr>
          <w:rFonts w:ascii="Arial" w:hAnsi="Arial"/>
          <w:sz w:val="24"/>
          <w:szCs w:val="24"/>
        </w:rPr>
        <w:t xml:space="preserve">Diploma </w:t>
      </w:r>
      <w:r w:rsidR="00AE6394">
        <w:rPr>
          <w:rFonts w:ascii="Arial" w:hAnsi="Arial"/>
          <w:sz w:val="24"/>
          <w:szCs w:val="24"/>
        </w:rPr>
        <w:t>4</w:t>
      </w:r>
      <w:r>
        <w:rPr>
          <w:rFonts w:ascii="Arial" w:hAnsi="Arial"/>
          <w:sz w:val="24"/>
          <w:szCs w:val="24"/>
        </w:rPr>
        <w:t xml:space="preserve">, with Diploma 5 </w:t>
      </w:r>
      <w:r w:rsidR="00893786">
        <w:rPr>
          <w:rFonts w:ascii="Arial" w:hAnsi="Arial"/>
          <w:sz w:val="24"/>
          <w:szCs w:val="24"/>
        </w:rPr>
        <w:t>(</w:t>
      </w:r>
      <w:r>
        <w:rPr>
          <w:rFonts w:ascii="Arial" w:hAnsi="Arial"/>
          <w:sz w:val="24"/>
          <w:szCs w:val="24"/>
        </w:rPr>
        <w:t>or working towards</w:t>
      </w:r>
      <w:r w:rsidR="00893786">
        <w:rPr>
          <w:rFonts w:ascii="Arial" w:hAnsi="Arial"/>
          <w:sz w:val="24"/>
          <w:szCs w:val="24"/>
        </w:rPr>
        <w:t>)</w:t>
      </w:r>
    </w:p>
    <w:p w14:paraId="6EA97D29" w14:textId="1E3FB965" w:rsidR="00611074" w:rsidRDefault="00893786" w:rsidP="00084F38">
      <w:pPr>
        <w:numPr>
          <w:ilvl w:val="2"/>
          <w:numId w:val="11"/>
        </w:numPr>
        <w:tabs>
          <w:tab w:val="clear" w:pos="3240"/>
          <w:tab w:val="left" w:pos="-3402"/>
          <w:tab w:val="num" w:pos="2520"/>
        </w:tabs>
        <w:ind w:left="2520"/>
        <w:jc w:val="both"/>
        <w:rPr>
          <w:rFonts w:ascii="Arial" w:hAnsi="Arial"/>
          <w:sz w:val="24"/>
          <w:szCs w:val="24"/>
        </w:rPr>
      </w:pPr>
      <w:r>
        <w:rPr>
          <w:rFonts w:ascii="Arial" w:hAnsi="Arial"/>
          <w:sz w:val="24"/>
          <w:szCs w:val="24"/>
        </w:rPr>
        <w:lastRenderedPageBreak/>
        <w:t xml:space="preserve">Residential Care Workers – Qualified to Diploma </w:t>
      </w:r>
      <w:r w:rsidR="00AE6394">
        <w:rPr>
          <w:rFonts w:ascii="Arial" w:hAnsi="Arial"/>
          <w:sz w:val="24"/>
          <w:szCs w:val="24"/>
        </w:rPr>
        <w:t>4</w:t>
      </w:r>
      <w:r>
        <w:rPr>
          <w:rFonts w:ascii="Arial" w:hAnsi="Arial"/>
          <w:sz w:val="24"/>
          <w:szCs w:val="24"/>
        </w:rPr>
        <w:t xml:space="preserve"> (or working towards) </w:t>
      </w:r>
    </w:p>
    <w:p w14:paraId="77337704" w14:textId="77777777" w:rsidR="00BD69ED" w:rsidRPr="0015533B" w:rsidRDefault="00BD69ED" w:rsidP="00084F38">
      <w:pPr>
        <w:numPr>
          <w:ilvl w:val="1"/>
          <w:numId w:val="11"/>
        </w:numPr>
        <w:tabs>
          <w:tab w:val="clear" w:pos="2520"/>
          <w:tab w:val="left" w:pos="-3402"/>
        </w:tabs>
        <w:ind w:left="1123"/>
        <w:rPr>
          <w:rFonts w:ascii="Arial" w:hAnsi="Arial"/>
          <w:sz w:val="24"/>
          <w:szCs w:val="24"/>
        </w:rPr>
      </w:pPr>
      <w:r w:rsidRPr="0015533B">
        <w:rPr>
          <w:rFonts w:ascii="Arial" w:hAnsi="Arial"/>
          <w:sz w:val="24"/>
          <w:szCs w:val="24"/>
        </w:rPr>
        <w:t xml:space="preserve">Group and individual work on a range </w:t>
      </w:r>
      <w:r w:rsidR="004E7B59">
        <w:rPr>
          <w:rFonts w:ascii="Arial" w:hAnsi="Arial"/>
          <w:sz w:val="24"/>
          <w:szCs w:val="24"/>
        </w:rPr>
        <w:t>of issues including bullying,</w:t>
      </w:r>
      <w:r w:rsidRPr="0015533B">
        <w:rPr>
          <w:rFonts w:ascii="Arial" w:hAnsi="Arial"/>
          <w:sz w:val="24"/>
          <w:szCs w:val="24"/>
        </w:rPr>
        <w:t xml:space="preserve"> anger management</w:t>
      </w:r>
      <w:r w:rsidR="00027483">
        <w:rPr>
          <w:rFonts w:ascii="Arial" w:hAnsi="Arial"/>
          <w:sz w:val="24"/>
          <w:szCs w:val="24"/>
        </w:rPr>
        <w:t xml:space="preserve">, sexual identity, sexual exploitation, </w:t>
      </w:r>
      <w:r w:rsidR="00DC0545">
        <w:rPr>
          <w:rFonts w:ascii="Arial" w:hAnsi="Arial"/>
          <w:sz w:val="24"/>
          <w:szCs w:val="24"/>
        </w:rPr>
        <w:t>equality and diversity</w:t>
      </w:r>
      <w:r w:rsidR="00027483">
        <w:rPr>
          <w:rFonts w:ascii="Arial" w:hAnsi="Arial"/>
          <w:sz w:val="24"/>
          <w:szCs w:val="24"/>
        </w:rPr>
        <w:t xml:space="preserve"> and personal empowerment</w:t>
      </w:r>
      <w:r w:rsidRPr="0015533B">
        <w:rPr>
          <w:rFonts w:ascii="Arial" w:hAnsi="Arial"/>
          <w:sz w:val="24"/>
          <w:szCs w:val="24"/>
        </w:rPr>
        <w:t>.</w:t>
      </w:r>
    </w:p>
    <w:p w14:paraId="0C69CEAA" w14:textId="77777777" w:rsidR="00BD69ED" w:rsidRPr="005E503C" w:rsidRDefault="00F93D8A" w:rsidP="00084F38">
      <w:pPr>
        <w:numPr>
          <w:ilvl w:val="1"/>
          <w:numId w:val="11"/>
        </w:numPr>
        <w:tabs>
          <w:tab w:val="clear" w:pos="2520"/>
          <w:tab w:val="left" w:pos="-3402"/>
        </w:tabs>
        <w:ind w:left="1123"/>
        <w:jc w:val="both"/>
        <w:rPr>
          <w:rFonts w:ascii="Arial" w:hAnsi="Arial"/>
          <w:sz w:val="24"/>
          <w:szCs w:val="24"/>
        </w:rPr>
      </w:pPr>
      <w:r>
        <w:rPr>
          <w:rFonts w:ascii="Arial" w:hAnsi="Arial"/>
          <w:sz w:val="24"/>
          <w:szCs w:val="24"/>
        </w:rPr>
        <w:t xml:space="preserve">Behavioural </w:t>
      </w:r>
      <w:r w:rsidR="003201CC">
        <w:rPr>
          <w:rFonts w:ascii="Arial" w:hAnsi="Arial"/>
          <w:sz w:val="24"/>
          <w:szCs w:val="24"/>
        </w:rPr>
        <w:t>support</w:t>
      </w:r>
      <w:r w:rsidR="00BD69ED" w:rsidRPr="0015533B">
        <w:rPr>
          <w:rFonts w:ascii="Arial" w:hAnsi="Arial"/>
          <w:sz w:val="24"/>
          <w:szCs w:val="24"/>
        </w:rPr>
        <w:t xml:space="preserve"> </w:t>
      </w:r>
      <w:r w:rsidR="005E503C" w:rsidRPr="005E503C">
        <w:rPr>
          <w:rFonts w:ascii="Arial" w:hAnsi="Arial"/>
          <w:sz w:val="24"/>
          <w:szCs w:val="24"/>
        </w:rPr>
        <w:t>programme</w:t>
      </w:r>
    </w:p>
    <w:p w14:paraId="522A0D20" w14:textId="77777777" w:rsidR="00BD69ED" w:rsidRPr="0015533B" w:rsidRDefault="00BD69ED" w:rsidP="00084F38">
      <w:pPr>
        <w:numPr>
          <w:ilvl w:val="1"/>
          <w:numId w:val="11"/>
        </w:numPr>
        <w:tabs>
          <w:tab w:val="clear" w:pos="2520"/>
          <w:tab w:val="left" w:pos="-3402"/>
        </w:tabs>
        <w:ind w:left="1123"/>
        <w:jc w:val="both"/>
        <w:rPr>
          <w:rFonts w:ascii="Arial" w:hAnsi="Arial"/>
          <w:sz w:val="24"/>
          <w:szCs w:val="24"/>
        </w:rPr>
      </w:pPr>
      <w:r w:rsidRPr="0015533B">
        <w:rPr>
          <w:rFonts w:ascii="Arial" w:hAnsi="Arial"/>
          <w:sz w:val="24"/>
          <w:szCs w:val="24"/>
        </w:rPr>
        <w:t xml:space="preserve">Access to a range of media </w:t>
      </w:r>
      <w:r w:rsidR="004E7B59">
        <w:rPr>
          <w:rFonts w:ascii="Arial" w:hAnsi="Arial"/>
          <w:sz w:val="24"/>
          <w:szCs w:val="24"/>
        </w:rPr>
        <w:t xml:space="preserve">and learning </w:t>
      </w:r>
      <w:r w:rsidRPr="0015533B">
        <w:rPr>
          <w:rFonts w:ascii="Arial" w:hAnsi="Arial"/>
          <w:sz w:val="24"/>
          <w:szCs w:val="24"/>
        </w:rPr>
        <w:t>which recognises diversity and supports cultural and faith needs.</w:t>
      </w:r>
    </w:p>
    <w:p w14:paraId="32465566" w14:textId="77777777" w:rsidR="00BD69ED" w:rsidRPr="00027483" w:rsidRDefault="00BD69ED" w:rsidP="00084F38">
      <w:pPr>
        <w:numPr>
          <w:ilvl w:val="1"/>
          <w:numId w:val="11"/>
        </w:numPr>
        <w:tabs>
          <w:tab w:val="clear" w:pos="2520"/>
          <w:tab w:val="num" w:pos="-4122"/>
        </w:tabs>
        <w:ind w:left="1123"/>
        <w:jc w:val="both"/>
        <w:rPr>
          <w:rFonts w:ascii="Arial" w:hAnsi="Arial"/>
          <w:sz w:val="24"/>
          <w:szCs w:val="24"/>
        </w:rPr>
      </w:pPr>
      <w:r w:rsidRPr="00027483">
        <w:rPr>
          <w:rFonts w:ascii="Arial" w:hAnsi="Arial"/>
          <w:sz w:val="24"/>
          <w:szCs w:val="24"/>
        </w:rPr>
        <w:t xml:space="preserve">A range of interventions </w:t>
      </w:r>
      <w:r w:rsidR="00027483">
        <w:rPr>
          <w:rFonts w:ascii="Arial" w:hAnsi="Arial"/>
          <w:sz w:val="24"/>
          <w:szCs w:val="24"/>
        </w:rPr>
        <w:t xml:space="preserve">and support </w:t>
      </w:r>
      <w:r w:rsidRPr="00027483">
        <w:rPr>
          <w:rFonts w:ascii="Arial" w:hAnsi="Arial"/>
          <w:sz w:val="24"/>
          <w:szCs w:val="24"/>
        </w:rPr>
        <w:t>to meet individual need including life story work, managing famil</w:t>
      </w:r>
      <w:r w:rsidR="00D111F0" w:rsidRPr="00027483">
        <w:rPr>
          <w:rFonts w:ascii="Arial" w:hAnsi="Arial"/>
          <w:sz w:val="24"/>
          <w:szCs w:val="24"/>
        </w:rPr>
        <w:t>y contact and building self-esteem.</w:t>
      </w:r>
    </w:p>
    <w:p w14:paraId="4F46FC8D" w14:textId="77777777" w:rsidR="00C8609F" w:rsidRPr="00C8609F" w:rsidRDefault="00027483" w:rsidP="00084F38">
      <w:pPr>
        <w:pStyle w:val="Heading1"/>
      </w:pPr>
      <w:r>
        <w:rPr>
          <w:b w:val="0"/>
          <w:szCs w:val="24"/>
        </w:rPr>
        <w:br w:type="page"/>
      </w:r>
      <w:r w:rsidR="00C8609F" w:rsidRPr="00C8609F">
        <w:lastRenderedPageBreak/>
        <w:t>Accommodation</w:t>
      </w:r>
    </w:p>
    <w:p w14:paraId="71538689" w14:textId="77777777" w:rsidR="00C8609F" w:rsidRDefault="00C8609F" w:rsidP="00C8609F">
      <w:pPr>
        <w:rPr>
          <w:rFonts w:ascii="Arial" w:hAnsi="Arial"/>
          <w:sz w:val="24"/>
          <w:szCs w:val="24"/>
        </w:rPr>
      </w:pPr>
    </w:p>
    <w:p w14:paraId="2C5D2364" w14:textId="77777777" w:rsidR="00F34D76" w:rsidRPr="00F34D76" w:rsidRDefault="00F34D76" w:rsidP="00C8609F">
      <w:pPr>
        <w:rPr>
          <w:rFonts w:ascii="Arial" w:hAnsi="Arial"/>
          <w:b/>
          <w:sz w:val="24"/>
          <w:szCs w:val="24"/>
        </w:rPr>
      </w:pPr>
      <w:r w:rsidRPr="00F34D76">
        <w:rPr>
          <w:rFonts w:ascii="Arial" w:hAnsi="Arial"/>
          <w:b/>
          <w:sz w:val="24"/>
          <w:szCs w:val="24"/>
        </w:rPr>
        <w:t>Home</w:t>
      </w:r>
    </w:p>
    <w:p w14:paraId="0C238348" w14:textId="77777777" w:rsidR="00971A01" w:rsidRDefault="00C8609F" w:rsidP="00C8609F">
      <w:pPr>
        <w:tabs>
          <w:tab w:val="left" w:pos="567"/>
          <w:tab w:val="left" w:pos="1134"/>
        </w:tabs>
        <w:jc w:val="both"/>
        <w:rPr>
          <w:rFonts w:ascii="Arial" w:hAnsi="Arial"/>
          <w:sz w:val="24"/>
          <w:szCs w:val="24"/>
        </w:rPr>
      </w:pPr>
      <w:r w:rsidRPr="0015533B">
        <w:rPr>
          <w:rFonts w:ascii="Arial" w:hAnsi="Arial"/>
          <w:sz w:val="24"/>
          <w:szCs w:val="24"/>
        </w:rPr>
        <w:t>The</w:t>
      </w:r>
      <w:r w:rsidR="00AE02C1">
        <w:rPr>
          <w:rFonts w:ascii="Arial" w:hAnsi="Arial"/>
          <w:sz w:val="24"/>
          <w:szCs w:val="24"/>
        </w:rPr>
        <w:t xml:space="preserve"> accommodation comprises of five</w:t>
      </w:r>
      <w:r w:rsidRPr="0015533B">
        <w:rPr>
          <w:rFonts w:ascii="Arial" w:hAnsi="Arial"/>
          <w:sz w:val="24"/>
          <w:szCs w:val="24"/>
        </w:rPr>
        <w:t xml:space="preserve"> main living/b</w:t>
      </w:r>
      <w:r w:rsidR="004E7B59">
        <w:rPr>
          <w:rFonts w:ascii="Arial" w:hAnsi="Arial"/>
          <w:sz w:val="24"/>
          <w:szCs w:val="24"/>
        </w:rPr>
        <w:t>edroom areas, known as lounges.  E</w:t>
      </w:r>
      <w:r w:rsidRPr="0015533B">
        <w:rPr>
          <w:rFonts w:ascii="Arial" w:hAnsi="Arial"/>
          <w:sz w:val="24"/>
          <w:szCs w:val="24"/>
        </w:rPr>
        <w:t xml:space="preserve">ach </w:t>
      </w:r>
      <w:r w:rsidR="00971A01">
        <w:rPr>
          <w:rFonts w:ascii="Arial" w:hAnsi="Arial"/>
          <w:sz w:val="24"/>
          <w:szCs w:val="24"/>
        </w:rPr>
        <w:t xml:space="preserve">lounge </w:t>
      </w:r>
      <w:r w:rsidRPr="0015533B">
        <w:rPr>
          <w:rFonts w:ascii="Arial" w:hAnsi="Arial"/>
          <w:sz w:val="24"/>
          <w:szCs w:val="24"/>
        </w:rPr>
        <w:t>provid</w:t>
      </w:r>
      <w:r w:rsidR="00971A01">
        <w:rPr>
          <w:rFonts w:ascii="Arial" w:hAnsi="Arial"/>
          <w:sz w:val="24"/>
          <w:szCs w:val="24"/>
        </w:rPr>
        <w:t xml:space="preserve">es living </w:t>
      </w:r>
      <w:r w:rsidRPr="0015533B">
        <w:rPr>
          <w:rFonts w:ascii="Arial" w:hAnsi="Arial"/>
          <w:sz w:val="24"/>
          <w:szCs w:val="24"/>
        </w:rPr>
        <w:t xml:space="preserve">facilities for </w:t>
      </w:r>
      <w:r w:rsidR="00971A01">
        <w:rPr>
          <w:rFonts w:ascii="Arial" w:hAnsi="Arial"/>
          <w:sz w:val="24"/>
          <w:szCs w:val="24"/>
        </w:rPr>
        <w:t xml:space="preserve">up to </w:t>
      </w:r>
      <w:r w:rsidRPr="0015533B">
        <w:rPr>
          <w:rFonts w:ascii="Arial" w:hAnsi="Arial"/>
          <w:sz w:val="24"/>
          <w:szCs w:val="24"/>
        </w:rPr>
        <w:t xml:space="preserve">four </w:t>
      </w:r>
      <w:r w:rsidR="00D07E44" w:rsidRPr="00082C42">
        <w:rPr>
          <w:rFonts w:ascii="Arial" w:hAnsi="Arial"/>
          <w:sz w:val="24"/>
          <w:szCs w:val="24"/>
        </w:rPr>
        <w:t>young people</w:t>
      </w:r>
      <w:r w:rsidRPr="0015533B">
        <w:rPr>
          <w:rFonts w:ascii="Arial" w:hAnsi="Arial"/>
          <w:sz w:val="24"/>
          <w:szCs w:val="24"/>
        </w:rPr>
        <w:t xml:space="preserve">. </w:t>
      </w:r>
    </w:p>
    <w:p w14:paraId="49700D5D" w14:textId="77777777" w:rsidR="00971A01" w:rsidRDefault="00971A01" w:rsidP="00C8609F">
      <w:pPr>
        <w:tabs>
          <w:tab w:val="left" w:pos="567"/>
          <w:tab w:val="left" w:pos="1134"/>
        </w:tabs>
        <w:jc w:val="both"/>
        <w:rPr>
          <w:rFonts w:ascii="Arial" w:hAnsi="Arial"/>
          <w:sz w:val="24"/>
          <w:szCs w:val="24"/>
        </w:rPr>
      </w:pPr>
    </w:p>
    <w:p w14:paraId="6ABD8911" w14:textId="77777777" w:rsidR="001544CB" w:rsidRDefault="001544CB" w:rsidP="00F34D76">
      <w:pPr>
        <w:numPr>
          <w:ilvl w:val="0"/>
          <w:numId w:val="37"/>
        </w:numPr>
        <w:tabs>
          <w:tab w:val="left" w:pos="567"/>
          <w:tab w:val="left" w:pos="1134"/>
        </w:tabs>
        <w:jc w:val="both"/>
        <w:rPr>
          <w:rFonts w:ascii="Arial" w:hAnsi="Arial"/>
          <w:sz w:val="24"/>
          <w:szCs w:val="24"/>
        </w:rPr>
      </w:pPr>
      <w:r>
        <w:rPr>
          <w:rFonts w:ascii="Arial" w:hAnsi="Arial"/>
          <w:sz w:val="24"/>
          <w:szCs w:val="24"/>
        </w:rPr>
        <w:t xml:space="preserve">Individual </w:t>
      </w:r>
      <w:r w:rsidR="00C8609F" w:rsidRPr="0015533B">
        <w:rPr>
          <w:rFonts w:ascii="Arial" w:hAnsi="Arial"/>
          <w:sz w:val="24"/>
          <w:szCs w:val="24"/>
        </w:rPr>
        <w:t>bedroom</w:t>
      </w:r>
      <w:r>
        <w:rPr>
          <w:rFonts w:ascii="Arial" w:hAnsi="Arial"/>
          <w:sz w:val="24"/>
          <w:szCs w:val="24"/>
        </w:rPr>
        <w:t>s</w:t>
      </w:r>
      <w:r w:rsidR="004E7B59">
        <w:rPr>
          <w:rFonts w:ascii="Arial" w:hAnsi="Arial"/>
          <w:sz w:val="24"/>
          <w:szCs w:val="24"/>
        </w:rPr>
        <w:t xml:space="preserve"> </w:t>
      </w:r>
      <w:r>
        <w:rPr>
          <w:rFonts w:ascii="Arial" w:hAnsi="Arial"/>
          <w:sz w:val="24"/>
          <w:szCs w:val="24"/>
        </w:rPr>
        <w:t xml:space="preserve">with </w:t>
      </w:r>
      <w:r w:rsidR="004E7B59">
        <w:rPr>
          <w:rFonts w:ascii="Arial" w:hAnsi="Arial"/>
          <w:sz w:val="24"/>
          <w:szCs w:val="24"/>
        </w:rPr>
        <w:t xml:space="preserve">en-suite facilities.  </w:t>
      </w:r>
    </w:p>
    <w:p w14:paraId="04403AAE" w14:textId="77777777" w:rsidR="004E7B59" w:rsidRDefault="004E7B59" w:rsidP="00F34D76">
      <w:pPr>
        <w:numPr>
          <w:ilvl w:val="0"/>
          <w:numId w:val="37"/>
        </w:numPr>
        <w:tabs>
          <w:tab w:val="left" w:pos="567"/>
          <w:tab w:val="left" w:pos="1134"/>
        </w:tabs>
        <w:jc w:val="both"/>
        <w:rPr>
          <w:rFonts w:ascii="Arial" w:hAnsi="Arial"/>
          <w:sz w:val="24"/>
          <w:szCs w:val="24"/>
        </w:rPr>
      </w:pPr>
      <w:r>
        <w:rPr>
          <w:rFonts w:ascii="Arial" w:hAnsi="Arial"/>
          <w:sz w:val="24"/>
          <w:szCs w:val="24"/>
        </w:rPr>
        <w:t>Digital television and communications systems</w:t>
      </w:r>
      <w:r w:rsidR="001544CB">
        <w:rPr>
          <w:rFonts w:ascii="Arial" w:hAnsi="Arial"/>
          <w:sz w:val="24"/>
          <w:szCs w:val="24"/>
        </w:rPr>
        <w:t>, including facility to call approved contacts</w:t>
      </w:r>
      <w:r>
        <w:rPr>
          <w:rFonts w:ascii="Arial" w:hAnsi="Arial"/>
          <w:sz w:val="24"/>
          <w:szCs w:val="24"/>
        </w:rPr>
        <w:t xml:space="preserve">. </w:t>
      </w:r>
    </w:p>
    <w:p w14:paraId="2F17CF19" w14:textId="77777777" w:rsidR="004E7B59" w:rsidRDefault="00F34D76" w:rsidP="00F34D76">
      <w:pPr>
        <w:numPr>
          <w:ilvl w:val="0"/>
          <w:numId w:val="37"/>
        </w:numPr>
        <w:tabs>
          <w:tab w:val="left" w:pos="567"/>
          <w:tab w:val="left" w:pos="1134"/>
        </w:tabs>
        <w:jc w:val="both"/>
        <w:rPr>
          <w:rFonts w:ascii="Arial" w:hAnsi="Arial"/>
          <w:sz w:val="24"/>
          <w:szCs w:val="24"/>
        </w:rPr>
      </w:pPr>
      <w:r>
        <w:rPr>
          <w:rFonts w:ascii="Arial" w:hAnsi="Arial"/>
          <w:sz w:val="24"/>
          <w:szCs w:val="24"/>
        </w:rPr>
        <w:t>Toilet and b</w:t>
      </w:r>
      <w:r w:rsidR="00971A01">
        <w:rPr>
          <w:rFonts w:ascii="Arial" w:hAnsi="Arial"/>
          <w:sz w:val="24"/>
          <w:szCs w:val="24"/>
        </w:rPr>
        <w:t>athroom</w:t>
      </w:r>
      <w:r w:rsidR="00C8609F" w:rsidRPr="0015533B">
        <w:rPr>
          <w:rFonts w:ascii="Arial" w:hAnsi="Arial"/>
          <w:sz w:val="24"/>
          <w:szCs w:val="24"/>
        </w:rPr>
        <w:t xml:space="preserve"> </w:t>
      </w:r>
    </w:p>
    <w:p w14:paraId="3F70BA2A" w14:textId="77777777" w:rsidR="001544CB" w:rsidRDefault="001544CB" w:rsidP="00F34D76">
      <w:pPr>
        <w:numPr>
          <w:ilvl w:val="0"/>
          <w:numId w:val="37"/>
        </w:numPr>
        <w:tabs>
          <w:tab w:val="left" w:pos="567"/>
          <w:tab w:val="left" w:pos="1134"/>
        </w:tabs>
        <w:jc w:val="both"/>
        <w:rPr>
          <w:rFonts w:ascii="Arial" w:hAnsi="Arial"/>
          <w:sz w:val="24"/>
          <w:szCs w:val="24"/>
        </w:rPr>
      </w:pPr>
      <w:r>
        <w:rPr>
          <w:rFonts w:ascii="Arial" w:hAnsi="Arial"/>
          <w:sz w:val="24"/>
          <w:szCs w:val="24"/>
        </w:rPr>
        <w:t>W</w:t>
      </w:r>
      <w:r w:rsidR="00C8609F" w:rsidRPr="0015533B">
        <w:rPr>
          <w:rFonts w:ascii="Arial" w:hAnsi="Arial"/>
          <w:sz w:val="24"/>
          <w:szCs w:val="24"/>
        </w:rPr>
        <w:t>ashing</w:t>
      </w:r>
      <w:r>
        <w:rPr>
          <w:rFonts w:ascii="Arial" w:hAnsi="Arial"/>
          <w:sz w:val="24"/>
          <w:szCs w:val="24"/>
        </w:rPr>
        <w:t xml:space="preserve"> and drying machines</w:t>
      </w:r>
    </w:p>
    <w:p w14:paraId="62A2AD0E" w14:textId="77777777" w:rsidR="001544CB" w:rsidRDefault="001544CB" w:rsidP="00F34D76">
      <w:pPr>
        <w:numPr>
          <w:ilvl w:val="0"/>
          <w:numId w:val="37"/>
        </w:numPr>
        <w:tabs>
          <w:tab w:val="left" w:pos="567"/>
          <w:tab w:val="left" w:pos="1134"/>
        </w:tabs>
        <w:jc w:val="both"/>
        <w:rPr>
          <w:rFonts w:ascii="Arial" w:hAnsi="Arial"/>
          <w:sz w:val="24"/>
          <w:szCs w:val="24"/>
        </w:rPr>
      </w:pPr>
      <w:r>
        <w:rPr>
          <w:rFonts w:ascii="Arial" w:hAnsi="Arial"/>
          <w:sz w:val="24"/>
          <w:szCs w:val="24"/>
        </w:rPr>
        <w:t xml:space="preserve">Kitchenette for washing up, including fridge and drink making </w:t>
      </w:r>
      <w:r w:rsidR="00692659">
        <w:rPr>
          <w:rFonts w:ascii="Arial" w:hAnsi="Arial"/>
          <w:sz w:val="24"/>
          <w:szCs w:val="24"/>
        </w:rPr>
        <w:t>facilities.</w:t>
      </w:r>
      <w:r>
        <w:rPr>
          <w:rFonts w:ascii="Arial" w:hAnsi="Arial"/>
          <w:sz w:val="24"/>
          <w:szCs w:val="24"/>
        </w:rPr>
        <w:t xml:space="preserve"> </w:t>
      </w:r>
    </w:p>
    <w:p w14:paraId="5D489A2A" w14:textId="77777777" w:rsidR="00831B12" w:rsidRDefault="00831B12" w:rsidP="00C8609F">
      <w:pPr>
        <w:tabs>
          <w:tab w:val="left" w:pos="567"/>
          <w:tab w:val="left" w:pos="1134"/>
        </w:tabs>
        <w:jc w:val="both"/>
        <w:rPr>
          <w:rFonts w:ascii="Arial" w:hAnsi="Arial"/>
          <w:sz w:val="24"/>
          <w:szCs w:val="24"/>
        </w:rPr>
      </w:pPr>
    </w:p>
    <w:p w14:paraId="488F5727" w14:textId="44B3EF0C" w:rsidR="001544CB" w:rsidRDefault="00831B12" w:rsidP="00C8609F">
      <w:pPr>
        <w:tabs>
          <w:tab w:val="left" w:pos="567"/>
          <w:tab w:val="left" w:pos="1134"/>
        </w:tabs>
        <w:jc w:val="both"/>
        <w:rPr>
          <w:rFonts w:ascii="Arial" w:hAnsi="Arial"/>
          <w:sz w:val="24"/>
          <w:szCs w:val="24"/>
        </w:rPr>
      </w:pPr>
      <w:r>
        <w:rPr>
          <w:rFonts w:ascii="Arial" w:hAnsi="Arial"/>
          <w:sz w:val="24"/>
          <w:szCs w:val="24"/>
        </w:rPr>
        <w:t xml:space="preserve">Sometimes, where it is appropriate and considered, children may need to live alone to support their wellbeing. At Clare Lodge, this can be facilitated across the lounges. </w:t>
      </w:r>
      <w:r w:rsidR="001544CB">
        <w:rPr>
          <w:rFonts w:ascii="Arial" w:hAnsi="Arial"/>
          <w:sz w:val="24"/>
          <w:szCs w:val="24"/>
        </w:rPr>
        <w:t xml:space="preserve">In </w:t>
      </w:r>
      <w:r w:rsidR="00692659">
        <w:rPr>
          <w:rFonts w:ascii="Arial" w:hAnsi="Arial"/>
          <w:sz w:val="24"/>
          <w:szCs w:val="24"/>
        </w:rPr>
        <w:t>addition,</w:t>
      </w:r>
      <w:r w:rsidR="001544CB">
        <w:rPr>
          <w:rFonts w:ascii="Arial" w:hAnsi="Arial"/>
          <w:sz w:val="24"/>
          <w:szCs w:val="24"/>
        </w:rPr>
        <w:t xml:space="preserve"> there are also further facilities available </w:t>
      </w:r>
      <w:r w:rsidR="00F34D76">
        <w:rPr>
          <w:rFonts w:ascii="Arial" w:hAnsi="Arial"/>
          <w:sz w:val="24"/>
          <w:szCs w:val="24"/>
        </w:rPr>
        <w:t>to support individual,</w:t>
      </w:r>
      <w:r w:rsidR="001544CB">
        <w:rPr>
          <w:rFonts w:ascii="Arial" w:hAnsi="Arial"/>
          <w:sz w:val="24"/>
          <w:szCs w:val="24"/>
        </w:rPr>
        <w:t xml:space="preserve"> independent life skill programmes with the provision of cooking and kitchen facilities.   </w:t>
      </w:r>
    </w:p>
    <w:p w14:paraId="44A8FF2F" w14:textId="77777777" w:rsidR="002A75CF" w:rsidRDefault="002A75CF" w:rsidP="00C8609F">
      <w:pPr>
        <w:tabs>
          <w:tab w:val="left" w:pos="567"/>
          <w:tab w:val="left" w:pos="1134"/>
        </w:tabs>
        <w:jc w:val="both"/>
        <w:rPr>
          <w:rFonts w:ascii="Arial" w:hAnsi="Arial"/>
          <w:sz w:val="24"/>
          <w:szCs w:val="24"/>
        </w:rPr>
      </w:pPr>
    </w:p>
    <w:p w14:paraId="51382492" w14:textId="59E51884" w:rsidR="002A75CF" w:rsidRDefault="00AE6394" w:rsidP="00C8609F">
      <w:pPr>
        <w:tabs>
          <w:tab w:val="left" w:pos="567"/>
          <w:tab w:val="left" w:pos="1134"/>
        </w:tabs>
        <w:jc w:val="both"/>
        <w:rPr>
          <w:rFonts w:ascii="Arial" w:hAnsi="Arial"/>
          <w:sz w:val="24"/>
          <w:szCs w:val="24"/>
        </w:rPr>
      </w:pPr>
      <w:r>
        <w:rPr>
          <w:noProof/>
        </w:rPr>
        <w:drawing>
          <wp:inline distT="0" distB="0" distL="0" distR="0" wp14:anchorId="71DFCEF3" wp14:editId="7F270736">
            <wp:extent cx="5724525" cy="3818255"/>
            <wp:effectExtent l="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BEBA8EAE-BF5A-486C-A8C5-ECC9F3942E4B}">
                          <a14:imgProps xmlns:a14="http://schemas.microsoft.com/office/drawing/2010/main">
                            <a14:imgLayer r:embed="rId15">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724525" cy="3818255"/>
                    </a:xfrm>
                    <a:prstGeom prst="rect">
                      <a:avLst/>
                    </a:prstGeom>
                    <a:noFill/>
                    <a:ln>
                      <a:noFill/>
                    </a:ln>
                  </pic:spPr>
                </pic:pic>
              </a:graphicData>
            </a:graphic>
          </wp:inline>
        </w:drawing>
      </w:r>
    </w:p>
    <w:p w14:paraId="3E0F5BEB" w14:textId="77777777" w:rsidR="001544CB" w:rsidRDefault="001544CB" w:rsidP="00C8609F">
      <w:pPr>
        <w:tabs>
          <w:tab w:val="left" w:pos="567"/>
          <w:tab w:val="left" w:pos="1134"/>
        </w:tabs>
        <w:jc w:val="both"/>
        <w:rPr>
          <w:rFonts w:ascii="Arial" w:hAnsi="Arial"/>
          <w:sz w:val="24"/>
          <w:szCs w:val="24"/>
        </w:rPr>
      </w:pPr>
    </w:p>
    <w:p w14:paraId="6D094722" w14:textId="517627FB" w:rsidR="002A75CF" w:rsidRDefault="00AE6394" w:rsidP="00C8609F">
      <w:pPr>
        <w:tabs>
          <w:tab w:val="left" w:pos="567"/>
          <w:tab w:val="left" w:pos="1134"/>
        </w:tabs>
        <w:jc w:val="both"/>
        <w:rPr>
          <w:noProof/>
        </w:rPr>
      </w:pPr>
      <w:r>
        <w:rPr>
          <w:noProof/>
        </w:rPr>
        <w:lastRenderedPageBreak/>
        <w:drawing>
          <wp:inline distT="0" distB="0" distL="0" distR="0" wp14:anchorId="497F9182" wp14:editId="63FF72B2">
            <wp:extent cx="5724525" cy="3818255"/>
            <wp:effectExtent l="0" t="0" r="0" b="0"/>
            <wp:docPr id="4" name="Picture 4" descr="A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room with a table and chair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818255"/>
                    </a:xfrm>
                    <a:prstGeom prst="rect">
                      <a:avLst/>
                    </a:prstGeom>
                    <a:noFill/>
                    <a:ln>
                      <a:noFill/>
                    </a:ln>
                  </pic:spPr>
                </pic:pic>
              </a:graphicData>
            </a:graphic>
          </wp:inline>
        </w:drawing>
      </w:r>
    </w:p>
    <w:p w14:paraId="0D12C644" w14:textId="77777777" w:rsidR="002A75CF" w:rsidRDefault="002A75CF" w:rsidP="00C8609F">
      <w:pPr>
        <w:tabs>
          <w:tab w:val="left" w:pos="567"/>
          <w:tab w:val="left" w:pos="1134"/>
        </w:tabs>
        <w:jc w:val="both"/>
        <w:rPr>
          <w:noProof/>
        </w:rPr>
      </w:pPr>
    </w:p>
    <w:p w14:paraId="6E461DA9" w14:textId="17FAD6E5" w:rsidR="001544CB" w:rsidRPr="00F34D76" w:rsidRDefault="00F34D76" w:rsidP="00C8609F">
      <w:pPr>
        <w:tabs>
          <w:tab w:val="left" w:pos="567"/>
          <w:tab w:val="left" w:pos="1134"/>
        </w:tabs>
        <w:jc w:val="both"/>
        <w:rPr>
          <w:rFonts w:ascii="Arial" w:hAnsi="Arial"/>
          <w:b/>
          <w:sz w:val="24"/>
          <w:szCs w:val="24"/>
        </w:rPr>
      </w:pPr>
      <w:r w:rsidRPr="00F34D76">
        <w:rPr>
          <w:rFonts w:ascii="Arial" w:hAnsi="Arial"/>
          <w:b/>
          <w:sz w:val="24"/>
          <w:szCs w:val="24"/>
        </w:rPr>
        <w:t xml:space="preserve">School </w:t>
      </w:r>
    </w:p>
    <w:p w14:paraId="12ECCDB0" w14:textId="6C4999C9" w:rsidR="00F34D76" w:rsidRDefault="00F34D76" w:rsidP="00C8609F">
      <w:pPr>
        <w:tabs>
          <w:tab w:val="left" w:pos="567"/>
          <w:tab w:val="left" w:pos="1134"/>
        </w:tabs>
        <w:jc w:val="both"/>
        <w:rPr>
          <w:rFonts w:ascii="Arial" w:hAnsi="Arial"/>
          <w:sz w:val="24"/>
          <w:szCs w:val="24"/>
        </w:rPr>
      </w:pPr>
      <w:r>
        <w:rPr>
          <w:rFonts w:ascii="Arial" w:hAnsi="Arial"/>
          <w:sz w:val="24"/>
          <w:szCs w:val="24"/>
        </w:rPr>
        <w:t>Young People attend education within the secure facility.  The school provision</w:t>
      </w:r>
      <w:r w:rsidR="00C8609F" w:rsidRPr="0015533B">
        <w:rPr>
          <w:rFonts w:ascii="Arial" w:hAnsi="Arial"/>
          <w:sz w:val="24"/>
          <w:szCs w:val="24"/>
        </w:rPr>
        <w:t xml:space="preserve"> compris</w:t>
      </w:r>
      <w:r>
        <w:rPr>
          <w:rFonts w:ascii="Arial" w:hAnsi="Arial"/>
          <w:sz w:val="24"/>
          <w:szCs w:val="24"/>
        </w:rPr>
        <w:t xml:space="preserve">es </w:t>
      </w:r>
      <w:r w:rsidR="00C8609F" w:rsidRPr="0015533B">
        <w:rPr>
          <w:rFonts w:ascii="Arial" w:hAnsi="Arial"/>
          <w:sz w:val="24"/>
          <w:szCs w:val="24"/>
        </w:rPr>
        <w:t>of classrooms</w:t>
      </w:r>
      <w:r w:rsidR="00F93D8A">
        <w:rPr>
          <w:rFonts w:ascii="Arial" w:hAnsi="Arial"/>
          <w:sz w:val="24"/>
          <w:szCs w:val="24"/>
        </w:rPr>
        <w:t xml:space="preserve"> and</w:t>
      </w:r>
      <w:r w:rsidR="00F853C6">
        <w:rPr>
          <w:rFonts w:ascii="Arial" w:hAnsi="Arial"/>
          <w:sz w:val="24"/>
          <w:szCs w:val="24"/>
        </w:rPr>
        <w:t xml:space="preserve"> workshop</w:t>
      </w:r>
      <w:r w:rsidR="00991916">
        <w:rPr>
          <w:rFonts w:ascii="Arial" w:hAnsi="Arial"/>
          <w:sz w:val="24"/>
          <w:szCs w:val="24"/>
        </w:rPr>
        <w:t>s which</w:t>
      </w:r>
      <w:r w:rsidR="00B32116">
        <w:rPr>
          <w:rFonts w:ascii="Arial" w:hAnsi="Arial"/>
          <w:sz w:val="24"/>
          <w:szCs w:val="24"/>
        </w:rPr>
        <w:t xml:space="preserve"> include</w:t>
      </w:r>
      <w:r>
        <w:rPr>
          <w:rFonts w:ascii="Arial" w:hAnsi="Arial"/>
          <w:sz w:val="24"/>
          <w:szCs w:val="24"/>
        </w:rPr>
        <w:t xml:space="preserve"> a </w:t>
      </w:r>
      <w:r w:rsidR="00B32116">
        <w:rPr>
          <w:rFonts w:ascii="Arial" w:hAnsi="Arial"/>
          <w:sz w:val="24"/>
          <w:szCs w:val="24"/>
        </w:rPr>
        <w:t>b</w:t>
      </w:r>
      <w:r>
        <w:rPr>
          <w:rFonts w:ascii="Arial" w:hAnsi="Arial"/>
          <w:sz w:val="24"/>
          <w:szCs w:val="24"/>
        </w:rPr>
        <w:t xml:space="preserve">eauty </w:t>
      </w:r>
      <w:r w:rsidR="00B32116">
        <w:rPr>
          <w:rFonts w:ascii="Arial" w:hAnsi="Arial"/>
          <w:sz w:val="24"/>
          <w:szCs w:val="24"/>
        </w:rPr>
        <w:t>s</w:t>
      </w:r>
      <w:r>
        <w:rPr>
          <w:rFonts w:ascii="Arial" w:hAnsi="Arial"/>
          <w:sz w:val="24"/>
          <w:szCs w:val="24"/>
        </w:rPr>
        <w:t xml:space="preserve">alon, </w:t>
      </w:r>
      <w:r w:rsidR="00B32116">
        <w:rPr>
          <w:rFonts w:ascii="Arial" w:hAnsi="Arial"/>
          <w:sz w:val="24"/>
          <w:szCs w:val="24"/>
        </w:rPr>
        <w:t>m</w:t>
      </w:r>
      <w:r>
        <w:rPr>
          <w:rFonts w:ascii="Arial" w:hAnsi="Arial"/>
          <w:sz w:val="24"/>
          <w:szCs w:val="24"/>
        </w:rPr>
        <w:t xml:space="preserve">usic </w:t>
      </w:r>
      <w:r w:rsidR="00B32116">
        <w:rPr>
          <w:rFonts w:ascii="Arial" w:hAnsi="Arial"/>
          <w:sz w:val="24"/>
          <w:szCs w:val="24"/>
        </w:rPr>
        <w:t>r</w:t>
      </w:r>
      <w:r>
        <w:rPr>
          <w:rFonts w:ascii="Arial" w:hAnsi="Arial"/>
          <w:sz w:val="24"/>
          <w:szCs w:val="24"/>
        </w:rPr>
        <w:t xml:space="preserve">oom, </w:t>
      </w:r>
      <w:r w:rsidR="00B32116">
        <w:rPr>
          <w:rFonts w:ascii="Arial" w:hAnsi="Arial"/>
          <w:sz w:val="24"/>
          <w:szCs w:val="24"/>
        </w:rPr>
        <w:t>f</w:t>
      </w:r>
      <w:r>
        <w:rPr>
          <w:rFonts w:ascii="Arial" w:hAnsi="Arial"/>
          <w:sz w:val="24"/>
          <w:szCs w:val="24"/>
        </w:rPr>
        <w:t>ood</w:t>
      </w:r>
      <w:r w:rsidR="00B32116">
        <w:rPr>
          <w:rFonts w:ascii="Arial" w:hAnsi="Arial"/>
          <w:sz w:val="24"/>
          <w:szCs w:val="24"/>
        </w:rPr>
        <w:t xml:space="preserve"> t</w:t>
      </w:r>
      <w:r>
        <w:rPr>
          <w:rFonts w:ascii="Arial" w:hAnsi="Arial"/>
          <w:sz w:val="24"/>
          <w:szCs w:val="24"/>
        </w:rPr>
        <w:t xml:space="preserve">echnology, </w:t>
      </w:r>
      <w:r w:rsidRPr="0015533B">
        <w:rPr>
          <w:rFonts w:ascii="Arial" w:hAnsi="Arial"/>
          <w:sz w:val="24"/>
          <w:szCs w:val="24"/>
        </w:rPr>
        <w:t>and gymnasium</w:t>
      </w:r>
      <w:r w:rsidR="00143ED8">
        <w:rPr>
          <w:rFonts w:ascii="Arial" w:hAnsi="Arial"/>
          <w:sz w:val="24"/>
          <w:szCs w:val="24"/>
        </w:rPr>
        <w:t xml:space="preserve"> and </w:t>
      </w:r>
      <w:r w:rsidR="003201CC">
        <w:rPr>
          <w:rFonts w:ascii="Arial" w:hAnsi="Arial"/>
          <w:sz w:val="24"/>
          <w:szCs w:val="24"/>
        </w:rPr>
        <w:t>fitness suite</w:t>
      </w:r>
      <w:r>
        <w:rPr>
          <w:rFonts w:ascii="Arial" w:hAnsi="Arial"/>
          <w:sz w:val="24"/>
          <w:szCs w:val="24"/>
        </w:rPr>
        <w:t>.</w:t>
      </w:r>
    </w:p>
    <w:p w14:paraId="219BA4FE" w14:textId="77777777" w:rsidR="00F853C6" w:rsidRDefault="00F853C6" w:rsidP="00C8609F">
      <w:pPr>
        <w:tabs>
          <w:tab w:val="left" w:pos="567"/>
          <w:tab w:val="left" w:pos="1134"/>
        </w:tabs>
        <w:jc w:val="both"/>
        <w:rPr>
          <w:rFonts w:ascii="Arial" w:hAnsi="Arial"/>
          <w:sz w:val="24"/>
          <w:szCs w:val="24"/>
        </w:rPr>
      </w:pPr>
    </w:p>
    <w:p w14:paraId="6B1565C2" w14:textId="77777777" w:rsidR="00754907" w:rsidRDefault="00754907" w:rsidP="00C8609F">
      <w:pPr>
        <w:tabs>
          <w:tab w:val="left" w:pos="567"/>
          <w:tab w:val="left" w:pos="1134"/>
        </w:tabs>
        <w:jc w:val="both"/>
        <w:rPr>
          <w:rFonts w:ascii="Arial" w:hAnsi="Arial"/>
          <w:b/>
          <w:sz w:val="24"/>
          <w:szCs w:val="24"/>
        </w:rPr>
      </w:pPr>
    </w:p>
    <w:p w14:paraId="2EEDBA3D" w14:textId="77777777" w:rsidR="00E01637" w:rsidRPr="00E01637" w:rsidRDefault="00E01637" w:rsidP="00C8609F">
      <w:pPr>
        <w:tabs>
          <w:tab w:val="left" w:pos="567"/>
          <w:tab w:val="left" w:pos="1134"/>
        </w:tabs>
        <w:jc w:val="both"/>
        <w:rPr>
          <w:rFonts w:ascii="Arial" w:hAnsi="Arial"/>
          <w:b/>
          <w:sz w:val="24"/>
          <w:szCs w:val="24"/>
        </w:rPr>
      </w:pPr>
      <w:r w:rsidRPr="00E01637">
        <w:rPr>
          <w:rFonts w:ascii="Arial" w:hAnsi="Arial"/>
          <w:b/>
          <w:sz w:val="24"/>
          <w:szCs w:val="24"/>
        </w:rPr>
        <w:t xml:space="preserve">Health </w:t>
      </w:r>
    </w:p>
    <w:p w14:paraId="710E8C40" w14:textId="77777777" w:rsidR="00084F38" w:rsidRDefault="00084F38" w:rsidP="00C8609F">
      <w:pPr>
        <w:tabs>
          <w:tab w:val="left" w:pos="567"/>
          <w:tab w:val="left" w:pos="1134"/>
        </w:tabs>
        <w:jc w:val="both"/>
        <w:rPr>
          <w:rFonts w:ascii="Arial" w:hAnsi="Arial"/>
          <w:sz w:val="24"/>
          <w:szCs w:val="24"/>
        </w:rPr>
      </w:pPr>
      <w:r>
        <w:rPr>
          <w:rFonts w:ascii="Arial" w:hAnsi="Arial"/>
          <w:sz w:val="24"/>
          <w:szCs w:val="24"/>
        </w:rPr>
        <w:t>The Health Team work with the young people in various areas of the Home in addition they have</w:t>
      </w:r>
      <w:r w:rsidR="00301160">
        <w:rPr>
          <w:rFonts w:ascii="Arial" w:hAnsi="Arial"/>
          <w:sz w:val="24"/>
          <w:szCs w:val="24"/>
        </w:rPr>
        <w:t xml:space="preserve"> use of</w:t>
      </w:r>
      <w:r>
        <w:rPr>
          <w:rFonts w:ascii="Arial" w:hAnsi="Arial"/>
          <w:sz w:val="24"/>
          <w:szCs w:val="24"/>
        </w:rPr>
        <w:t xml:space="preserve">: </w:t>
      </w:r>
    </w:p>
    <w:p w14:paraId="56276823" w14:textId="77777777" w:rsidR="00E01637" w:rsidRDefault="00E01637" w:rsidP="00301160">
      <w:pPr>
        <w:numPr>
          <w:ilvl w:val="0"/>
          <w:numId w:val="41"/>
        </w:numPr>
        <w:tabs>
          <w:tab w:val="left" w:pos="567"/>
          <w:tab w:val="left" w:pos="1134"/>
        </w:tabs>
        <w:jc w:val="both"/>
        <w:rPr>
          <w:rFonts w:ascii="Arial" w:hAnsi="Arial"/>
          <w:sz w:val="24"/>
          <w:szCs w:val="24"/>
        </w:rPr>
      </w:pPr>
      <w:r>
        <w:rPr>
          <w:rFonts w:ascii="Arial" w:hAnsi="Arial"/>
          <w:sz w:val="24"/>
          <w:szCs w:val="24"/>
        </w:rPr>
        <w:t xml:space="preserve">Bespoke medical room </w:t>
      </w:r>
    </w:p>
    <w:p w14:paraId="40D2EE57" w14:textId="77777777" w:rsidR="00E01637" w:rsidRDefault="000D44F5" w:rsidP="00301160">
      <w:pPr>
        <w:numPr>
          <w:ilvl w:val="0"/>
          <w:numId w:val="41"/>
        </w:numPr>
        <w:tabs>
          <w:tab w:val="left" w:pos="567"/>
          <w:tab w:val="left" w:pos="1134"/>
        </w:tabs>
        <w:jc w:val="both"/>
        <w:rPr>
          <w:rFonts w:ascii="Arial" w:hAnsi="Arial"/>
          <w:sz w:val="24"/>
          <w:szCs w:val="24"/>
        </w:rPr>
      </w:pPr>
      <w:r>
        <w:rPr>
          <w:rFonts w:ascii="Arial" w:hAnsi="Arial"/>
          <w:sz w:val="24"/>
          <w:szCs w:val="24"/>
        </w:rPr>
        <w:t xml:space="preserve">Sensory Room </w:t>
      </w:r>
    </w:p>
    <w:p w14:paraId="770E6175" w14:textId="77777777" w:rsidR="000D44F5" w:rsidRDefault="000D44F5" w:rsidP="00301160">
      <w:pPr>
        <w:numPr>
          <w:ilvl w:val="0"/>
          <w:numId w:val="41"/>
        </w:numPr>
        <w:tabs>
          <w:tab w:val="left" w:pos="567"/>
          <w:tab w:val="left" w:pos="1134"/>
        </w:tabs>
        <w:jc w:val="both"/>
        <w:rPr>
          <w:rFonts w:ascii="Arial" w:hAnsi="Arial"/>
          <w:sz w:val="24"/>
          <w:szCs w:val="24"/>
        </w:rPr>
      </w:pPr>
      <w:r>
        <w:rPr>
          <w:rFonts w:ascii="Arial" w:hAnsi="Arial"/>
          <w:sz w:val="24"/>
          <w:szCs w:val="24"/>
        </w:rPr>
        <w:t xml:space="preserve">1:1 consultation room </w:t>
      </w:r>
    </w:p>
    <w:p w14:paraId="7DBDCE3F" w14:textId="77777777" w:rsidR="000D44F5" w:rsidRDefault="000D44F5" w:rsidP="00C8609F">
      <w:pPr>
        <w:tabs>
          <w:tab w:val="left" w:pos="567"/>
          <w:tab w:val="left" w:pos="1134"/>
        </w:tabs>
        <w:jc w:val="both"/>
        <w:rPr>
          <w:rFonts w:ascii="Arial" w:hAnsi="Arial"/>
          <w:sz w:val="24"/>
          <w:szCs w:val="24"/>
        </w:rPr>
      </w:pPr>
    </w:p>
    <w:p w14:paraId="759E33C1" w14:textId="5E9DB019" w:rsidR="008C5D74" w:rsidRDefault="00E01637" w:rsidP="00C8609F">
      <w:pPr>
        <w:tabs>
          <w:tab w:val="left" w:pos="567"/>
          <w:tab w:val="left" w:pos="1134"/>
        </w:tabs>
        <w:jc w:val="both"/>
        <w:rPr>
          <w:rFonts w:ascii="Arial" w:hAnsi="Arial"/>
          <w:sz w:val="24"/>
          <w:szCs w:val="24"/>
        </w:rPr>
      </w:pPr>
      <w:r>
        <w:rPr>
          <w:rFonts w:ascii="Arial" w:hAnsi="Arial"/>
          <w:sz w:val="24"/>
          <w:szCs w:val="24"/>
        </w:rPr>
        <w:t xml:space="preserve">In </w:t>
      </w:r>
      <w:r w:rsidR="000D44F5">
        <w:rPr>
          <w:rFonts w:ascii="Arial" w:hAnsi="Arial"/>
          <w:sz w:val="24"/>
          <w:szCs w:val="24"/>
        </w:rPr>
        <w:t>support of the service</w:t>
      </w:r>
      <w:r w:rsidR="00084F38">
        <w:rPr>
          <w:rFonts w:ascii="Arial" w:hAnsi="Arial"/>
          <w:sz w:val="24"/>
          <w:szCs w:val="24"/>
        </w:rPr>
        <w:t>s</w:t>
      </w:r>
      <w:r w:rsidR="000D44F5">
        <w:rPr>
          <w:rFonts w:ascii="Arial" w:hAnsi="Arial"/>
          <w:sz w:val="24"/>
          <w:szCs w:val="24"/>
        </w:rPr>
        <w:t xml:space="preserve"> there is a reception</w:t>
      </w:r>
      <w:r w:rsidR="00B05613">
        <w:rPr>
          <w:rFonts w:ascii="Arial" w:hAnsi="Arial"/>
          <w:sz w:val="24"/>
          <w:szCs w:val="24"/>
        </w:rPr>
        <w:t xml:space="preserve"> </w:t>
      </w:r>
      <w:r w:rsidR="00084F38">
        <w:rPr>
          <w:rFonts w:ascii="Arial" w:hAnsi="Arial"/>
          <w:sz w:val="24"/>
          <w:szCs w:val="24"/>
        </w:rPr>
        <w:t>waiting area</w:t>
      </w:r>
      <w:r w:rsidR="00F853C6">
        <w:rPr>
          <w:rFonts w:ascii="Arial" w:hAnsi="Arial"/>
          <w:sz w:val="24"/>
          <w:szCs w:val="24"/>
        </w:rPr>
        <w:t>, toilet &amp; kitchenette</w:t>
      </w:r>
      <w:r w:rsidR="00084F38">
        <w:rPr>
          <w:rFonts w:ascii="Arial" w:hAnsi="Arial"/>
          <w:sz w:val="24"/>
          <w:szCs w:val="24"/>
        </w:rPr>
        <w:t xml:space="preserve"> facilities for receiving visitors</w:t>
      </w:r>
      <w:r w:rsidR="00991916">
        <w:rPr>
          <w:rFonts w:ascii="Arial" w:hAnsi="Arial"/>
          <w:sz w:val="24"/>
          <w:szCs w:val="24"/>
        </w:rPr>
        <w:t>,</w:t>
      </w:r>
      <w:r w:rsidR="00B05613">
        <w:rPr>
          <w:rFonts w:ascii="Arial" w:hAnsi="Arial"/>
          <w:sz w:val="24"/>
          <w:szCs w:val="24"/>
        </w:rPr>
        <w:t xml:space="preserve"> including </w:t>
      </w:r>
      <w:r w:rsidR="000D44F5">
        <w:rPr>
          <w:rFonts w:ascii="Arial" w:hAnsi="Arial"/>
          <w:sz w:val="24"/>
          <w:szCs w:val="24"/>
        </w:rPr>
        <w:t>a</w:t>
      </w:r>
      <w:r w:rsidR="00084F38">
        <w:rPr>
          <w:rFonts w:ascii="Arial" w:hAnsi="Arial"/>
          <w:sz w:val="24"/>
          <w:szCs w:val="24"/>
        </w:rPr>
        <w:t xml:space="preserve"> visitor’s</w:t>
      </w:r>
      <w:r w:rsidR="00F853C6">
        <w:rPr>
          <w:rFonts w:ascii="Arial" w:hAnsi="Arial"/>
          <w:sz w:val="24"/>
          <w:szCs w:val="24"/>
        </w:rPr>
        <w:t xml:space="preserve"> room.  Visiting professionals attend </w:t>
      </w:r>
      <w:r w:rsidR="000D44F5">
        <w:rPr>
          <w:rFonts w:ascii="Arial" w:hAnsi="Arial"/>
          <w:sz w:val="24"/>
          <w:szCs w:val="24"/>
        </w:rPr>
        <w:t xml:space="preserve">meeting </w:t>
      </w:r>
      <w:r w:rsidR="00B05613">
        <w:rPr>
          <w:rFonts w:ascii="Arial" w:hAnsi="Arial"/>
          <w:sz w:val="24"/>
          <w:szCs w:val="24"/>
        </w:rPr>
        <w:t xml:space="preserve">rooms </w:t>
      </w:r>
      <w:r w:rsidR="00084F38">
        <w:rPr>
          <w:rFonts w:ascii="Arial" w:hAnsi="Arial"/>
          <w:sz w:val="24"/>
          <w:szCs w:val="24"/>
        </w:rPr>
        <w:t>and</w:t>
      </w:r>
      <w:r w:rsidR="00F853C6">
        <w:rPr>
          <w:rFonts w:ascii="Arial" w:hAnsi="Arial"/>
          <w:sz w:val="24"/>
          <w:szCs w:val="24"/>
        </w:rPr>
        <w:t xml:space="preserve"> there is</w:t>
      </w:r>
      <w:r w:rsidR="00084F38">
        <w:rPr>
          <w:rFonts w:ascii="Arial" w:hAnsi="Arial"/>
          <w:sz w:val="24"/>
          <w:szCs w:val="24"/>
        </w:rPr>
        <w:t xml:space="preserve"> </w:t>
      </w:r>
      <w:r w:rsidR="00B05613">
        <w:rPr>
          <w:rFonts w:ascii="Arial" w:hAnsi="Arial"/>
          <w:sz w:val="24"/>
          <w:szCs w:val="24"/>
        </w:rPr>
        <w:t xml:space="preserve">a </w:t>
      </w:r>
      <w:r w:rsidR="00084F38">
        <w:rPr>
          <w:rFonts w:ascii="Arial" w:hAnsi="Arial"/>
          <w:sz w:val="24"/>
          <w:szCs w:val="24"/>
        </w:rPr>
        <w:t xml:space="preserve">training </w:t>
      </w:r>
      <w:r w:rsidR="00B05613">
        <w:rPr>
          <w:rFonts w:ascii="Arial" w:hAnsi="Arial"/>
          <w:sz w:val="24"/>
          <w:szCs w:val="24"/>
        </w:rPr>
        <w:t>room</w:t>
      </w:r>
      <w:r w:rsidR="00F853C6">
        <w:rPr>
          <w:rFonts w:ascii="Arial" w:hAnsi="Arial"/>
          <w:sz w:val="24"/>
          <w:szCs w:val="24"/>
        </w:rPr>
        <w:t xml:space="preserve"> provision</w:t>
      </w:r>
      <w:r w:rsidR="00B05613">
        <w:rPr>
          <w:rFonts w:ascii="Arial" w:hAnsi="Arial"/>
          <w:sz w:val="24"/>
          <w:szCs w:val="24"/>
        </w:rPr>
        <w:t xml:space="preserve"> </w:t>
      </w:r>
      <w:r w:rsidR="00F853C6">
        <w:rPr>
          <w:rFonts w:ascii="Arial" w:hAnsi="Arial"/>
          <w:sz w:val="24"/>
          <w:szCs w:val="24"/>
        </w:rPr>
        <w:t>in support of</w:t>
      </w:r>
      <w:r w:rsidR="00B05613">
        <w:rPr>
          <w:rFonts w:ascii="Arial" w:hAnsi="Arial"/>
          <w:sz w:val="24"/>
          <w:szCs w:val="24"/>
        </w:rPr>
        <w:t xml:space="preserve"> staff development</w:t>
      </w:r>
      <w:r w:rsidR="00084F38">
        <w:rPr>
          <w:rFonts w:ascii="Arial" w:hAnsi="Arial"/>
          <w:sz w:val="24"/>
          <w:szCs w:val="24"/>
        </w:rPr>
        <w:t>.</w:t>
      </w:r>
    </w:p>
    <w:p w14:paraId="51347078" w14:textId="77777777" w:rsidR="00F853C6" w:rsidRDefault="00F853C6" w:rsidP="00F853C6">
      <w:pPr>
        <w:tabs>
          <w:tab w:val="left" w:pos="567"/>
          <w:tab w:val="left" w:pos="1134"/>
        </w:tabs>
        <w:jc w:val="both"/>
        <w:rPr>
          <w:rFonts w:ascii="Arial" w:hAnsi="Arial"/>
          <w:sz w:val="24"/>
          <w:szCs w:val="24"/>
        </w:rPr>
      </w:pPr>
    </w:p>
    <w:p w14:paraId="63CB8116" w14:textId="2D48F209" w:rsidR="00BE085B" w:rsidRDefault="00F853C6" w:rsidP="00F853C6">
      <w:pPr>
        <w:tabs>
          <w:tab w:val="left" w:pos="567"/>
          <w:tab w:val="left" w:pos="1134"/>
        </w:tabs>
        <w:jc w:val="both"/>
        <w:rPr>
          <w:rFonts w:ascii="Arial" w:hAnsi="Arial"/>
          <w:sz w:val="24"/>
          <w:szCs w:val="24"/>
        </w:rPr>
      </w:pPr>
      <w:r>
        <w:rPr>
          <w:rFonts w:ascii="Arial" w:hAnsi="Arial"/>
          <w:sz w:val="24"/>
          <w:szCs w:val="24"/>
        </w:rPr>
        <w:t xml:space="preserve">Security is </w:t>
      </w:r>
      <w:r w:rsidRPr="0015533B">
        <w:rPr>
          <w:rFonts w:ascii="Arial" w:hAnsi="Arial"/>
          <w:sz w:val="24"/>
          <w:szCs w:val="24"/>
        </w:rPr>
        <w:t xml:space="preserve">maintained within the building, and outside where </w:t>
      </w:r>
      <w:r w:rsidR="00BE085B">
        <w:rPr>
          <w:rFonts w:ascii="Arial" w:hAnsi="Arial"/>
          <w:sz w:val="24"/>
          <w:szCs w:val="24"/>
        </w:rPr>
        <w:t xml:space="preserve">there are </w:t>
      </w:r>
      <w:r w:rsidRPr="0015533B">
        <w:rPr>
          <w:rFonts w:ascii="Arial" w:hAnsi="Arial"/>
          <w:sz w:val="24"/>
          <w:szCs w:val="24"/>
        </w:rPr>
        <w:t>three recreational areas contained within a secure perimeter.</w:t>
      </w:r>
      <w:r w:rsidR="00BE085B">
        <w:rPr>
          <w:rFonts w:ascii="Arial" w:hAnsi="Arial"/>
          <w:sz w:val="24"/>
          <w:szCs w:val="24"/>
        </w:rPr>
        <w:t xml:space="preserve">  </w:t>
      </w:r>
    </w:p>
    <w:p w14:paraId="11240C80" w14:textId="77777777" w:rsidR="00BE085B" w:rsidRDefault="00BE085B" w:rsidP="00F853C6">
      <w:pPr>
        <w:tabs>
          <w:tab w:val="left" w:pos="567"/>
          <w:tab w:val="left" w:pos="1134"/>
        </w:tabs>
        <w:jc w:val="both"/>
        <w:rPr>
          <w:rFonts w:ascii="Arial" w:hAnsi="Arial"/>
          <w:sz w:val="24"/>
          <w:szCs w:val="24"/>
        </w:rPr>
      </w:pPr>
    </w:p>
    <w:p w14:paraId="2F00465E" w14:textId="77777777" w:rsidR="00F853C6" w:rsidRDefault="00F853C6" w:rsidP="00BE085B">
      <w:pPr>
        <w:numPr>
          <w:ilvl w:val="0"/>
          <w:numId w:val="40"/>
        </w:numPr>
        <w:tabs>
          <w:tab w:val="left" w:pos="567"/>
          <w:tab w:val="left" w:pos="1134"/>
        </w:tabs>
        <w:jc w:val="both"/>
        <w:rPr>
          <w:rFonts w:ascii="Arial" w:hAnsi="Arial"/>
          <w:sz w:val="24"/>
          <w:szCs w:val="24"/>
        </w:rPr>
      </w:pPr>
      <w:r>
        <w:rPr>
          <w:rFonts w:ascii="Arial" w:hAnsi="Arial"/>
          <w:sz w:val="24"/>
          <w:szCs w:val="24"/>
        </w:rPr>
        <w:t>A garden area comprising of seating areas, planting and trim trail.</w:t>
      </w:r>
    </w:p>
    <w:p w14:paraId="38986302" w14:textId="79F0D303" w:rsidR="00F853C6" w:rsidRDefault="00F853C6" w:rsidP="00BE085B">
      <w:pPr>
        <w:numPr>
          <w:ilvl w:val="0"/>
          <w:numId w:val="40"/>
        </w:numPr>
        <w:tabs>
          <w:tab w:val="left" w:pos="567"/>
          <w:tab w:val="left" w:pos="1134"/>
        </w:tabs>
        <w:jc w:val="both"/>
        <w:rPr>
          <w:rFonts w:ascii="Arial" w:hAnsi="Arial"/>
          <w:sz w:val="24"/>
          <w:szCs w:val="24"/>
        </w:rPr>
      </w:pPr>
      <w:r>
        <w:rPr>
          <w:rFonts w:ascii="Arial" w:hAnsi="Arial"/>
          <w:sz w:val="24"/>
          <w:szCs w:val="24"/>
        </w:rPr>
        <w:t xml:space="preserve">Play Area with </w:t>
      </w:r>
      <w:r w:rsidR="00217EBA">
        <w:rPr>
          <w:rFonts w:ascii="Arial" w:hAnsi="Arial"/>
          <w:sz w:val="24"/>
          <w:szCs w:val="24"/>
        </w:rPr>
        <w:t>hopscotch</w:t>
      </w:r>
      <w:r>
        <w:rPr>
          <w:rFonts w:ascii="Arial" w:hAnsi="Arial"/>
          <w:sz w:val="24"/>
          <w:szCs w:val="24"/>
        </w:rPr>
        <w:t xml:space="preserve"> and snakes and ladders.</w:t>
      </w:r>
    </w:p>
    <w:p w14:paraId="491B1BEB" w14:textId="77777777" w:rsidR="00F853C6" w:rsidRPr="00BE085B" w:rsidRDefault="00F853C6" w:rsidP="00BE085B">
      <w:pPr>
        <w:numPr>
          <w:ilvl w:val="0"/>
          <w:numId w:val="40"/>
        </w:numPr>
        <w:tabs>
          <w:tab w:val="left" w:pos="567"/>
          <w:tab w:val="left" w:pos="1134"/>
        </w:tabs>
        <w:jc w:val="both"/>
        <w:rPr>
          <w:rFonts w:ascii="Arial" w:hAnsi="Arial"/>
          <w:sz w:val="24"/>
          <w:szCs w:val="24"/>
        </w:rPr>
      </w:pPr>
      <w:r>
        <w:rPr>
          <w:rFonts w:ascii="Arial" w:hAnsi="Arial"/>
          <w:sz w:val="24"/>
          <w:szCs w:val="24"/>
        </w:rPr>
        <w:t xml:space="preserve">Sports Area with </w:t>
      </w:r>
      <w:r w:rsidRPr="00BE085B">
        <w:rPr>
          <w:rFonts w:ascii="Arial" w:hAnsi="Arial"/>
          <w:sz w:val="24"/>
          <w:szCs w:val="24"/>
        </w:rPr>
        <w:t>sports pitch</w:t>
      </w:r>
      <w:r w:rsidR="00BE085B">
        <w:rPr>
          <w:rFonts w:ascii="Arial" w:hAnsi="Arial"/>
          <w:sz w:val="24"/>
          <w:szCs w:val="24"/>
        </w:rPr>
        <w:t xml:space="preserve"> and seating </w:t>
      </w:r>
    </w:p>
    <w:p w14:paraId="300AD832" w14:textId="77777777" w:rsidR="004D67D6" w:rsidRDefault="004D67D6" w:rsidP="00C8609F">
      <w:pPr>
        <w:tabs>
          <w:tab w:val="left" w:pos="567"/>
          <w:tab w:val="left" w:pos="1134"/>
        </w:tabs>
        <w:jc w:val="both"/>
        <w:rPr>
          <w:rFonts w:ascii="Arial" w:hAnsi="Arial"/>
          <w:sz w:val="24"/>
          <w:szCs w:val="24"/>
        </w:rPr>
      </w:pPr>
    </w:p>
    <w:p w14:paraId="2B14B721" w14:textId="77777777" w:rsidR="00C45D58" w:rsidRDefault="00C45D58" w:rsidP="00C8609F">
      <w:pPr>
        <w:tabs>
          <w:tab w:val="left" w:pos="567"/>
          <w:tab w:val="left" w:pos="1134"/>
        </w:tabs>
        <w:jc w:val="both"/>
        <w:rPr>
          <w:rFonts w:ascii="Arial" w:hAnsi="Arial"/>
          <w:sz w:val="24"/>
          <w:szCs w:val="24"/>
        </w:rPr>
      </w:pPr>
    </w:p>
    <w:p w14:paraId="54C232F8" w14:textId="77777777" w:rsidR="005E6C8C" w:rsidRDefault="005E6C8C" w:rsidP="00C8609F">
      <w:pPr>
        <w:tabs>
          <w:tab w:val="left" w:pos="567"/>
          <w:tab w:val="left" w:pos="1134"/>
        </w:tabs>
        <w:jc w:val="both"/>
        <w:rPr>
          <w:rFonts w:ascii="Arial" w:hAnsi="Arial"/>
          <w:sz w:val="24"/>
          <w:szCs w:val="24"/>
        </w:rPr>
      </w:pPr>
    </w:p>
    <w:p w14:paraId="392A46F6" w14:textId="77777777" w:rsidR="005E6C8C" w:rsidRDefault="005E6C8C" w:rsidP="00C8609F">
      <w:pPr>
        <w:tabs>
          <w:tab w:val="left" w:pos="567"/>
          <w:tab w:val="left" w:pos="1134"/>
        </w:tabs>
        <w:jc w:val="both"/>
        <w:rPr>
          <w:rFonts w:ascii="Arial" w:hAnsi="Arial"/>
          <w:sz w:val="24"/>
          <w:szCs w:val="24"/>
        </w:rPr>
      </w:pPr>
    </w:p>
    <w:p w14:paraId="25F1104E" w14:textId="0830E7B6" w:rsidR="00F93D8A" w:rsidRDefault="00AE6394" w:rsidP="00C8609F">
      <w:pPr>
        <w:tabs>
          <w:tab w:val="left" w:pos="567"/>
          <w:tab w:val="left" w:pos="1134"/>
        </w:tabs>
        <w:jc w:val="both"/>
        <w:rPr>
          <w:rFonts w:ascii="Arial" w:hAnsi="Arial"/>
          <w:sz w:val="24"/>
          <w:szCs w:val="24"/>
        </w:rPr>
      </w:pPr>
      <w:r>
        <w:rPr>
          <w:noProof/>
        </w:rPr>
        <w:drawing>
          <wp:inline distT="0" distB="0" distL="0" distR="0" wp14:anchorId="4DEBC826" wp14:editId="56CBD035">
            <wp:extent cx="5663565" cy="3785235"/>
            <wp:effectExtent l="0" t="0" r="0" b="0"/>
            <wp:docPr id="5" name="Picture 3" descr="A person standing in a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erson standing in a gym&#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63565" cy="3785235"/>
                    </a:xfrm>
                    <a:prstGeom prst="rect">
                      <a:avLst/>
                    </a:prstGeom>
                    <a:noFill/>
                    <a:ln>
                      <a:noFill/>
                    </a:ln>
                  </pic:spPr>
                </pic:pic>
              </a:graphicData>
            </a:graphic>
          </wp:inline>
        </w:drawing>
      </w:r>
    </w:p>
    <w:p w14:paraId="2C0B3802" w14:textId="77777777" w:rsidR="008C5D74" w:rsidRDefault="008C5D74" w:rsidP="008C5D74">
      <w:pPr>
        <w:tabs>
          <w:tab w:val="left" w:pos="567"/>
          <w:tab w:val="left" w:pos="1134"/>
        </w:tabs>
        <w:jc w:val="center"/>
        <w:rPr>
          <w:rFonts w:ascii="Arial" w:hAnsi="Arial"/>
          <w:noProof/>
          <w:sz w:val="24"/>
          <w:szCs w:val="24"/>
        </w:rPr>
      </w:pPr>
    </w:p>
    <w:p w14:paraId="790765F3" w14:textId="77777777" w:rsidR="00393980" w:rsidRDefault="00393980" w:rsidP="00C8609F">
      <w:pPr>
        <w:tabs>
          <w:tab w:val="left" w:pos="567"/>
          <w:tab w:val="left" w:pos="1134"/>
        </w:tabs>
        <w:jc w:val="both"/>
        <w:rPr>
          <w:rFonts w:ascii="Arial" w:hAnsi="Arial"/>
          <w:sz w:val="24"/>
          <w:szCs w:val="24"/>
        </w:rPr>
      </w:pPr>
    </w:p>
    <w:p w14:paraId="5E1143EA" w14:textId="77777777" w:rsidR="00A257C0" w:rsidRDefault="00A257C0" w:rsidP="00105E01">
      <w:pPr>
        <w:pStyle w:val="Heading1"/>
      </w:pPr>
      <w:r>
        <w:t>Staffing</w:t>
      </w:r>
    </w:p>
    <w:p w14:paraId="57674BD0" w14:textId="77777777" w:rsidR="00A257C0" w:rsidRDefault="00A257C0" w:rsidP="00A257C0"/>
    <w:p w14:paraId="30D4424E" w14:textId="77777777" w:rsidR="00A257C0" w:rsidRDefault="00A257C0" w:rsidP="00A257C0">
      <w:pPr>
        <w:pStyle w:val="Heading1"/>
      </w:pPr>
      <w:r>
        <w:t>Responsible Individual</w:t>
      </w:r>
      <w:r w:rsidR="00267D89">
        <w:t xml:space="preserve">: </w:t>
      </w:r>
      <w:r w:rsidR="00267D89">
        <w:rPr>
          <w:szCs w:val="24"/>
        </w:rPr>
        <w:t>Alison Bennett</w:t>
      </w:r>
    </w:p>
    <w:p w14:paraId="5A0078B6" w14:textId="77777777" w:rsidR="00A257C0" w:rsidRDefault="00A257C0" w:rsidP="00A257C0"/>
    <w:p w14:paraId="5F23B7CE" w14:textId="77777777" w:rsidR="00861F40" w:rsidRPr="00D84E1C" w:rsidRDefault="00861F40" w:rsidP="00A257C0">
      <w:pPr>
        <w:rPr>
          <w:rFonts w:ascii="Arial" w:hAnsi="Arial"/>
          <w:sz w:val="24"/>
          <w:szCs w:val="24"/>
        </w:rPr>
      </w:pPr>
      <w:r>
        <w:rPr>
          <w:rFonts w:ascii="Arial" w:hAnsi="Arial"/>
          <w:sz w:val="24"/>
          <w:szCs w:val="24"/>
        </w:rPr>
        <w:t xml:space="preserve">Employed by Peterborough City Council. </w:t>
      </w:r>
      <w:r w:rsidR="00E607CA">
        <w:rPr>
          <w:rFonts w:ascii="Arial" w:hAnsi="Arial"/>
          <w:sz w:val="24"/>
          <w:szCs w:val="24"/>
        </w:rPr>
        <w:t>Service</w:t>
      </w:r>
      <w:r>
        <w:rPr>
          <w:rFonts w:ascii="Arial" w:hAnsi="Arial"/>
          <w:sz w:val="24"/>
          <w:szCs w:val="24"/>
        </w:rPr>
        <w:t xml:space="preserve"> Director, Safeguarding and Quality Assurance.  Alison has a </w:t>
      </w:r>
      <w:r w:rsidR="00D84E1C">
        <w:rPr>
          <w:rFonts w:ascii="Arial" w:hAnsi="Arial"/>
          <w:sz w:val="24"/>
          <w:szCs w:val="24"/>
        </w:rPr>
        <w:t>Diploma</w:t>
      </w:r>
      <w:r>
        <w:rPr>
          <w:rFonts w:ascii="Arial" w:hAnsi="Arial"/>
          <w:sz w:val="24"/>
          <w:szCs w:val="24"/>
        </w:rPr>
        <w:t xml:space="preserve"> in Social Work</w:t>
      </w:r>
      <w:r w:rsidR="00D84E1C">
        <w:rPr>
          <w:rFonts w:ascii="Arial" w:hAnsi="Arial"/>
          <w:sz w:val="24"/>
          <w:szCs w:val="24"/>
        </w:rPr>
        <w:t xml:space="preserve"> and </w:t>
      </w:r>
      <w:r>
        <w:rPr>
          <w:rFonts w:ascii="Arial" w:hAnsi="Arial"/>
          <w:sz w:val="24"/>
          <w:szCs w:val="24"/>
        </w:rPr>
        <w:t>has worked with Peterborough City Council since 2013 and has led on Quality Assurance across all Children’s social care domains.</w:t>
      </w:r>
    </w:p>
    <w:p w14:paraId="784F43EE" w14:textId="77777777" w:rsidR="00A257C0" w:rsidRDefault="00A257C0" w:rsidP="00A257C0"/>
    <w:p w14:paraId="13EE0975" w14:textId="77777777" w:rsidR="00A257C0" w:rsidRPr="00A257C0" w:rsidRDefault="00A257C0" w:rsidP="00A257C0"/>
    <w:p w14:paraId="2DED9B0E" w14:textId="5E8D8D19" w:rsidR="00267D89" w:rsidRDefault="00F65280" w:rsidP="00267D89">
      <w:pPr>
        <w:tabs>
          <w:tab w:val="left" w:pos="567"/>
          <w:tab w:val="left" w:pos="1134"/>
        </w:tabs>
        <w:jc w:val="both"/>
        <w:rPr>
          <w:rFonts w:ascii="Arial" w:hAnsi="Arial"/>
          <w:b/>
          <w:sz w:val="24"/>
          <w:szCs w:val="24"/>
        </w:rPr>
      </w:pPr>
      <w:r>
        <w:rPr>
          <w:rFonts w:ascii="Arial" w:hAnsi="Arial"/>
          <w:b/>
          <w:sz w:val="24"/>
          <w:szCs w:val="24"/>
        </w:rPr>
        <w:t>Head of Service</w:t>
      </w:r>
      <w:r w:rsidR="00D15761">
        <w:rPr>
          <w:rFonts w:ascii="Arial" w:hAnsi="Arial"/>
          <w:b/>
          <w:sz w:val="24"/>
          <w:szCs w:val="24"/>
        </w:rPr>
        <w:t>/</w:t>
      </w:r>
      <w:r w:rsidR="00267D89" w:rsidRPr="00267D89">
        <w:rPr>
          <w:rFonts w:ascii="Arial" w:hAnsi="Arial"/>
          <w:b/>
          <w:sz w:val="24"/>
          <w:szCs w:val="24"/>
        </w:rPr>
        <w:t xml:space="preserve">Registered Manager: </w:t>
      </w:r>
      <w:r w:rsidR="00217EBA">
        <w:rPr>
          <w:rFonts w:ascii="Arial" w:hAnsi="Arial"/>
          <w:b/>
          <w:sz w:val="24"/>
          <w:szCs w:val="24"/>
        </w:rPr>
        <w:t>Paul Dowd</w:t>
      </w:r>
      <w:r w:rsidR="001D6925">
        <w:rPr>
          <w:rFonts w:ascii="Arial" w:hAnsi="Arial"/>
          <w:b/>
          <w:sz w:val="24"/>
          <w:szCs w:val="24"/>
        </w:rPr>
        <w:t xml:space="preserve"> </w:t>
      </w:r>
      <w:r w:rsidR="00267D89" w:rsidRPr="00267D89">
        <w:rPr>
          <w:rFonts w:ascii="Arial" w:hAnsi="Arial"/>
          <w:b/>
          <w:sz w:val="24"/>
          <w:szCs w:val="24"/>
        </w:rPr>
        <w:t xml:space="preserve">  </w:t>
      </w:r>
    </w:p>
    <w:p w14:paraId="52EA9E5F" w14:textId="77777777" w:rsidR="00B64DE5" w:rsidRPr="00267D89" w:rsidRDefault="00B64DE5" w:rsidP="00267D89">
      <w:pPr>
        <w:tabs>
          <w:tab w:val="left" w:pos="567"/>
          <w:tab w:val="left" w:pos="1134"/>
        </w:tabs>
        <w:jc w:val="both"/>
        <w:rPr>
          <w:rFonts w:ascii="Arial" w:hAnsi="Arial"/>
          <w:b/>
          <w:sz w:val="24"/>
          <w:szCs w:val="24"/>
        </w:rPr>
      </w:pPr>
    </w:p>
    <w:p w14:paraId="0F6241DA" w14:textId="319EC6A0" w:rsidR="00BD69ED" w:rsidRPr="00D15761" w:rsidRDefault="00B64DE5" w:rsidP="00EE0F32">
      <w:pPr>
        <w:tabs>
          <w:tab w:val="left" w:pos="567"/>
          <w:tab w:val="left" w:pos="1134"/>
        </w:tabs>
        <w:jc w:val="both"/>
        <w:rPr>
          <w:rFonts w:ascii="Arial" w:hAnsi="Arial"/>
          <w:sz w:val="24"/>
          <w:szCs w:val="24"/>
        </w:rPr>
      </w:pPr>
      <w:r>
        <w:rPr>
          <w:rFonts w:ascii="Arial" w:hAnsi="Arial"/>
          <w:sz w:val="24"/>
          <w:szCs w:val="24"/>
        </w:rPr>
        <w:t>Vacant</w:t>
      </w:r>
      <w:r w:rsidR="00787934">
        <w:rPr>
          <w:rFonts w:ascii="Arial" w:hAnsi="Arial"/>
          <w:sz w:val="24"/>
          <w:szCs w:val="24"/>
        </w:rPr>
        <w:t>.</w:t>
      </w:r>
      <w:r w:rsidR="00D15761">
        <w:rPr>
          <w:rFonts w:ascii="Arial" w:hAnsi="Arial"/>
          <w:sz w:val="24"/>
          <w:szCs w:val="24"/>
        </w:rPr>
        <w:t xml:space="preserve"> </w:t>
      </w:r>
    </w:p>
    <w:p w14:paraId="5732DF10" w14:textId="77777777" w:rsidR="00861F40" w:rsidRDefault="00861F40" w:rsidP="00EE0F32">
      <w:pPr>
        <w:tabs>
          <w:tab w:val="left" w:pos="567"/>
          <w:tab w:val="left" w:pos="1134"/>
        </w:tabs>
        <w:jc w:val="both"/>
        <w:rPr>
          <w:rFonts w:ascii="Arial" w:hAnsi="Arial"/>
          <w:sz w:val="24"/>
          <w:szCs w:val="24"/>
        </w:rPr>
      </w:pPr>
    </w:p>
    <w:p w14:paraId="55A45D06" w14:textId="77777777" w:rsidR="00F17301" w:rsidRDefault="00F17301">
      <w:pPr>
        <w:tabs>
          <w:tab w:val="left" w:pos="567"/>
          <w:tab w:val="left" w:pos="1134"/>
        </w:tabs>
        <w:rPr>
          <w:rFonts w:ascii="Arial" w:hAnsi="Arial" w:cs="Arial"/>
          <w:b/>
          <w:sz w:val="24"/>
          <w:szCs w:val="24"/>
        </w:rPr>
      </w:pPr>
      <w:r>
        <w:rPr>
          <w:rFonts w:ascii="Arial" w:hAnsi="Arial" w:cs="Arial"/>
          <w:b/>
          <w:sz w:val="24"/>
          <w:szCs w:val="24"/>
        </w:rPr>
        <w:t>Leadership Team</w:t>
      </w:r>
    </w:p>
    <w:p w14:paraId="1D91A4D2" w14:textId="77777777" w:rsidR="00F17301" w:rsidRPr="00F17301" w:rsidRDefault="00F17301">
      <w:pPr>
        <w:tabs>
          <w:tab w:val="left" w:pos="567"/>
          <w:tab w:val="left" w:pos="1134"/>
        </w:tabs>
        <w:rPr>
          <w:rFonts w:ascii="Arial" w:hAnsi="Arial" w:cs="Arial"/>
          <w:sz w:val="24"/>
          <w:szCs w:val="24"/>
        </w:rPr>
      </w:pPr>
    </w:p>
    <w:p w14:paraId="776CC681" w14:textId="77777777" w:rsidR="00F17301" w:rsidRPr="00F17301" w:rsidRDefault="00F17301">
      <w:pPr>
        <w:tabs>
          <w:tab w:val="left" w:pos="567"/>
          <w:tab w:val="left" w:pos="1134"/>
        </w:tabs>
        <w:rPr>
          <w:rFonts w:ascii="Arial" w:hAnsi="Arial" w:cs="Arial"/>
          <w:sz w:val="24"/>
          <w:szCs w:val="24"/>
        </w:rPr>
      </w:pPr>
      <w:r w:rsidRPr="00F17301">
        <w:rPr>
          <w:rFonts w:ascii="Arial" w:hAnsi="Arial" w:cs="Arial"/>
          <w:sz w:val="24"/>
          <w:szCs w:val="24"/>
        </w:rPr>
        <w:t xml:space="preserve">The leadership team </w:t>
      </w:r>
      <w:r w:rsidR="003D704A">
        <w:rPr>
          <w:rFonts w:ascii="Arial" w:hAnsi="Arial" w:cs="Arial"/>
          <w:sz w:val="24"/>
          <w:szCs w:val="24"/>
        </w:rPr>
        <w:t xml:space="preserve">are managers drawn from each team within the Home.  Business, Care, Education, Health.  They </w:t>
      </w:r>
      <w:r w:rsidRPr="00F17301">
        <w:rPr>
          <w:rFonts w:ascii="Arial" w:hAnsi="Arial" w:cs="Arial"/>
          <w:sz w:val="24"/>
          <w:szCs w:val="24"/>
        </w:rPr>
        <w:t xml:space="preserve">are </w:t>
      </w:r>
      <w:r w:rsidR="003D704A">
        <w:rPr>
          <w:rFonts w:ascii="Arial" w:hAnsi="Arial" w:cs="Arial"/>
          <w:sz w:val="24"/>
          <w:szCs w:val="24"/>
        </w:rPr>
        <w:t xml:space="preserve">qualified and </w:t>
      </w:r>
      <w:r w:rsidRPr="00F17301">
        <w:rPr>
          <w:rFonts w:ascii="Arial" w:hAnsi="Arial" w:cs="Arial"/>
          <w:sz w:val="24"/>
          <w:szCs w:val="24"/>
        </w:rPr>
        <w:t xml:space="preserve">experienced </w:t>
      </w:r>
      <w:r w:rsidR="003D704A">
        <w:rPr>
          <w:rFonts w:ascii="Arial" w:hAnsi="Arial" w:cs="Arial"/>
          <w:sz w:val="24"/>
          <w:szCs w:val="24"/>
        </w:rPr>
        <w:t xml:space="preserve">within their disciplines.  </w:t>
      </w:r>
    </w:p>
    <w:p w14:paraId="2308483D" w14:textId="77777777" w:rsidR="00F17301" w:rsidRPr="00F17301" w:rsidRDefault="00F17301">
      <w:pPr>
        <w:tabs>
          <w:tab w:val="left" w:pos="567"/>
          <w:tab w:val="left" w:pos="1134"/>
        </w:tabs>
        <w:rPr>
          <w:rFonts w:ascii="Arial" w:hAnsi="Arial" w:cs="Arial"/>
          <w:sz w:val="24"/>
          <w:szCs w:val="24"/>
        </w:rPr>
      </w:pPr>
    </w:p>
    <w:p w14:paraId="0FC80BED" w14:textId="77777777" w:rsidR="00BD69ED" w:rsidRDefault="00F17301">
      <w:pPr>
        <w:tabs>
          <w:tab w:val="left" w:pos="567"/>
          <w:tab w:val="left" w:pos="1134"/>
        </w:tabs>
        <w:rPr>
          <w:rFonts w:ascii="Arial" w:hAnsi="Arial" w:cs="Arial"/>
          <w:b/>
          <w:sz w:val="24"/>
          <w:szCs w:val="24"/>
        </w:rPr>
      </w:pPr>
      <w:r w:rsidRPr="00F17301">
        <w:rPr>
          <w:rFonts w:ascii="Arial" w:hAnsi="Arial" w:cs="Arial"/>
          <w:b/>
          <w:sz w:val="24"/>
          <w:szCs w:val="24"/>
        </w:rPr>
        <w:t>Residential Care Staff</w:t>
      </w:r>
    </w:p>
    <w:p w14:paraId="087E4CAE" w14:textId="77777777" w:rsidR="00F17301" w:rsidRPr="00F17301" w:rsidRDefault="00F17301">
      <w:pPr>
        <w:tabs>
          <w:tab w:val="left" w:pos="567"/>
          <w:tab w:val="left" w:pos="1134"/>
        </w:tabs>
        <w:rPr>
          <w:rFonts w:ascii="Arial" w:hAnsi="Arial" w:cs="Arial"/>
          <w:sz w:val="24"/>
          <w:szCs w:val="24"/>
        </w:rPr>
      </w:pPr>
    </w:p>
    <w:p w14:paraId="705070EC" w14:textId="0CD500E5" w:rsidR="00F17301" w:rsidRDefault="00BD69ED" w:rsidP="00EE0F32">
      <w:pPr>
        <w:jc w:val="both"/>
        <w:rPr>
          <w:rFonts w:ascii="Arial" w:hAnsi="Arial" w:cs="Arial"/>
          <w:sz w:val="24"/>
          <w:szCs w:val="24"/>
        </w:rPr>
      </w:pPr>
      <w:r w:rsidRPr="0015533B">
        <w:rPr>
          <w:rFonts w:ascii="Arial" w:hAnsi="Arial" w:cs="Arial"/>
          <w:sz w:val="24"/>
          <w:szCs w:val="24"/>
        </w:rPr>
        <w:t xml:space="preserve">The </w:t>
      </w:r>
      <w:r w:rsidR="00861F40">
        <w:rPr>
          <w:rFonts w:ascii="Arial" w:hAnsi="Arial" w:cs="Arial"/>
          <w:sz w:val="24"/>
          <w:szCs w:val="24"/>
        </w:rPr>
        <w:t xml:space="preserve">residential </w:t>
      </w:r>
      <w:r w:rsidR="00397C54">
        <w:rPr>
          <w:rFonts w:ascii="Arial" w:hAnsi="Arial" w:cs="Arial"/>
          <w:sz w:val="24"/>
          <w:szCs w:val="24"/>
        </w:rPr>
        <w:t>care</w:t>
      </w:r>
      <w:r w:rsidR="00D02E4D">
        <w:rPr>
          <w:rFonts w:ascii="Arial" w:hAnsi="Arial" w:cs="Arial"/>
          <w:sz w:val="24"/>
          <w:szCs w:val="24"/>
        </w:rPr>
        <w:t xml:space="preserve"> </w:t>
      </w:r>
      <w:r w:rsidRPr="0015533B">
        <w:rPr>
          <w:rFonts w:ascii="Arial" w:hAnsi="Arial" w:cs="Arial"/>
          <w:sz w:val="24"/>
          <w:szCs w:val="24"/>
        </w:rPr>
        <w:t>staff team originat</w:t>
      </w:r>
      <w:r w:rsidR="00D02E4D">
        <w:rPr>
          <w:rFonts w:ascii="Arial" w:hAnsi="Arial" w:cs="Arial"/>
          <w:sz w:val="24"/>
          <w:szCs w:val="24"/>
        </w:rPr>
        <w:t>e from a variety of backgrounds</w:t>
      </w:r>
      <w:r w:rsidR="00F17301">
        <w:rPr>
          <w:rFonts w:ascii="Arial" w:hAnsi="Arial" w:cs="Arial"/>
          <w:sz w:val="24"/>
          <w:szCs w:val="24"/>
        </w:rPr>
        <w:t xml:space="preserve"> and experience</w:t>
      </w:r>
      <w:r w:rsidR="00D02E4D">
        <w:rPr>
          <w:rFonts w:ascii="Arial" w:hAnsi="Arial" w:cs="Arial"/>
          <w:sz w:val="24"/>
          <w:szCs w:val="24"/>
        </w:rPr>
        <w:t>.</w:t>
      </w:r>
      <w:r w:rsidRPr="0015533B">
        <w:rPr>
          <w:rFonts w:ascii="Arial" w:hAnsi="Arial" w:cs="Arial"/>
          <w:sz w:val="24"/>
          <w:szCs w:val="24"/>
        </w:rPr>
        <w:t xml:space="preserve"> </w:t>
      </w:r>
      <w:r w:rsidR="00F17301">
        <w:rPr>
          <w:rFonts w:ascii="Arial" w:hAnsi="Arial" w:cs="Arial"/>
          <w:sz w:val="24"/>
          <w:szCs w:val="24"/>
        </w:rPr>
        <w:t xml:space="preserve"> </w:t>
      </w:r>
      <w:r w:rsidR="00F17301" w:rsidRPr="0015533B">
        <w:rPr>
          <w:rFonts w:ascii="Arial" w:hAnsi="Arial" w:cs="Arial"/>
          <w:sz w:val="24"/>
          <w:szCs w:val="24"/>
        </w:rPr>
        <w:t xml:space="preserve">Team members have </w:t>
      </w:r>
      <w:r w:rsidR="00F17301" w:rsidRPr="0015533B">
        <w:rPr>
          <w:rFonts w:ascii="Arial" w:hAnsi="Arial" w:cs="Arial"/>
          <w:color w:val="000000"/>
          <w:sz w:val="24"/>
          <w:szCs w:val="24"/>
        </w:rPr>
        <w:t xml:space="preserve">a wealth of </w:t>
      </w:r>
      <w:r w:rsidR="006606D7" w:rsidRPr="0015533B">
        <w:rPr>
          <w:rFonts w:ascii="Arial" w:hAnsi="Arial" w:cs="Arial"/>
          <w:color w:val="000000"/>
          <w:sz w:val="24"/>
          <w:szCs w:val="24"/>
        </w:rPr>
        <w:t>childcare</w:t>
      </w:r>
      <w:r w:rsidR="00F17301" w:rsidRPr="0015533B">
        <w:rPr>
          <w:rFonts w:ascii="Arial" w:hAnsi="Arial" w:cs="Arial"/>
          <w:color w:val="000000"/>
          <w:sz w:val="24"/>
          <w:szCs w:val="24"/>
        </w:rPr>
        <w:t xml:space="preserve"> experience</w:t>
      </w:r>
      <w:r w:rsidR="00F17301">
        <w:rPr>
          <w:rFonts w:ascii="Arial" w:hAnsi="Arial" w:cs="Arial"/>
          <w:color w:val="000000"/>
          <w:sz w:val="24"/>
          <w:szCs w:val="24"/>
        </w:rPr>
        <w:t xml:space="preserve"> and training</w:t>
      </w:r>
      <w:r w:rsidR="00F17301" w:rsidRPr="0015533B">
        <w:rPr>
          <w:rFonts w:ascii="Arial" w:hAnsi="Arial" w:cs="Arial"/>
          <w:color w:val="000000"/>
          <w:sz w:val="24"/>
          <w:szCs w:val="24"/>
        </w:rPr>
        <w:t xml:space="preserve"> and are skilled in building and maintaining relationships with the </w:t>
      </w:r>
      <w:r w:rsidR="00F17301" w:rsidRPr="00DE3EC8">
        <w:rPr>
          <w:rFonts w:ascii="Arial" w:hAnsi="Arial" w:cs="Arial"/>
          <w:color w:val="000000"/>
          <w:sz w:val="24"/>
          <w:szCs w:val="24"/>
        </w:rPr>
        <w:t>young people</w:t>
      </w:r>
      <w:r w:rsidR="00F17301" w:rsidRPr="0015533B">
        <w:rPr>
          <w:rFonts w:ascii="Arial" w:hAnsi="Arial" w:cs="Arial"/>
          <w:color w:val="000000"/>
          <w:sz w:val="24"/>
          <w:szCs w:val="24"/>
        </w:rPr>
        <w:t>.</w:t>
      </w:r>
      <w:r w:rsidR="00F17301">
        <w:rPr>
          <w:rFonts w:ascii="Arial" w:hAnsi="Arial" w:cs="Arial"/>
          <w:color w:val="000000"/>
          <w:sz w:val="24"/>
          <w:szCs w:val="24"/>
        </w:rPr>
        <w:t xml:space="preserve">  </w:t>
      </w:r>
      <w:r w:rsidR="00F17301">
        <w:rPr>
          <w:rFonts w:ascii="Arial" w:hAnsi="Arial" w:cs="Arial"/>
          <w:color w:val="000000"/>
          <w:sz w:val="24"/>
          <w:szCs w:val="24"/>
        </w:rPr>
        <w:lastRenderedPageBreak/>
        <w:t xml:space="preserve">Staff are </w:t>
      </w:r>
      <w:r w:rsidR="00F17301" w:rsidRPr="00692EF1">
        <w:rPr>
          <w:rFonts w:ascii="Arial" w:hAnsi="Arial" w:cs="Arial"/>
          <w:sz w:val="24"/>
          <w:szCs w:val="24"/>
        </w:rPr>
        <w:t xml:space="preserve">developed through regular </w:t>
      </w:r>
      <w:r w:rsidR="00B64DE5" w:rsidRPr="00692EF1">
        <w:rPr>
          <w:rFonts w:ascii="Arial" w:hAnsi="Arial" w:cs="Arial"/>
          <w:sz w:val="24"/>
          <w:szCs w:val="24"/>
        </w:rPr>
        <w:t>training,</w:t>
      </w:r>
      <w:r w:rsidR="00F17301" w:rsidRPr="00692EF1">
        <w:rPr>
          <w:rFonts w:ascii="Arial" w:hAnsi="Arial" w:cs="Arial"/>
          <w:sz w:val="24"/>
          <w:szCs w:val="24"/>
        </w:rPr>
        <w:t xml:space="preserve"> and the expectation is to attain Diploma </w:t>
      </w:r>
      <w:r w:rsidR="00217EBA">
        <w:rPr>
          <w:rFonts w:ascii="Arial" w:hAnsi="Arial" w:cs="Arial"/>
          <w:sz w:val="24"/>
          <w:szCs w:val="24"/>
        </w:rPr>
        <w:t>4</w:t>
      </w:r>
      <w:r w:rsidR="00F17301" w:rsidRPr="00692EF1">
        <w:rPr>
          <w:rFonts w:ascii="Arial" w:hAnsi="Arial" w:cs="Arial"/>
          <w:sz w:val="24"/>
          <w:szCs w:val="24"/>
        </w:rPr>
        <w:t xml:space="preserve"> in C</w:t>
      </w:r>
      <w:r w:rsidR="00692EF1" w:rsidRPr="00692EF1">
        <w:rPr>
          <w:rFonts w:ascii="Arial" w:hAnsi="Arial" w:cs="Arial"/>
          <w:sz w:val="24"/>
          <w:szCs w:val="24"/>
        </w:rPr>
        <w:t>hildren and Young People.</w:t>
      </w:r>
      <w:r w:rsidR="00692EF1" w:rsidRPr="006965F3">
        <w:rPr>
          <w:rFonts w:ascii="Arial" w:hAnsi="Arial" w:cs="Arial"/>
          <w:color w:val="A8D08D"/>
          <w:sz w:val="24"/>
          <w:szCs w:val="24"/>
        </w:rPr>
        <w:t xml:space="preserve"> </w:t>
      </w:r>
      <w:r w:rsidR="00F17301">
        <w:rPr>
          <w:rFonts w:ascii="Arial" w:hAnsi="Arial" w:cs="Arial"/>
          <w:color w:val="000000"/>
          <w:sz w:val="24"/>
          <w:szCs w:val="24"/>
        </w:rPr>
        <w:t xml:space="preserve">  </w:t>
      </w:r>
    </w:p>
    <w:p w14:paraId="5908F309" w14:textId="77777777" w:rsidR="00F17301" w:rsidRDefault="00F17301" w:rsidP="00EE0F32">
      <w:pPr>
        <w:jc w:val="both"/>
        <w:rPr>
          <w:rFonts w:ascii="Arial" w:hAnsi="Arial" w:cs="Arial"/>
          <w:sz w:val="24"/>
          <w:szCs w:val="24"/>
        </w:rPr>
      </w:pPr>
    </w:p>
    <w:p w14:paraId="4760904A" w14:textId="6279FF0F" w:rsidR="004D67D6" w:rsidRDefault="003D704A" w:rsidP="00EE0F32">
      <w:pPr>
        <w:jc w:val="both"/>
        <w:rPr>
          <w:rFonts w:ascii="Arial" w:hAnsi="Arial" w:cs="Arial"/>
          <w:sz w:val="24"/>
          <w:szCs w:val="24"/>
        </w:rPr>
      </w:pPr>
      <w:r>
        <w:rPr>
          <w:rFonts w:ascii="Arial" w:hAnsi="Arial" w:cs="Arial"/>
          <w:sz w:val="24"/>
          <w:szCs w:val="24"/>
        </w:rPr>
        <w:t xml:space="preserve">All </w:t>
      </w:r>
      <w:r w:rsidR="00F275FF">
        <w:rPr>
          <w:rFonts w:ascii="Arial" w:hAnsi="Arial" w:cs="Arial"/>
          <w:sz w:val="24"/>
          <w:szCs w:val="24"/>
        </w:rPr>
        <w:t xml:space="preserve">Care and Education </w:t>
      </w:r>
      <w:r w:rsidR="00F275FF" w:rsidRPr="0015533B">
        <w:rPr>
          <w:rFonts w:ascii="Arial" w:hAnsi="Arial" w:cs="Arial"/>
          <w:sz w:val="24"/>
          <w:szCs w:val="24"/>
        </w:rPr>
        <w:t>staff are CALM (Crisis, Aggression, Limitation, Management) trained and accredited</w:t>
      </w:r>
      <w:r w:rsidR="00EA58C4">
        <w:rPr>
          <w:rFonts w:ascii="Arial" w:hAnsi="Arial" w:cs="Arial"/>
          <w:sz w:val="24"/>
          <w:szCs w:val="24"/>
        </w:rPr>
        <w:t>,</w:t>
      </w:r>
      <w:r w:rsidR="00F275FF" w:rsidRPr="0015533B">
        <w:rPr>
          <w:rFonts w:ascii="Arial" w:hAnsi="Arial" w:cs="Arial"/>
          <w:sz w:val="24"/>
          <w:szCs w:val="24"/>
        </w:rPr>
        <w:t xml:space="preserve"> and all </w:t>
      </w:r>
      <w:r>
        <w:rPr>
          <w:rFonts w:ascii="Arial" w:hAnsi="Arial" w:cs="Arial"/>
          <w:sz w:val="24"/>
          <w:szCs w:val="24"/>
        </w:rPr>
        <w:t>are required to</w:t>
      </w:r>
      <w:r w:rsidR="00F275FF" w:rsidRPr="0015533B">
        <w:rPr>
          <w:rFonts w:ascii="Arial" w:hAnsi="Arial" w:cs="Arial"/>
          <w:sz w:val="24"/>
          <w:szCs w:val="24"/>
        </w:rPr>
        <w:t xml:space="preserve"> attended a range of training courses relating to the care of </w:t>
      </w:r>
      <w:r w:rsidR="00F275FF" w:rsidRPr="00DE3EC8">
        <w:rPr>
          <w:rFonts w:ascii="Arial" w:hAnsi="Arial" w:cs="Arial"/>
          <w:sz w:val="24"/>
          <w:szCs w:val="24"/>
        </w:rPr>
        <w:t>young people</w:t>
      </w:r>
      <w:r w:rsidR="00F275FF">
        <w:rPr>
          <w:rFonts w:ascii="Arial" w:hAnsi="Arial" w:cs="Arial"/>
          <w:sz w:val="24"/>
          <w:szCs w:val="24"/>
        </w:rPr>
        <w:t>.</w:t>
      </w:r>
    </w:p>
    <w:p w14:paraId="5E8C2F90" w14:textId="77777777" w:rsidR="00F17301" w:rsidRDefault="00F17301" w:rsidP="00EE0F32">
      <w:pPr>
        <w:jc w:val="both"/>
        <w:rPr>
          <w:rFonts w:ascii="Arial" w:hAnsi="Arial" w:cs="Arial"/>
          <w:sz w:val="24"/>
          <w:szCs w:val="24"/>
        </w:rPr>
      </w:pPr>
    </w:p>
    <w:p w14:paraId="4309887F" w14:textId="77777777" w:rsidR="00BD69ED" w:rsidRPr="0015533B" w:rsidRDefault="00F275FF" w:rsidP="000A028E">
      <w:pPr>
        <w:jc w:val="both"/>
        <w:rPr>
          <w:rFonts w:ascii="Arial" w:hAnsi="Arial" w:cs="Arial"/>
          <w:sz w:val="24"/>
          <w:szCs w:val="24"/>
        </w:rPr>
      </w:pPr>
      <w:r>
        <w:rPr>
          <w:rFonts w:ascii="Arial" w:hAnsi="Arial" w:cs="Arial"/>
          <w:sz w:val="24"/>
          <w:szCs w:val="24"/>
        </w:rPr>
        <w:t>Details</w:t>
      </w:r>
      <w:r w:rsidR="00BD69ED" w:rsidRPr="0015533B">
        <w:rPr>
          <w:rFonts w:ascii="Arial" w:hAnsi="Arial" w:cs="Arial"/>
          <w:sz w:val="24"/>
          <w:szCs w:val="24"/>
        </w:rPr>
        <w:t xml:space="preserve"> of the experience and qualifications of all staff employed at the </w:t>
      </w:r>
      <w:r w:rsidR="00F17301">
        <w:rPr>
          <w:rFonts w:ascii="Arial" w:hAnsi="Arial" w:cs="Arial"/>
          <w:sz w:val="24"/>
          <w:szCs w:val="24"/>
        </w:rPr>
        <w:t>H</w:t>
      </w:r>
      <w:r w:rsidR="00BD69ED" w:rsidRPr="0015533B">
        <w:rPr>
          <w:rFonts w:ascii="Arial" w:hAnsi="Arial" w:cs="Arial"/>
          <w:sz w:val="24"/>
          <w:szCs w:val="24"/>
        </w:rPr>
        <w:t xml:space="preserve">ome are available on request either to the </w:t>
      </w:r>
      <w:r w:rsidR="00F17301">
        <w:rPr>
          <w:rFonts w:ascii="Arial" w:hAnsi="Arial" w:cs="Arial"/>
          <w:sz w:val="24"/>
          <w:szCs w:val="24"/>
        </w:rPr>
        <w:t xml:space="preserve">Registered </w:t>
      </w:r>
      <w:r w:rsidR="00BD69ED" w:rsidRPr="0015533B">
        <w:rPr>
          <w:rFonts w:ascii="Arial" w:hAnsi="Arial" w:cs="Arial"/>
          <w:sz w:val="24"/>
          <w:szCs w:val="24"/>
        </w:rPr>
        <w:t xml:space="preserve">Manager of the Home, or to the </w:t>
      </w:r>
      <w:r w:rsidR="00B32116">
        <w:rPr>
          <w:rFonts w:ascii="Arial" w:hAnsi="Arial" w:cs="Arial"/>
          <w:sz w:val="24"/>
          <w:szCs w:val="24"/>
        </w:rPr>
        <w:t>Children’s Services, (</w:t>
      </w:r>
      <w:r w:rsidR="00BD69ED" w:rsidRPr="0015533B">
        <w:rPr>
          <w:rFonts w:ascii="Arial" w:hAnsi="Arial" w:cs="Arial"/>
          <w:sz w:val="24"/>
          <w:szCs w:val="24"/>
        </w:rPr>
        <w:t>Human Resourc</w:t>
      </w:r>
      <w:r w:rsidR="0037102D">
        <w:rPr>
          <w:rFonts w:ascii="Arial" w:hAnsi="Arial" w:cs="Arial"/>
          <w:sz w:val="24"/>
          <w:szCs w:val="24"/>
        </w:rPr>
        <w:t>es), Peterborough City Council, Bittern Way</w:t>
      </w:r>
      <w:r w:rsidR="00F17301">
        <w:rPr>
          <w:rFonts w:ascii="Arial" w:hAnsi="Arial" w:cs="Arial"/>
          <w:sz w:val="24"/>
          <w:szCs w:val="24"/>
        </w:rPr>
        <w:t>, Peterborough,</w:t>
      </w:r>
      <w:r w:rsidR="00BD69ED" w:rsidRPr="0015533B">
        <w:rPr>
          <w:rFonts w:ascii="Arial" w:hAnsi="Arial" w:cs="Arial"/>
          <w:sz w:val="24"/>
          <w:szCs w:val="24"/>
        </w:rPr>
        <w:t xml:space="preserve"> PE</w:t>
      </w:r>
      <w:r w:rsidR="0037102D">
        <w:rPr>
          <w:rFonts w:ascii="Arial" w:hAnsi="Arial" w:cs="Arial"/>
          <w:sz w:val="24"/>
          <w:szCs w:val="24"/>
        </w:rPr>
        <w:t>2</w:t>
      </w:r>
      <w:r w:rsidR="00BD69ED" w:rsidRPr="0015533B">
        <w:rPr>
          <w:rFonts w:ascii="Arial" w:hAnsi="Arial" w:cs="Arial"/>
          <w:sz w:val="24"/>
          <w:szCs w:val="24"/>
        </w:rPr>
        <w:t xml:space="preserve"> </w:t>
      </w:r>
      <w:r w:rsidR="0037102D">
        <w:rPr>
          <w:rFonts w:ascii="Arial" w:hAnsi="Arial" w:cs="Arial"/>
          <w:sz w:val="24"/>
          <w:szCs w:val="24"/>
        </w:rPr>
        <w:t>8TY</w:t>
      </w:r>
      <w:r w:rsidR="00BD69ED" w:rsidRPr="0015533B">
        <w:rPr>
          <w:rFonts w:ascii="Arial" w:hAnsi="Arial" w:cs="Arial"/>
          <w:sz w:val="24"/>
          <w:szCs w:val="24"/>
        </w:rPr>
        <w:t>.</w:t>
      </w:r>
    </w:p>
    <w:p w14:paraId="5FC63A2A" w14:textId="77777777" w:rsidR="00F275FF" w:rsidRPr="00B73340" w:rsidRDefault="00F275FF" w:rsidP="00B73340"/>
    <w:p w14:paraId="52B248C7" w14:textId="77777777" w:rsidR="00BD69ED" w:rsidRPr="004244E0" w:rsidRDefault="00BD69ED" w:rsidP="00105E01">
      <w:pPr>
        <w:pStyle w:val="Heading1"/>
      </w:pPr>
      <w:r w:rsidRPr="004244E0">
        <w:t>The Organ</w:t>
      </w:r>
      <w:r w:rsidR="005709C4">
        <w:t>isational Structure of the Home</w:t>
      </w:r>
    </w:p>
    <w:p w14:paraId="1C9EED3C" w14:textId="77777777" w:rsidR="00BD69ED" w:rsidRPr="0015533B" w:rsidRDefault="00BD69ED">
      <w:pPr>
        <w:rPr>
          <w:rFonts w:ascii="Arial" w:hAnsi="Arial" w:cs="Arial"/>
          <w:sz w:val="24"/>
          <w:szCs w:val="24"/>
        </w:rPr>
      </w:pPr>
    </w:p>
    <w:p w14:paraId="17FFE2B4" w14:textId="77777777" w:rsidR="00B576A5" w:rsidRDefault="00BD69ED" w:rsidP="000A028E">
      <w:pPr>
        <w:jc w:val="both"/>
        <w:rPr>
          <w:rFonts w:ascii="Arial" w:hAnsi="Arial" w:cs="Arial"/>
          <w:sz w:val="24"/>
          <w:szCs w:val="24"/>
        </w:rPr>
      </w:pPr>
      <w:r w:rsidRPr="0015533B">
        <w:rPr>
          <w:rFonts w:ascii="Arial" w:hAnsi="Arial" w:cs="Arial"/>
          <w:sz w:val="24"/>
          <w:szCs w:val="24"/>
        </w:rPr>
        <w:t>The organisation of the Home follows a structure of accountability.</w:t>
      </w:r>
    </w:p>
    <w:p w14:paraId="4EA8C6F1" w14:textId="77777777" w:rsidR="00B576A5" w:rsidRDefault="00B576A5" w:rsidP="000A028E">
      <w:pPr>
        <w:jc w:val="both"/>
        <w:rPr>
          <w:rFonts w:ascii="Arial" w:hAnsi="Arial" w:cs="Arial"/>
          <w:sz w:val="24"/>
          <w:szCs w:val="24"/>
        </w:rPr>
      </w:pPr>
    </w:p>
    <w:p w14:paraId="3BE4E431" w14:textId="4CD80BD6" w:rsidR="00BD69ED" w:rsidRPr="0015533B" w:rsidRDefault="00BD69ED" w:rsidP="000A028E">
      <w:pPr>
        <w:jc w:val="both"/>
        <w:rPr>
          <w:rFonts w:ascii="Arial" w:hAnsi="Arial" w:cs="Arial"/>
          <w:sz w:val="24"/>
          <w:szCs w:val="24"/>
        </w:rPr>
      </w:pPr>
      <w:r w:rsidRPr="0015533B">
        <w:rPr>
          <w:rFonts w:ascii="Arial" w:hAnsi="Arial" w:cs="Arial"/>
          <w:sz w:val="24"/>
          <w:szCs w:val="24"/>
        </w:rPr>
        <w:t xml:space="preserve">The </w:t>
      </w:r>
      <w:r w:rsidR="008E1B8D">
        <w:rPr>
          <w:rFonts w:ascii="Arial" w:hAnsi="Arial" w:cs="Arial"/>
          <w:sz w:val="24"/>
          <w:szCs w:val="24"/>
        </w:rPr>
        <w:t xml:space="preserve">Responsible Individual manages the Registered Manager who in turn manages the </w:t>
      </w:r>
      <w:r w:rsidRPr="0015533B">
        <w:rPr>
          <w:rFonts w:ascii="Arial" w:hAnsi="Arial" w:cs="Arial"/>
          <w:sz w:val="24"/>
          <w:szCs w:val="24"/>
        </w:rPr>
        <w:t>He</w:t>
      </w:r>
      <w:r w:rsidR="00557C21">
        <w:rPr>
          <w:rFonts w:ascii="Arial" w:hAnsi="Arial" w:cs="Arial"/>
          <w:sz w:val="24"/>
          <w:szCs w:val="24"/>
        </w:rPr>
        <w:t>ad Teacher</w:t>
      </w:r>
      <w:r w:rsidR="00CF724C">
        <w:rPr>
          <w:rFonts w:ascii="Arial" w:hAnsi="Arial" w:cs="Arial"/>
          <w:sz w:val="24"/>
          <w:szCs w:val="24"/>
        </w:rPr>
        <w:t>,</w:t>
      </w:r>
      <w:r w:rsidR="001B4D7D">
        <w:rPr>
          <w:rFonts w:ascii="Arial" w:hAnsi="Arial" w:cs="Arial"/>
          <w:sz w:val="24"/>
          <w:szCs w:val="24"/>
        </w:rPr>
        <w:t xml:space="preserve"> </w:t>
      </w:r>
      <w:r w:rsidR="00CF724C">
        <w:rPr>
          <w:rFonts w:ascii="Arial" w:hAnsi="Arial" w:cs="Arial"/>
          <w:sz w:val="24"/>
          <w:szCs w:val="24"/>
        </w:rPr>
        <w:t xml:space="preserve">Business Strategy and Infrastructure </w:t>
      </w:r>
      <w:r w:rsidR="00CF724C" w:rsidRPr="0015533B">
        <w:rPr>
          <w:rFonts w:ascii="Arial" w:hAnsi="Arial" w:cs="Arial"/>
          <w:sz w:val="24"/>
          <w:szCs w:val="24"/>
        </w:rPr>
        <w:t>Manager</w:t>
      </w:r>
      <w:r w:rsidR="00CF724C">
        <w:rPr>
          <w:rFonts w:ascii="Arial" w:hAnsi="Arial" w:cs="Arial"/>
          <w:sz w:val="24"/>
          <w:szCs w:val="24"/>
        </w:rPr>
        <w:t xml:space="preserve"> </w:t>
      </w:r>
      <w:r w:rsidR="001B4D7D">
        <w:rPr>
          <w:rFonts w:ascii="Arial" w:hAnsi="Arial" w:cs="Arial"/>
          <w:sz w:val="24"/>
          <w:szCs w:val="24"/>
        </w:rPr>
        <w:t xml:space="preserve">and </w:t>
      </w:r>
      <w:r w:rsidR="001B4D7D" w:rsidRPr="00141BDA">
        <w:rPr>
          <w:rFonts w:ascii="Arial" w:hAnsi="Arial" w:cs="Arial"/>
          <w:sz w:val="24"/>
          <w:szCs w:val="24"/>
        </w:rPr>
        <w:t xml:space="preserve">the </w:t>
      </w:r>
      <w:r w:rsidR="008E1B8D">
        <w:rPr>
          <w:rFonts w:ascii="Arial" w:hAnsi="Arial" w:cs="Arial"/>
          <w:sz w:val="24"/>
          <w:szCs w:val="24"/>
        </w:rPr>
        <w:t xml:space="preserve">Care </w:t>
      </w:r>
      <w:r w:rsidR="00C542A3" w:rsidRPr="00141BDA">
        <w:rPr>
          <w:rFonts w:ascii="Arial" w:hAnsi="Arial" w:cs="Arial"/>
          <w:sz w:val="24"/>
          <w:szCs w:val="24"/>
        </w:rPr>
        <w:t>Managers</w:t>
      </w:r>
      <w:r w:rsidR="008E1B8D">
        <w:rPr>
          <w:rFonts w:ascii="Arial" w:hAnsi="Arial" w:cs="Arial"/>
          <w:sz w:val="24"/>
          <w:szCs w:val="24"/>
        </w:rPr>
        <w:t>.</w:t>
      </w:r>
      <w:r w:rsidR="003D47B3">
        <w:rPr>
          <w:rFonts w:ascii="Arial" w:hAnsi="Arial" w:cs="Arial"/>
          <w:sz w:val="24"/>
          <w:szCs w:val="24"/>
        </w:rPr>
        <w:t xml:space="preserve"> </w:t>
      </w:r>
      <w:r w:rsidR="00C542A3" w:rsidRPr="00A50ED7">
        <w:rPr>
          <w:rFonts w:ascii="Arial" w:hAnsi="Arial" w:cs="Arial"/>
          <w:sz w:val="24"/>
          <w:szCs w:val="24"/>
        </w:rPr>
        <w:t>(</w:t>
      </w:r>
      <w:r w:rsidR="001B4D7D" w:rsidRPr="00A50ED7">
        <w:rPr>
          <w:rFonts w:ascii="Arial" w:hAnsi="Arial" w:cs="Arial"/>
          <w:sz w:val="24"/>
          <w:szCs w:val="24"/>
        </w:rPr>
        <w:t>See</w:t>
      </w:r>
      <w:r w:rsidR="00C542A3" w:rsidRPr="00A50ED7">
        <w:rPr>
          <w:rFonts w:ascii="Arial" w:hAnsi="Arial" w:cs="Arial"/>
          <w:sz w:val="24"/>
          <w:szCs w:val="24"/>
        </w:rPr>
        <w:t xml:space="preserve"> appendix 1)</w:t>
      </w:r>
      <w:r w:rsidR="00105E01">
        <w:rPr>
          <w:rFonts w:ascii="Arial" w:hAnsi="Arial" w:cs="Arial"/>
          <w:sz w:val="24"/>
          <w:szCs w:val="24"/>
        </w:rPr>
        <w:t>.</w:t>
      </w:r>
      <w:r w:rsidR="00F01606">
        <w:rPr>
          <w:rFonts w:ascii="Arial" w:hAnsi="Arial" w:cs="Arial"/>
          <w:sz w:val="24"/>
          <w:szCs w:val="24"/>
        </w:rPr>
        <w:t xml:space="preserve"> </w:t>
      </w:r>
      <w:r w:rsidR="008E1B8D">
        <w:rPr>
          <w:rFonts w:ascii="Arial" w:hAnsi="Arial" w:cs="Arial"/>
          <w:sz w:val="24"/>
          <w:szCs w:val="24"/>
        </w:rPr>
        <w:t>From this</w:t>
      </w:r>
      <w:r w:rsidR="00EA58C4">
        <w:rPr>
          <w:rFonts w:ascii="Arial" w:hAnsi="Arial" w:cs="Arial"/>
          <w:sz w:val="24"/>
          <w:szCs w:val="24"/>
        </w:rPr>
        <w:t xml:space="preserve">, </w:t>
      </w:r>
      <w:r w:rsidR="008E1B8D">
        <w:rPr>
          <w:rFonts w:ascii="Arial" w:hAnsi="Arial" w:cs="Arial"/>
          <w:sz w:val="24"/>
          <w:szCs w:val="24"/>
        </w:rPr>
        <w:t xml:space="preserve">the structure departmentalises based on </w:t>
      </w:r>
      <w:r w:rsidR="00692EF1">
        <w:rPr>
          <w:rFonts w:ascii="Arial" w:hAnsi="Arial" w:cs="Arial"/>
          <w:sz w:val="24"/>
          <w:szCs w:val="24"/>
        </w:rPr>
        <w:t>roles</w:t>
      </w:r>
      <w:r w:rsidR="003D47B3">
        <w:rPr>
          <w:rFonts w:ascii="Arial" w:hAnsi="Arial" w:cs="Arial"/>
          <w:sz w:val="24"/>
          <w:szCs w:val="24"/>
        </w:rPr>
        <w:t xml:space="preserve"> within the team</w:t>
      </w:r>
      <w:r w:rsidR="003F17B2">
        <w:rPr>
          <w:rFonts w:ascii="Arial" w:hAnsi="Arial" w:cs="Arial"/>
          <w:sz w:val="24"/>
          <w:szCs w:val="24"/>
        </w:rPr>
        <w:t xml:space="preserve">. </w:t>
      </w:r>
    </w:p>
    <w:p w14:paraId="57130111" w14:textId="77777777" w:rsidR="00BD69ED" w:rsidRPr="0015533B" w:rsidRDefault="00BD69ED">
      <w:pPr>
        <w:rPr>
          <w:rFonts w:ascii="Arial" w:hAnsi="Arial" w:cs="Arial"/>
          <w:sz w:val="24"/>
          <w:szCs w:val="24"/>
        </w:rPr>
      </w:pPr>
    </w:p>
    <w:p w14:paraId="0F1CDE24" w14:textId="77777777" w:rsidR="00BD69ED" w:rsidRPr="0015533B" w:rsidRDefault="00BD69ED" w:rsidP="000A028E">
      <w:pPr>
        <w:jc w:val="both"/>
        <w:rPr>
          <w:rFonts w:ascii="Arial" w:hAnsi="Arial" w:cs="Arial"/>
          <w:sz w:val="24"/>
          <w:szCs w:val="24"/>
        </w:rPr>
      </w:pPr>
      <w:r w:rsidRPr="0015533B">
        <w:rPr>
          <w:rFonts w:ascii="Arial" w:hAnsi="Arial" w:cs="Arial"/>
          <w:sz w:val="24"/>
          <w:szCs w:val="24"/>
        </w:rPr>
        <w:t xml:space="preserve">The </w:t>
      </w:r>
      <w:r w:rsidR="003D47B3">
        <w:rPr>
          <w:rFonts w:ascii="Arial" w:hAnsi="Arial" w:cs="Arial"/>
          <w:sz w:val="24"/>
          <w:szCs w:val="24"/>
        </w:rPr>
        <w:t xml:space="preserve">school structure consists of the </w:t>
      </w:r>
      <w:r w:rsidRPr="0015533B">
        <w:rPr>
          <w:rFonts w:ascii="Arial" w:hAnsi="Arial" w:cs="Arial"/>
          <w:sz w:val="24"/>
          <w:szCs w:val="24"/>
        </w:rPr>
        <w:t>Head Teacher</w:t>
      </w:r>
      <w:r w:rsidR="00BC74AD">
        <w:rPr>
          <w:rFonts w:ascii="Arial" w:hAnsi="Arial" w:cs="Arial"/>
          <w:sz w:val="24"/>
          <w:szCs w:val="24"/>
        </w:rPr>
        <w:t>,</w:t>
      </w:r>
      <w:r w:rsidRPr="0015533B">
        <w:rPr>
          <w:rFonts w:ascii="Arial" w:hAnsi="Arial" w:cs="Arial"/>
          <w:sz w:val="24"/>
          <w:szCs w:val="24"/>
        </w:rPr>
        <w:t xml:space="preserve"> Teachers, and </w:t>
      </w:r>
      <w:r w:rsidR="009E4BAA" w:rsidRPr="0015533B">
        <w:rPr>
          <w:rFonts w:ascii="Arial" w:hAnsi="Arial" w:cs="Arial"/>
          <w:sz w:val="24"/>
          <w:szCs w:val="24"/>
        </w:rPr>
        <w:t xml:space="preserve">Teaching </w:t>
      </w:r>
      <w:r w:rsidR="003D47B3" w:rsidRPr="0015533B">
        <w:rPr>
          <w:rFonts w:ascii="Arial" w:hAnsi="Arial" w:cs="Arial"/>
          <w:sz w:val="24"/>
          <w:szCs w:val="24"/>
        </w:rPr>
        <w:t>Assistants</w:t>
      </w:r>
      <w:r w:rsidR="003D47B3">
        <w:rPr>
          <w:rFonts w:ascii="Arial" w:hAnsi="Arial" w:cs="Arial"/>
          <w:sz w:val="24"/>
          <w:szCs w:val="24"/>
        </w:rPr>
        <w:t>.  The Head Teacher</w:t>
      </w:r>
      <w:r w:rsidRPr="0015533B">
        <w:rPr>
          <w:rFonts w:ascii="Arial" w:hAnsi="Arial" w:cs="Arial"/>
          <w:sz w:val="24"/>
          <w:szCs w:val="24"/>
        </w:rPr>
        <w:t xml:space="preserve"> </w:t>
      </w:r>
      <w:r w:rsidR="00BC74AD">
        <w:rPr>
          <w:rFonts w:ascii="Arial" w:hAnsi="Arial" w:cs="Arial"/>
          <w:sz w:val="24"/>
          <w:szCs w:val="24"/>
        </w:rPr>
        <w:t>is</w:t>
      </w:r>
      <w:r w:rsidR="00520BF7" w:rsidRPr="0015533B">
        <w:rPr>
          <w:rFonts w:ascii="Arial" w:hAnsi="Arial" w:cs="Arial"/>
          <w:sz w:val="24"/>
          <w:szCs w:val="24"/>
        </w:rPr>
        <w:t xml:space="preserve"> responsible </w:t>
      </w:r>
      <w:r w:rsidRPr="0015533B">
        <w:rPr>
          <w:rFonts w:ascii="Arial" w:hAnsi="Arial" w:cs="Arial"/>
          <w:sz w:val="24"/>
          <w:szCs w:val="24"/>
        </w:rPr>
        <w:t xml:space="preserve">for the provision of education on site. </w:t>
      </w:r>
      <w:r w:rsidR="003D47B3">
        <w:rPr>
          <w:rFonts w:ascii="Arial" w:hAnsi="Arial" w:cs="Arial"/>
          <w:sz w:val="24"/>
          <w:szCs w:val="24"/>
        </w:rPr>
        <w:t>A</w:t>
      </w:r>
      <w:r w:rsidR="00520BF7" w:rsidRPr="0015533B">
        <w:rPr>
          <w:rFonts w:ascii="Arial" w:hAnsi="Arial" w:cs="Arial"/>
          <w:sz w:val="24"/>
          <w:szCs w:val="24"/>
        </w:rPr>
        <w:t>dditional professional support to t</w:t>
      </w:r>
      <w:r w:rsidRPr="0015533B">
        <w:rPr>
          <w:rFonts w:ascii="Arial" w:hAnsi="Arial" w:cs="Arial"/>
          <w:sz w:val="24"/>
          <w:szCs w:val="24"/>
        </w:rPr>
        <w:t xml:space="preserve">he Head Teacher </w:t>
      </w:r>
      <w:r w:rsidR="00282906">
        <w:rPr>
          <w:rFonts w:ascii="Arial" w:hAnsi="Arial" w:cs="Arial"/>
          <w:sz w:val="24"/>
          <w:szCs w:val="24"/>
        </w:rPr>
        <w:t xml:space="preserve">is </w:t>
      </w:r>
      <w:r w:rsidR="00520BF7" w:rsidRPr="00DD4F20">
        <w:rPr>
          <w:rFonts w:ascii="Arial" w:hAnsi="Arial" w:cs="Arial"/>
          <w:sz w:val="24"/>
          <w:szCs w:val="24"/>
        </w:rPr>
        <w:t xml:space="preserve">via </w:t>
      </w:r>
      <w:r w:rsidR="00282906" w:rsidRPr="00DD4F20">
        <w:rPr>
          <w:rFonts w:ascii="Arial" w:hAnsi="Arial" w:cs="Arial"/>
          <w:sz w:val="24"/>
          <w:szCs w:val="24"/>
        </w:rPr>
        <w:t>School Improvement</w:t>
      </w:r>
      <w:r w:rsidR="00DD4F20" w:rsidRPr="00DD4F20">
        <w:rPr>
          <w:rFonts w:ascii="Arial" w:hAnsi="Arial" w:cs="Arial"/>
          <w:sz w:val="24"/>
          <w:szCs w:val="24"/>
        </w:rPr>
        <w:t xml:space="preserve"> P</w:t>
      </w:r>
      <w:r w:rsidR="0079691C">
        <w:rPr>
          <w:rFonts w:ascii="Arial" w:hAnsi="Arial" w:cs="Arial"/>
          <w:sz w:val="24"/>
          <w:szCs w:val="24"/>
        </w:rPr>
        <w:t>artner</w:t>
      </w:r>
      <w:r w:rsidR="00DD4F20" w:rsidRPr="00DD4F20">
        <w:rPr>
          <w:rFonts w:ascii="Arial" w:hAnsi="Arial" w:cs="Arial"/>
          <w:sz w:val="24"/>
          <w:szCs w:val="24"/>
        </w:rPr>
        <w:t xml:space="preserve"> (SIP)</w:t>
      </w:r>
      <w:r w:rsidR="00E607CA">
        <w:rPr>
          <w:rFonts w:ascii="Arial" w:hAnsi="Arial" w:cs="Arial"/>
          <w:sz w:val="24"/>
          <w:szCs w:val="24"/>
        </w:rPr>
        <w:t xml:space="preserve">. </w:t>
      </w:r>
    </w:p>
    <w:p w14:paraId="6182D34F" w14:textId="77777777" w:rsidR="00BD69ED" w:rsidRPr="0015533B" w:rsidRDefault="00BD69ED">
      <w:pPr>
        <w:rPr>
          <w:rFonts w:ascii="Arial" w:hAnsi="Arial" w:cs="Arial"/>
          <w:sz w:val="24"/>
          <w:szCs w:val="24"/>
        </w:rPr>
      </w:pPr>
    </w:p>
    <w:p w14:paraId="72F15B6F" w14:textId="6111F0DE" w:rsidR="00097AAB" w:rsidRDefault="00BD69ED" w:rsidP="000A028E">
      <w:pPr>
        <w:jc w:val="both"/>
        <w:rPr>
          <w:rFonts w:ascii="Arial" w:hAnsi="Arial" w:cs="Arial"/>
          <w:sz w:val="24"/>
          <w:szCs w:val="24"/>
        </w:rPr>
      </w:pPr>
      <w:r w:rsidRPr="0015533B">
        <w:rPr>
          <w:rFonts w:ascii="Arial" w:hAnsi="Arial" w:cs="Arial"/>
          <w:sz w:val="24"/>
          <w:szCs w:val="24"/>
        </w:rPr>
        <w:t xml:space="preserve">The </w:t>
      </w:r>
      <w:r w:rsidR="00097AAB">
        <w:rPr>
          <w:rFonts w:ascii="Arial" w:hAnsi="Arial" w:cs="Arial"/>
          <w:sz w:val="24"/>
          <w:szCs w:val="24"/>
        </w:rPr>
        <w:t xml:space="preserve">business </w:t>
      </w:r>
      <w:r w:rsidR="009C5A30">
        <w:rPr>
          <w:rFonts w:ascii="Arial" w:hAnsi="Arial" w:cs="Arial"/>
          <w:sz w:val="24"/>
          <w:szCs w:val="24"/>
        </w:rPr>
        <w:t>team</w:t>
      </w:r>
      <w:r w:rsidR="00097AAB">
        <w:rPr>
          <w:rFonts w:ascii="Arial" w:hAnsi="Arial" w:cs="Arial"/>
          <w:sz w:val="24"/>
          <w:szCs w:val="24"/>
        </w:rPr>
        <w:t xml:space="preserve"> consists of the </w:t>
      </w:r>
      <w:r w:rsidR="00F64F1D">
        <w:rPr>
          <w:rFonts w:ascii="Arial" w:hAnsi="Arial" w:cs="Arial"/>
          <w:sz w:val="24"/>
          <w:szCs w:val="24"/>
        </w:rPr>
        <w:t xml:space="preserve">Business Strategy and Infrastructure </w:t>
      </w:r>
      <w:r w:rsidR="00097AAB" w:rsidRPr="0015533B">
        <w:rPr>
          <w:rFonts w:ascii="Arial" w:hAnsi="Arial" w:cs="Arial"/>
          <w:sz w:val="24"/>
          <w:szCs w:val="24"/>
        </w:rPr>
        <w:t>Manager</w:t>
      </w:r>
      <w:r w:rsidR="00EA58C4">
        <w:rPr>
          <w:rFonts w:ascii="Arial" w:hAnsi="Arial" w:cs="Arial"/>
          <w:sz w:val="24"/>
          <w:szCs w:val="24"/>
        </w:rPr>
        <w:t>,</w:t>
      </w:r>
      <w:r w:rsidR="00097AAB">
        <w:rPr>
          <w:rFonts w:ascii="Arial" w:hAnsi="Arial" w:cs="Arial"/>
          <w:sz w:val="24"/>
          <w:szCs w:val="24"/>
        </w:rPr>
        <w:t xml:space="preserve"> a Business Support and Facilities Manager</w:t>
      </w:r>
      <w:r w:rsidR="00EA58C4">
        <w:rPr>
          <w:rFonts w:ascii="Arial" w:hAnsi="Arial" w:cs="Arial"/>
          <w:sz w:val="24"/>
          <w:szCs w:val="24"/>
        </w:rPr>
        <w:t>,</w:t>
      </w:r>
      <w:r w:rsidR="00097AAB">
        <w:rPr>
          <w:rFonts w:ascii="Arial" w:hAnsi="Arial" w:cs="Arial"/>
          <w:sz w:val="24"/>
          <w:szCs w:val="24"/>
        </w:rPr>
        <w:t xml:space="preserve"> and a full business support team incorporating Finance, C</w:t>
      </w:r>
      <w:r w:rsidR="009C5A30">
        <w:rPr>
          <w:rFonts w:ascii="Arial" w:hAnsi="Arial" w:cs="Arial"/>
          <w:sz w:val="24"/>
          <w:szCs w:val="24"/>
        </w:rPr>
        <w:t xml:space="preserve">atering, </w:t>
      </w:r>
      <w:r w:rsidR="00097AAB">
        <w:rPr>
          <w:rFonts w:ascii="Arial" w:hAnsi="Arial" w:cs="Arial"/>
          <w:sz w:val="24"/>
          <w:szCs w:val="24"/>
        </w:rPr>
        <w:t>Housekeeping,</w:t>
      </w:r>
      <w:r w:rsidR="00596592">
        <w:rPr>
          <w:rFonts w:ascii="Arial" w:hAnsi="Arial" w:cs="Arial"/>
          <w:sz w:val="24"/>
          <w:szCs w:val="24"/>
        </w:rPr>
        <w:t xml:space="preserve"> Maintenance</w:t>
      </w:r>
      <w:r w:rsidR="00097AAB">
        <w:rPr>
          <w:rFonts w:ascii="Arial" w:hAnsi="Arial" w:cs="Arial"/>
          <w:sz w:val="24"/>
          <w:szCs w:val="24"/>
        </w:rPr>
        <w:t xml:space="preserve"> and administration staff.</w:t>
      </w:r>
    </w:p>
    <w:p w14:paraId="304D9415" w14:textId="77777777" w:rsidR="007073ED" w:rsidRDefault="007073ED" w:rsidP="000A028E">
      <w:pPr>
        <w:jc w:val="both"/>
        <w:rPr>
          <w:rFonts w:ascii="Arial" w:hAnsi="Arial" w:cs="Arial"/>
          <w:sz w:val="24"/>
          <w:szCs w:val="24"/>
        </w:rPr>
      </w:pPr>
    </w:p>
    <w:p w14:paraId="2B36ACB1" w14:textId="77777777" w:rsidR="00BD69ED" w:rsidRPr="00C542A3" w:rsidRDefault="00BD69ED" w:rsidP="000A028E">
      <w:pPr>
        <w:jc w:val="both"/>
        <w:rPr>
          <w:rFonts w:ascii="Arial" w:hAnsi="Arial" w:cs="Arial"/>
          <w:sz w:val="24"/>
          <w:szCs w:val="24"/>
        </w:rPr>
      </w:pPr>
      <w:r w:rsidRPr="00C542A3">
        <w:rPr>
          <w:rFonts w:ascii="Arial" w:hAnsi="Arial" w:cs="Arial"/>
          <w:sz w:val="24"/>
          <w:szCs w:val="24"/>
        </w:rPr>
        <w:t>Team Mana</w:t>
      </w:r>
      <w:r w:rsidR="007164A1" w:rsidRPr="00C542A3">
        <w:rPr>
          <w:rFonts w:ascii="Arial" w:hAnsi="Arial" w:cs="Arial"/>
          <w:sz w:val="24"/>
          <w:szCs w:val="24"/>
        </w:rPr>
        <w:t>ger</w:t>
      </w:r>
      <w:r w:rsidR="00F01606">
        <w:rPr>
          <w:rFonts w:ascii="Arial" w:hAnsi="Arial" w:cs="Arial"/>
          <w:sz w:val="24"/>
          <w:szCs w:val="24"/>
        </w:rPr>
        <w:t>/</w:t>
      </w:r>
      <w:r w:rsidR="007073ED">
        <w:rPr>
          <w:rFonts w:ascii="Arial" w:hAnsi="Arial" w:cs="Arial"/>
          <w:sz w:val="24"/>
          <w:szCs w:val="24"/>
        </w:rPr>
        <w:t xml:space="preserve">Case </w:t>
      </w:r>
      <w:r w:rsidR="00F01606">
        <w:rPr>
          <w:rFonts w:ascii="Arial" w:hAnsi="Arial" w:cs="Arial"/>
          <w:sz w:val="24"/>
          <w:szCs w:val="24"/>
        </w:rPr>
        <w:t>Manager</w:t>
      </w:r>
      <w:r w:rsidR="007164A1" w:rsidRPr="00C542A3">
        <w:rPr>
          <w:rFonts w:ascii="Arial" w:hAnsi="Arial" w:cs="Arial"/>
          <w:sz w:val="24"/>
          <w:szCs w:val="24"/>
        </w:rPr>
        <w:t xml:space="preserve"> takes responsibility for </w:t>
      </w:r>
      <w:r w:rsidR="00D07E44" w:rsidRPr="00DE3EC8">
        <w:rPr>
          <w:rFonts w:ascii="Arial" w:hAnsi="Arial" w:cs="Arial"/>
          <w:sz w:val="24"/>
          <w:szCs w:val="24"/>
        </w:rPr>
        <w:t>young people</w:t>
      </w:r>
      <w:r w:rsidR="0098629B" w:rsidRPr="00DE3EC8">
        <w:rPr>
          <w:rFonts w:ascii="Arial" w:hAnsi="Arial" w:cs="Arial"/>
          <w:sz w:val="24"/>
          <w:szCs w:val="24"/>
        </w:rPr>
        <w:t xml:space="preserve"> </w:t>
      </w:r>
      <w:r w:rsidR="0098629B">
        <w:rPr>
          <w:rFonts w:ascii="Arial" w:hAnsi="Arial" w:cs="Arial"/>
          <w:sz w:val="24"/>
          <w:szCs w:val="24"/>
        </w:rPr>
        <w:t>and a staff team</w:t>
      </w:r>
      <w:r w:rsidRPr="00C542A3">
        <w:rPr>
          <w:rFonts w:ascii="Arial" w:hAnsi="Arial" w:cs="Arial"/>
          <w:sz w:val="24"/>
          <w:szCs w:val="24"/>
        </w:rPr>
        <w:t xml:space="preserve">. </w:t>
      </w:r>
      <w:r w:rsidR="00282906">
        <w:rPr>
          <w:rFonts w:ascii="Arial" w:hAnsi="Arial" w:cs="Arial"/>
          <w:sz w:val="24"/>
          <w:szCs w:val="24"/>
        </w:rPr>
        <w:t xml:space="preserve"> They case manage the young people whilst they are placed here.  In </w:t>
      </w:r>
      <w:r w:rsidR="00692659">
        <w:rPr>
          <w:rFonts w:ascii="Arial" w:hAnsi="Arial" w:cs="Arial"/>
          <w:sz w:val="24"/>
          <w:szCs w:val="24"/>
        </w:rPr>
        <w:t>addition,</w:t>
      </w:r>
      <w:r w:rsidR="00282906">
        <w:rPr>
          <w:rFonts w:ascii="Arial" w:hAnsi="Arial" w:cs="Arial"/>
          <w:sz w:val="24"/>
          <w:szCs w:val="24"/>
        </w:rPr>
        <w:t xml:space="preserve"> they are</w:t>
      </w:r>
      <w:r w:rsidRPr="00C542A3">
        <w:rPr>
          <w:rFonts w:ascii="Arial" w:hAnsi="Arial" w:cs="Arial"/>
          <w:sz w:val="24"/>
          <w:szCs w:val="24"/>
        </w:rPr>
        <w:t xml:space="preserve"> </w:t>
      </w:r>
      <w:r w:rsidR="006040E8" w:rsidRPr="00C542A3">
        <w:rPr>
          <w:rFonts w:ascii="Arial" w:hAnsi="Arial" w:cs="Arial"/>
          <w:sz w:val="24"/>
          <w:szCs w:val="24"/>
        </w:rPr>
        <w:t xml:space="preserve">responsible for </w:t>
      </w:r>
      <w:r w:rsidRPr="00C542A3">
        <w:rPr>
          <w:rFonts w:ascii="Arial" w:hAnsi="Arial" w:cs="Arial"/>
          <w:sz w:val="24"/>
          <w:szCs w:val="24"/>
        </w:rPr>
        <w:t xml:space="preserve">the supervision of </w:t>
      </w:r>
      <w:r w:rsidR="00282906">
        <w:rPr>
          <w:rFonts w:ascii="Arial" w:hAnsi="Arial" w:cs="Arial"/>
          <w:sz w:val="24"/>
          <w:szCs w:val="24"/>
        </w:rPr>
        <w:t xml:space="preserve">care </w:t>
      </w:r>
      <w:r w:rsidRPr="00C542A3">
        <w:rPr>
          <w:rFonts w:ascii="Arial" w:hAnsi="Arial" w:cs="Arial"/>
          <w:sz w:val="24"/>
          <w:szCs w:val="24"/>
        </w:rPr>
        <w:t>staff</w:t>
      </w:r>
      <w:r w:rsidR="0098629B">
        <w:rPr>
          <w:rFonts w:ascii="Arial" w:hAnsi="Arial" w:cs="Arial"/>
          <w:sz w:val="24"/>
          <w:szCs w:val="24"/>
        </w:rPr>
        <w:t xml:space="preserve"> who work with them</w:t>
      </w:r>
      <w:r w:rsidRPr="00C542A3">
        <w:rPr>
          <w:rFonts w:ascii="Arial" w:hAnsi="Arial" w:cs="Arial"/>
          <w:sz w:val="24"/>
          <w:szCs w:val="24"/>
        </w:rPr>
        <w:t xml:space="preserve">. </w:t>
      </w:r>
      <w:r w:rsidR="00282906">
        <w:rPr>
          <w:rFonts w:ascii="Arial" w:hAnsi="Arial" w:cs="Arial"/>
          <w:sz w:val="24"/>
          <w:szCs w:val="24"/>
        </w:rPr>
        <w:t xml:space="preserve">Individual </w:t>
      </w:r>
      <w:r w:rsidR="00F01606">
        <w:rPr>
          <w:rFonts w:ascii="Arial" w:hAnsi="Arial" w:cs="Arial"/>
          <w:sz w:val="24"/>
          <w:szCs w:val="24"/>
        </w:rPr>
        <w:t xml:space="preserve">Team Managers also have </w:t>
      </w:r>
      <w:r w:rsidR="00692659">
        <w:rPr>
          <w:rFonts w:ascii="Arial" w:hAnsi="Arial" w:cs="Arial"/>
          <w:sz w:val="24"/>
          <w:szCs w:val="24"/>
        </w:rPr>
        <w:t>responsibilities</w:t>
      </w:r>
      <w:r w:rsidR="00F01606">
        <w:rPr>
          <w:rFonts w:ascii="Arial" w:hAnsi="Arial" w:cs="Arial"/>
          <w:sz w:val="24"/>
          <w:szCs w:val="24"/>
        </w:rPr>
        <w:t xml:space="preserve"> for leading on safeguarding and induction, </w:t>
      </w:r>
      <w:r w:rsidR="00692659">
        <w:rPr>
          <w:rFonts w:ascii="Arial" w:hAnsi="Arial" w:cs="Arial"/>
          <w:sz w:val="24"/>
          <w:szCs w:val="24"/>
        </w:rPr>
        <w:t>training,</w:t>
      </w:r>
      <w:r w:rsidR="00F01606">
        <w:rPr>
          <w:rFonts w:ascii="Arial" w:hAnsi="Arial" w:cs="Arial"/>
          <w:sz w:val="24"/>
          <w:szCs w:val="24"/>
        </w:rPr>
        <w:t xml:space="preserve"> and development of </w:t>
      </w:r>
      <w:r w:rsidR="003D47B3">
        <w:rPr>
          <w:rFonts w:ascii="Arial" w:hAnsi="Arial" w:cs="Arial"/>
          <w:sz w:val="24"/>
          <w:szCs w:val="24"/>
        </w:rPr>
        <w:t xml:space="preserve">care </w:t>
      </w:r>
      <w:r w:rsidR="00F01606">
        <w:rPr>
          <w:rFonts w:ascii="Arial" w:hAnsi="Arial" w:cs="Arial"/>
          <w:sz w:val="24"/>
          <w:szCs w:val="24"/>
        </w:rPr>
        <w:t xml:space="preserve">staff. </w:t>
      </w:r>
    </w:p>
    <w:p w14:paraId="6B8BCB94" w14:textId="77777777" w:rsidR="00BD69ED" w:rsidRPr="00C542A3" w:rsidRDefault="00BD69ED">
      <w:pPr>
        <w:rPr>
          <w:rFonts w:ascii="Arial" w:hAnsi="Arial" w:cs="Arial"/>
          <w:sz w:val="24"/>
          <w:szCs w:val="24"/>
        </w:rPr>
      </w:pPr>
    </w:p>
    <w:p w14:paraId="6D0DDF54" w14:textId="77777777" w:rsidR="00282906" w:rsidRDefault="00BD69ED" w:rsidP="000A028E">
      <w:pPr>
        <w:jc w:val="both"/>
        <w:rPr>
          <w:rFonts w:ascii="Arial" w:hAnsi="Arial" w:cs="Arial"/>
          <w:sz w:val="24"/>
          <w:szCs w:val="24"/>
        </w:rPr>
      </w:pPr>
      <w:r w:rsidRPr="0015533B">
        <w:rPr>
          <w:rFonts w:ascii="Arial" w:hAnsi="Arial" w:cs="Arial"/>
          <w:sz w:val="24"/>
          <w:szCs w:val="24"/>
        </w:rPr>
        <w:t xml:space="preserve">Night </w:t>
      </w:r>
      <w:r w:rsidR="00282906">
        <w:rPr>
          <w:rFonts w:ascii="Arial" w:hAnsi="Arial" w:cs="Arial"/>
          <w:sz w:val="24"/>
          <w:szCs w:val="24"/>
        </w:rPr>
        <w:t xml:space="preserve">care </w:t>
      </w:r>
      <w:r w:rsidRPr="0015533B">
        <w:rPr>
          <w:rFonts w:ascii="Arial" w:hAnsi="Arial" w:cs="Arial"/>
          <w:sz w:val="24"/>
          <w:szCs w:val="24"/>
        </w:rPr>
        <w:t xml:space="preserve">staff are employed at the Home to maintain a waking presence </w:t>
      </w:r>
      <w:r w:rsidR="00692659" w:rsidRPr="0015533B">
        <w:rPr>
          <w:rFonts w:ascii="Arial" w:hAnsi="Arial" w:cs="Arial"/>
          <w:sz w:val="24"/>
          <w:szCs w:val="24"/>
        </w:rPr>
        <w:t>to</w:t>
      </w:r>
      <w:r w:rsidRPr="0015533B">
        <w:rPr>
          <w:rFonts w:ascii="Arial" w:hAnsi="Arial" w:cs="Arial"/>
          <w:sz w:val="24"/>
          <w:szCs w:val="24"/>
        </w:rPr>
        <w:t xml:space="preserve"> respond </w:t>
      </w:r>
      <w:r w:rsidR="00692659" w:rsidRPr="0015533B">
        <w:rPr>
          <w:rFonts w:ascii="Arial" w:hAnsi="Arial" w:cs="Arial"/>
          <w:sz w:val="24"/>
          <w:szCs w:val="24"/>
        </w:rPr>
        <w:t>to and</w:t>
      </w:r>
      <w:r w:rsidRPr="0015533B">
        <w:rPr>
          <w:rFonts w:ascii="Arial" w:hAnsi="Arial" w:cs="Arial"/>
          <w:sz w:val="24"/>
          <w:szCs w:val="24"/>
        </w:rPr>
        <w:t xml:space="preserve"> monitor the needs of the </w:t>
      </w:r>
      <w:r w:rsidR="00D07E44" w:rsidRPr="00DE3EC8">
        <w:rPr>
          <w:rFonts w:ascii="Arial" w:hAnsi="Arial" w:cs="Arial"/>
          <w:sz w:val="24"/>
          <w:szCs w:val="24"/>
        </w:rPr>
        <w:t>young people</w:t>
      </w:r>
      <w:r w:rsidR="00282906">
        <w:rPr>
          <w:rFonts w:ascii="Arial" w:hAnsi="Arial" w:cs="Arial"/>
          <w:sz w:val="24"/>
          <w:szCs w:val="24"/>
        </w:rPr>
        <w:t xml:space="preserve"> throughout the night</w:t>
      </w:r>
      <w:r w:rsidRPr="0015533B">
        <w:rPr>
          <w:rFonts w:ascii="Arial" w:hAnsi="Arial" w:cs="Arial"/>
          <w:sz w:val="24"/>
          <w:szCs w:val="24"/>
        </w:rPr>
        <w:t xml:space="preserve">. </w:t>
      </w:r>
      <w:r w:rsidR="00D430A8">
        <w:rPr>
          <w:rFonts w:ascii="Arial" w:hAnsi="Arial" w:cs="Arial"/>
          <w:sz w:val="24"/>
          <w:szCs w:val="24"/>
        </w:rPr>
        <w:t>There is a Team Leader on nights who takes</w:t>
      </w:r>
      <w:r w:rsidR="00AE0698">
        <w:rPr>
          <w:rFonts w:ascii="Arial" w:hAnsi="Arial" w:cs="Arial"/>
          <w:sz w:val="24"/>
          <w:szCs w:val="24"/>
        </w:rPr>
        <w:t xml:space="preserve"> responsibility for the supervision and </w:t>
      </w:r>
      <w:r w:rsidR="00367E60">
        <w:rPr>
          <w:rFonts w:ascii="Arial" w:hAnsi="Arial" w:cs="Arial"/>
          <w:sz w:val="24"/>
          <w:szCs w:val="24"/>
        </w:rPr>
        <w:t>on-going</w:t>
      </w:r>
      <w:r w:rsidR="00D64EB4">
        <w:rPr>
          <w:rFonts w:ascii="Arial" w:hAnsi="Arial" w:cs="Arial"/>
          <w:sz w:val="24"/>
          <w:szCs w:val="24"/>
        </w:rPr>
        <w:t xml:space="preserve"> </w:t>
      </w:r>
      <w:r w:rsidR="00AE0698">
        <w:rPr>
          <w:rFonts w:ascii="Arial" w:hAnsi="Arial" w:cs="Arial"/>
          <w:sz w:val="24"/>
          <w:szCs w:val="24"/>
        </w:rPr>
        <w:t>support of the night staff.</w:t>
      </w:r>
      <w:r w:rsidR="00D73128">
        <w:rPr>
          <w:rFonts w:ascii="Arial" w:hAnsi="Arial" w:cs="Arial"/>
          <w:sz w:val="24"/>
          <w:szCs w:val="24"/>
        </w:rPr>
        <w:t xml:space="preserve"> </w:t>
      </w:r>
      <w:r w:rsidR="00282906">
        <w:rPr>
          <w:rFonts w:ascii="Arial" w:hAnsi="Arial" w:cs="Arial"/>
          <w:sz w:val="24"/>
          <w:szCs w:val="24"/>
        </w:rPr>
        <w:t>Night</w:t>
      </w:r>
      <w:r w:rsidRPr="0015533B">
        <w:rPr>
          <w:rFonts w:ascii="Arial" w:hAnsi="Arial" w:cs="Arial"/>
          <w:sz w:val="24"/>
          <w:szCs w:val="24"/>
        </w:rPr>
        <w:t xml:space="preserve"> staff also respond to callers at the Home and take responsibility for site security</w:t>
      </w:r>
      <w:r w:rsidR="00282906">
        <w:rPr>
          <w:rFonts w:ascii="Arial" w:hAnsi="Arial" w:cs="Arial"/>
          <w:sz w:val="24"/>
          <w:szCs w:val="24"/>
        </w:rPr>
        <w:t xml:space="preserve"> during the night</w:t>
      </w:r>
      <w:r w:rsidRPr="0015533B">
        <w:rPr>
          <w:rFonts w:ascii="Arial" w:hAnsi="Arial" w:cs="Arial"/>
          <w:sz w:val="24"/>
          <w:szCs w:val="24"/>
        </w:rPr>
        <w:t xml:space="preserve">. </w:t>
      </w:r>
    </w:p>
    <w:p w14:paraId="483D8F61" w14:textId="77777777" w:rsidR="00282906" w:rsidRDefault="00282906" w:rsidP="000A028E">
      <w:pPr>
        <w:jc w:val="both"/>
        <w:rPr>
          <w:rFonts w:ascii="Arial" w:hAnsi="Arial" w:cs="Arial"/>
          <w:sz w:val="24"/>
          <w:szCs w:val="24"/>
        </w:rPr>
      </w:pPr>
    </w:p>
    <w:p w14:paraId="7CB24B6F" w14:textId="77777777" w:rsidR="00BD69ED" w:rsidRDefault="00BD69ED" w:rsidP="000A028E">
      <w:pPr>
        <w:jc w:val="both"/>
        <w:rPr>
          <w:rFonts w:ascii="Arial" w:hAnsi="Arial" w:cs="Arial"/>
          <w:sz w:val="24"/>
          <w:szCs w:val="24"/>
        </w:rPr>
      </w:pPr>
      <w:r w:rsidRPr="0015533B">
        <w:rPr>
          <w:rFonts w:ascii="Arial" w:hAnsi="Arial" w:cs="Arial"/>
          <w:sz w:val="24"/>
          <w:szCs w:val="24"/>
        </w:rPr>
        <w:t xml:space="preserve">If required night staff may call upon sleeping-in day staff for assistance, who in turn are supported 24 hours a day by a </w:t>
      </w:r>
      <w:r w:rsidR="00282906">
        <w:rPr>
          <w:rFonts w:ascii="Arial" w:hAnsi="Arial" w:cs="Arial"/>
          <w:sz w:val="24"/>
          <w:szCs w:val="24"/>
        </w:rPr>
        <w:t>named D</w:t>
      </w:r>
      <w:r w:rsidRPr="0015533B">
        <w:rPr>
          <w:rFonts w:ascii="Arial" w:hAnsi="Arial" w:cs="Arial"/>
          <w:sz w:val="24"/>
          <w:szCs w:val="24"/>
        </w:rPr>
        <w:t xml:space="preserve">uty </w:t>
      </w:r>
      <w:r w:rsidR="00282906">
        <w:rPr>
          <w:rFonts w:ascii="Arial" w:hAnsi="Arial" w:cs="Arial"/>
          <w:sz w:val="24"/>
          <w:szCs w:val="24"/>
        </w:rPr>
        <w:t>M</w:t>
      </w:r>
      <w:r w:rsidRPr="0015533B">
        <w:rPr>
          <w:rFonts w:ascii="Arial" w:hAnsi="Arial" w:cs="Arial"/>
          <w:sz w:val="24"/>
          <w:szCs w:val="24"/>
        </w:rPr>
        <w:t>anager.</w:t>
      </w:r>
    </w:p>
    <w:p w14:paraId="5F04E14D" w14:textId="77777777" w:rsidR="00393980" w:rsidRDefault="00393980" w:rsidP="000A028E">
      <w:pPr>
        <w:jc w:val="both"/>
        <w:rPr>
          <w:rFonts w:ascii="Arial" w:hAnsi="Arial" w:cs="Arial"/>
          <w:sz w:val="24"/>
          <w:szCs w:val="24"/>
        </w:rPr>
      </w:pPr>
    </w:p>
    <w:p w14:paraId="59442A1A" w14:textId="77777777" w:rsidR="00393980" w:rsidRDefault="00393980" w:rsidP="000A028E">
      <w:pPr>
        <w:jc w:val="both"/>
        <w:rPr>
          <w:rFonts w:ascii="Arial" w:hAnsi="Arial" w:cs="Arial"/>
          <w:sz w:val="24"/>
          <w:szCs w:val="24"/>
        </w:rPr>
      </w:pPr>
    </w:p>
    <w:p w14:paraId="27100D33" w14:textId="77777777" w:rsidR="00282906" w:rsidRDefault="00282906" w:rsidP="000A028E">
      <w:pPr>
        <w:jc w:val="both"/>
        <w:rPr>
          <w:rFonts w:ascii="Arial" w:hAnsi="Arial" w:cs="Arial"/>
          <w:b/>
          <w:sz w:val="24"/>
          <w:szCs w:val="24"/>
        </w:rPr>
      </w:pPr>
      <w:r>
        <w:rPr>
          <w:rFonts w:ascii="Arial" w:hAnsi="Arial" w:cs="Arial"/>
          <w:b/>
          <w:sz w:val="24"/>
          <w:szCs w:val="24"/>
        </w:rPr>
        <w:t xml:space="preserve">Care </w:t>
      </w:r>
      <w:r w:rsidRPr="00282906">
        <w:rPr>
          <w:rFonts w:ascii="Arial" w:hAnsi="Arial" w:cs="Arial"/>
          <w:b/>
          <w:sz w:val="24"/>
          <w:szCs w:val="24"/>
        </w:rPr>
        <w:t xml:space="preserve">Staffing Levels </w:t>
      </w:r>
    </w:p>
    <w:p w14:paraId="2DD72AA1" w14:textId="77777777" w:rsidR="009576A6" w:rsidRPr="00282906" w:rsidRDefault="009576A6" w:rsidP="000A028E">
      <w:pPr>
        <w:jc w:val="both"/>
        <w:rPr>
          <w:rFonts w:ascii="Arial" w:hAnsi="Arial" w:cs="Arial"/>
          <w:b/>
          <w:sz w:val="24"/>
          <w:szCs w:val="24"/>
        </w:rPr>
      </w:pPr>
    </w:p>
    <w:p w14:paraId="328B38CF" w14:textId="77777777" w:rsidR="00282906" w:rsidRDefault="00A944F8" w:rsidP="00A944F8">
      <w:pPr>
        <w:jc w:val="both"/>
        <w:rPr>
          <w:rFonts w:ascii="Arial" w:hAnsi="Arial" w:cs="Arial"/>
          <w:sz w:val="24"/>
          <w:szCs w:val="24"/>
        </w:rPr>
      </w:pPr>
      <w:r>
        <w:rPr>
          <w:rFonts w:ascii="Arial" w:hAnsi="Arial" w:cs="Arial"/>
          <w:sz w:val="24"/>
          <w:szCs w:val="24"/>
        </w:rPr>
        <w:lastRenderedPageBreak/>
        <w:t xml:space="preserve">The </w:t>
      </w:r>
      <w:r w:rsidRPr="007C5F7D">
        <w:rPr>
          <w:rFonts w:ascii="Arial" w:hAnsi="Arial" w:cs="Arial"/>
          <w:sz w:val="24"/>
          <w:szCs w:val="24"/>
        </w:rPr>
        <w:t xml:space="preserve">staffing </w:t>
      </w:r>
      <w:r w:rsidR="00527C71" w:rsidRPr="007C5F7D">
        <w:rPr>
          <w:rFonts w:ascii="Arial" w:hAnsi="Arial" w:cs="Arial"/>
          <w:sz w:val="24"/>
          <w:szCs w:val="24"/>
        </w:rPr>
        <w:t>levels</w:t>
      </w:r>
      <w:r w:rsidR="00527C71">
        <w:rPr>
          <w:rFonts w:ascii="Arial" w:hAnsi="Arial" w:cs="Arial"/>
          <w:color w:val="FF99CC"/>
          <w:sz w:val="24"/>
          <w:szCs w:val="24"/>
        </w:rPr>
        <w:t xml:space="preserve"> </w:t>
      </w:r>
      <w:r w:rsidR="00282906">
        <w:rPr>
          <w:rFonts w:ascii="Arial" w:hAnsi="Arial" w:cs="Arial"/>
          <w:sz w:val="24"/>
          <w:szCs w:val="24"/>
        </w:rPr>
        <w:t xml:space="preserve">will </w:t>
      </w:r>
      <w:r>
        <w:rPr>
          <w:rFonts w:ascii="Arial" w:hAnsi="Arial" w:cs="Arial"/>
          <w:sz w:val="24"/>
          <w:szCs w:val="24"/>
        </w:rPr>
        <w:t xml:space="preserve">reflect the </w:t>
      </w:r>
      <w:r w:rsidR="00527C71">
        <w:rPr>
          <w:rFonts w:ascii="Arial" w:hAnsi="Arial" w:cs="Arial"/>
          <w:sz w:val="24"/>
          <w:szCs w:val="24"/>
        </w:rPr>
        <w:t xml:space="preserve">level of risk and the </w:t>
      </w:r>
      <w:r>
        <w:rPr>
          <w:rFonts w:ascii="Arial" w:hAnsi="Arial" w:cs="Arial"/>
          <w:sz w:val="24"/>
          <w:szCs w:val="24"/>
        </w:rPr>
        <w:t>daily needs of the young p</w:t>
      </w:r>
      <w:r w:rsidR="00282906">
        <w:rPr>
          <w:rFonts w:ascii="Arial" w:hAnsi="Arial" w:cs="Arial"/>
          <w:sz w:val="24"/>
          <w:szCs w:val="24"/>
        </w:rPr>
        <w:t xml:space="preserve">eople.  </w:t>
      </w:r>
    </w:p>
    <w:p w14:paraId="220F1A45" w14:textId="08525336" w:rsidR="00282906" w:rsidRDefault="007C5F7D" w:rsidP="00A944F8">
      <w:pPr>
        <w:jc w:val="both"/>
        <w:rPr>
          <w:rFonts w:ascii="Arial" w:hAnsi="Arial" w:cs="Arial"/>
          <w:sz w:val="24"/>
          <w:szCs w:val="24"/>
        </w:rPr>
      </w:pPr>
      <w:r>
        <w:rPr>
          <w:rFonts w:ascii="Arial" w:hAnsi="Arial" w:cs="Arial"/>
          <w:sz w:val="24"/>
          <w:szCs w:val="24"/>
        </w:rPr>
        <w:t xml:space="preserve">Care staff ratios are assessed around the needs of the safe </w:t>
      </w:r>
      <w:r w:rsidR="00C51947">
        <w:rPr>
          <w:rFonts w:ascii="Arial" w:hAnsi="Arial" w:cs="Arial"/>
          <w:sz w:val="24"/>
          <w:szCs w:val="24"/>
        </w:rPr>
        <w:t>environment for</w:t>
      </w:r>
      <w:r>
        <w:rPr>
          <w:rFonts w:ascii="Arial" w:hAnsi="Arial" w:cs="Arial"/>
          <w:sz w:val="24"/>
          <w:szCs w:val="24"/>
        </w:rPr>
        <w:t xml:space="preserve"> the </w:t>
      </w:r>
      <w:r w:rsidR="00282906">
        <w:rPr>
          <w:rFonts w:ascii="Arial" w:hAnsi="Arial" w:cs="Arial"/>
          <w:sz w:val="24"/>
          <w:szCs w:val="24"/>
        </w:rPr>
        <w:t xml:space="preserve">young people </w:t>
      </w:r>
      <w:r>
        <w:rPr>
          <w:rFonts w:ascii="Arial" w:hAnsi="Arial" w:cs="Arial"/>
          <w:sz w:val="24"/>
          <w:szCs w:val="24"/>
        </w:rPr>
        <w:t xml:space="preserve">and </w:t>
      </w:r>
      <w:r w:rsidR="00282906">
        <w:rPr>
          <w:rFonts w:ascii="Arial" w:hAnsi="Arial" w:cs="Arial"/>
          <w:sz w:val="24"/>
          <w:szCs w:val="24"/>
        </w:rPr>
        <w:t>will be on</w:t>
      </w:r>
      <w:r w:rsidR="00282906" w:rsidRPr="00C542A3">
        <w:rPr>
          <w:rFonts w:ascii="Arial" w:hAnsi="Arial" w:cs="Arial"/>
          <w:sz w:val="24"/>
          <w:szCs w:val="24"/>
        </w:rPr>
        <w:t xml:space="preserve"> duty</w:t>
      </w:r>
      <w:r w:rsidR="00282906">
        <w:rPr>
          <w:rFonts w:ascii="Arial" w:hAnsi="Arial" w:cs="Arial"/>
          <w:sz w:val="24"/>
          <w:szCs w:val="24"/>
        </w:rPr>
        <w:t xml:space="preserve"> in the lounges</w:t>
      </w:r>
      <w:r>
        <w:rPr>
          <w:rFonts w:ascii="Arial" w:hAnsi="Arial" w:cs="Arial"/>
          <w:sz w:val="24"/>
          <w:szCs w:val="24"/>
        </w:rPr>
        <w:t xml:space="preserve"> and for activities</w:t>
      </w:r>
      <w:r w:rsidR="00282906">
        <w:rPr>
          <w:rFonts w:ascii="Arial" w:hAnsi="Arial" w:cs="Arial"/>
          <w:sz w:val="24"/>
          <w:szCs w:val="24"/>
        </w:rPr>
        <w:t xml:space="preserve"> during the day</w:t>
      </w:r>
      <w:r w:rsidR="00EA58C4">
        <w:rPr>
          <w:rFonts w:ascii="Arial" w:hAnsi="Arial" w:cs="Arial"/>
          <w:sz w:val="24"/>
          <w:szCs w:val="24"/>
        </w:rPr>
        <w:t>,</w:t>
      </w:r>
      <w:r w:rsidR="00282906">
        <w:rPr>
          <w:rFonts w:ascii="Arial" w:hAnsi="Arial" w:cs="Arial"/>
          <w:sz w:val="24"/>
          <w:szCs w:val="24"/>
        </w:rPr>
        <w:t xml:space="preserve"> supported by a shift coordinator and</w:t>
      </w:r>
      <w:r w:rsidR="00282906" w:rsidRPr="00C542A3">
        <w:rPr>
          <w:rFonts w:ascii="Arial" w:hAnsi="Arial" w:cs="Arial"/>
          <w:sz w:val="24"/>
          <w:szCs w:val="24"/>
        </w:rPr>
        <w:t xml:space="preserve"> </w:t>
      </w:r>
      <w:r w:rsidR="00282906">
        <w:rPr>
          <w:rFonts w:ascii="Arial" w:hAnsi="Arial" w:cs="Arial"/>
          <w:sz w:val="24"/>
          <w:szCs w:val="24"/>
        </w:rPr>
        <w:t>duty manager.</w:t>
      </w:r>
      <w:r w:rsidR="00985D2A">
        <w:rPr>
          <w:rFonts w:ascii="Arial" w:hAnsi="Arial" w:cs="Arial"/>
          <w:sz w:val="24"/>
          <w:szCs w:val="24"/>
        </w:rPr>
        <w:t xml:space="preserve">  During the day ratios of staffing to young people can range from</w:t>
      </w:r>
      <w:r w:rsidR="00B32116">
        <w:rPr>
          <w:rFonts w:ascii="Arial" w:hAnsi="Arial" w:cs="Arial"/>
          <w:sz w:val="24"/>
          <w:szCs w:val="24"/>
        </w:rPr>
        <w:t xml:space="preserve"> a minimum of</w:t>
      </w:r>
      <w:r w:rsidR="00985D2A">
        <w:rPr>
          <w:rFonts w:ascii="Arial" w:hAnsi="Arial" w:cs="Arial"/>
          <w:sz w:val="24"/>
          <w:szCs w:val="24"/>
        </w:rPr>
        <w:t xml:space="preserve"> 1:1 or 2:4.  </w:t>
      </w:r>
    </w:p>
    <w:p w14:paraId="386F7DF7" w14:textId="77777777" w:rsidR="00282906" w:rsidRDefault="00282906" w:rsidP="00A944F8">
      <w:pPr>
        <w:jc w:val="both"/>
        <w:rPr>
          <w:rFonts w:ascii="Arial" w:hAnsi="Arial" w:cs="Arial"/>
          <w:sz w:val="24"/>
          <w:szCs w:val="24"/>
        </w:rPr>
      </w:pPr>
    </w:p>
    <w:p w14:paraId="28404FB6" w14:textId="594EFAEF" w:rsidR="00282906" w:rsidRPr="00C542A3" w:rsidRDefault="00282906" w:rsidP="00282906">
      <w:pPr>
        <w:jc w:val="both"/>
        <w:rPr>
          <w:rFonts w:ascii="Arial" w:hAnsi="Arial" w:cs="Arial"/>
          <w:sz w:val="24"/>
          <w:szCs w:val="24"/>
        </w:rPr>
      </w:pPr>
      <w:r>
        <w:rPr>
          <w:rFonts w:ascii="Arial" w:hAnsi="Arial" w:cs="Arial"/>
          <w:sz w:val="24"/>
          <w:szCs w:val="24"/>
        </w:rPr>
        <w:t xml:space="preserve">During the </w:t>
      </w:r>
      <w:r w:rsidR="00B32116">
        <w:rPr>
          <w:rFonts w:ascii="Arial" w:hAnsi="Arial" w:cs="Arial"/>
          <w:sz w:val="24"/>
          <w:szCs w:val="24"/>
        </w:rPr>
        <w:t>nighttime</w:t>
      </w:r>
      <w:r w:rsidR="00EA58C4">
        <w:rPr>
          <w:rFonts w:ascii="Arial" w:hAnsi="Arial" w:cs="Arial"/>
          <w:sz w:val="24"/>
          <w:szCs w:val="24"/>
        </w:rPr>
        <w:t>,</w:t>
      </w:r>
      <w:r>
        <w:rPr>
          <w:rFonts w:ascii="Arial" w:hAnsi="Arial" w:cs="Arial"/>
          <w:sz w:val="24"/>
          <w:szCs w:val="24"/>
        </w:rPr>
        <w:t xml:space="preserve"> young people are supported with a minimum of 3 waking night staff, a residential worker sleeping in and an on call duty manager.</w:t>
      </w:r>
    </w:p>
    <w:p w14:paraId="463ED0EF" w14:textId="77777777" w:rsidR="00282906" w:rsidRDefault="00282906" w:rsidP="00A944F8">
      <w:pPr>
        <w:jc w:val="both"/>
        <w:rPr>
          <w:rFonts w:ascii="Arial" w:hAnsi="Arial" w:cs="Arial"/>
          <w:sz w:val="24"/>
          <w:szCs w:val="24"/>
        </w:rPr>
      </w:pPr>
    </w:p>
    <w:p w14:paraId="72E2362A" w14:textId="77777777" w:rsidR="00EA7F80" w:rsidRDefault="00E43A6F" w:rsidP="00A944F8">
      <w:pPr>
        <w:jc w:val="both"/>
        <w:rPr>
          <w:rFonts w:ascii="Arial" w:hAnsi="Arial" w:cs="Arial"/>
          <w:sz w:val="24"/>
          <w:szCs w:val="24"/>
        </w:rPr>
      </w:pPr>
      <w:r>
        <w:rPr>
          <w:rFonts w:ascii="Arial" w:hAnsi="Arial" w:cs="Arial"/>
          <w:sz w:val="24"/>
          <w:szCs w:val="24"/>
        </w:rPr>
        <w:t xml:space="preserve">For </w:t>
      </w:r>
      <w:r w:rsidR="00B32116">
        <w:rPr>
          <w:rFonts w:ascii="Arial" w:hAnsi="Arial" w:cs="Arial"/>
          <w:sz w:val="24"/>
          <w:szCs w:val="24"/>
        </w:rPr>
        <w:t>m</w:t>
      </w:r>
      <w:r w:rsidR="00282906">
        <w:rPr>
          <w:rFonts w:ascii="Arial" w:hAnsi="Arial" w:cs="Arial"/>
          <w:sz w:val="24"/>
          <w:szCs w:val="24"/>
        </w:rPr>
        <w:t>obility outside the</w:t>
      </w:r>
      <w:r>
        <w:rPr>
          <w:rFonts w:ascii="Arial" w:hAnsi="Arial" w:cs="Arial"/>
          <w:sz w:val="24"/>
          <w:szCs w:val="24"/>
        </w:rPr>
        <w:t xml:space="preserve"> Secure</w:t>
      </w:r>
      <w:r w:rsidR="00282906">
        <w:rPr>
          <w:rFonts w:ascii="Arial" w:hAnsi="Arial" w:cs="Arial"/>
          <w:sz w:val="24"/>
          <w:szCs w:val="24"/>
        </w:rPr>
        <w:t xml:space="preserve"> Home</w:t>
      </w:r>
      <w:r w:rsidR="00B32116">
        <w:rPr>
          <w:rFonts w:ascii="Arial" w:hAnsi="Arial" w:cs="Arial"/>
          <w:sz w:val="24"/>
          <w:szCs w:val="24"/>
        </w:rPr>
        <w:t>, u</w:t>
      </w:r>
      <w:r w:rsidR="00EA7F80">
        <w:rPr>
          <w:rFonts w:ascii="Arial" w:hAnsi="Arial" w:cs="Arial"/>
          <w:sz w:val="24"/>
          <w:szCs w:val="24"/>
        </w:rPr>
        <w:t>p to 2</w:t>
      </w:r>
      <w:r w:rsidR="00282906">
        <w:rPr>
          <w:rFonts w:ascii="Arial" w:hAnsi="Arial" w:cs="Arial"/>
          <w:sz w:val="24"/>
          <w:szCs w:val="24"/>
        </w:rPr>
        <w:t xml:space="preserve"> or </w:t>
      </w:r>
      <w:r w:rsidR="00EA7F80">
        <w:rPr>
          <w:rFonts w:ascii="Arial" w:hAnsi="Arial" w:cs="Arial"/>
          <w:sz w:val="24"/>
          <w:szCs w:val="24"/>
        </w:rPr>
        <w:t>3</w:t>
      </w:r>
      <w:r w:rsidR="00D64EB4">
        <w:rPr>
          <w:rFonts w:ascii="Arial" w:hAnsi="Arial" w:cs="Arial"/>
          <w:sz w:val="24"/>
          <w:szCs w:val="24"/>
        </w:rPr>
        <w:t xml:space="preserve"> staff to 1 </w:t>
      </w:r>
      <w:r w:rsidR="00BC74AD">
        <w:rPr>
          <w:rFonts w:ascii="Arial" w:hAnsi="Arial" w:cs="Arial"/>
          <w:sz w:val="24"/>
          <w:szCs w:val="24"/>
        </w:rPr>
        <w:t>young person</w:t>
      </w:r>
      <w:r w:rsidR="00EA7F80">
        <w:rPr>
          <w:rFonts w:ascii="Arial" w:hAnsi="Arial" w:cs="Arial"/>
          <w:sz w:val="24"/>
          <w:szCs w:val="24"/>
        </w:rPr>
        <w:t xml:space="preserve"> </w:t>
      </w:r>
      <w:r>
        <w:rPr>
          <w:rFonts w:ascii="Arial" w:hAnsi="Arial" w:cs="Arial"/>
          <w:sz w:val="24"/>
          <w:szCs w:val="24"/>
        </w:rPr>
        <w:t xml:space="preserve">may be required, </w:t>
      </w:r>
      <w:r w:rsidR="00EA7F80">
        <w:rPr>
          <w:rFonts w:ascii="Arial" w:hAnsi="Arial" w:cs="Arial"/>
          <w:sz w:val="24"/>
          <w:szCs w:val="24"/>
        </w:rPr>
        <w:t>according to</w:t>
      </w:r>
      <w:r w:rsidR="00D64EB4">
        <w:rPr>
          <w:rFonts w:ascii="Arial" w:hAnsi="Arial" w:cs="Arial"/>
          <w:sz w:val="24"/>
          <w:szCs w:val="24"/>
        </w:rPr>
        <w:t xml:space="preserve"> </w:t>
      </w:r>
      <w:r>
        <w:rPr>
          <w:rFonts w:ascii="Arial" w:hAnsi="Arial" w:cs="Arial"/>
          <w:sz w:val="24"/>
          <w:szCs w:val="24"/>
        </w:rPr>
        <w:t xml:space="preserve">an </w:t>
      </w:r>
      <w:r w:rsidR="00D64EB4">
        <w:rPr>
          <w:rFonts w:ascii="Arial" w:hAnsi="Arial" w:cs="Arial"/>
          <w:sz w:val="24"/>
          <w:szCs w:val="24"/>
        </w:rPr>
        <w:t xml:space="preserve">assessed </w:t>
      </w:r>
      <w:r w:rsidR="00EA7F80">
        <w:rPr>
          <w:rFonts w:ascii="Arial" w:hAnsi="Arial" w:cs="Arial"/>
          <w:sz w:val="24"/>
          <w:szCs w:val="24"/>
        </w:rPr>
        <w:t>level of risk</w:t>
      </w:r>
      <w:r w:rsidR="00BC74AD">
        <w:rPr>
          <w:rFonts w:ascii="Arial" w:hAnsi="Arial" w:cs="Arial"/>
          <w:sz w:val="24"/>
          <w:szCs w:val="24"/>
        </w:rPr>
        <w:t>.</w:t>
      </w:r>
      <w:r w:rsidR="00EA7F80">
        <w:rPr>
          <w:rFonts w:ascii="Arial" w:hAnsi="Arial" w:cs="Arial"/>
          <w:sz w:val="24"/>
          <w:szCs w:val="24"/>
        </w:rPr>
        <w:t xml:space="preserve"> </w:t>
      </w:r>
      <w:r w:rsidR="00BC74AD">
        <w:rPr>
          <w:rFonts w:ascii="Arial" w:hAnsi="Arial" w:cs="Arial"/>
          <w:sz w:val="24"/>
          <w:szCs w:val="24"/>
        </w:rPr>
        <w:t>T</w:t>
      </w:r>
      <w:r>
        <w:rPr>
          <w:rFonts w:ascii="Arial" w:hAnsi="Arial" w:cs="Arial"/>
          <w:sz w:val="24"/>
          <w:szCs w:val="24"/>
        </w:rPr>
        <w:t>ransition visits</w:t>
      </w:r>
      <w:r w:rsidR="00D64EB4">
        <w:rPr>
          <w:rFonts w:ascii="Arial" w:hAnsi="Arial" w:cs="Arial"/>
          <w:sz w:val="24"/>
          <w:szCs w:val="24"/>
        </w:rPr>
        <w:t xml:space="preserve"> are</w:t>
      </w:r>
      <w:r w:rsidR="00EA7F80">
        <w:rPr>
          <w:rFonts w:ascii="Arial" w:hAnsi="Arial" w:cs="Arial"/>
          <w:sz w:val="24"/>
          <w:szCs w:val="24"/>
        </w:rPr>
        <w:t xml:space="preserve"> </w:t>
      </w:r>
      <w:r>
        <w:rPr>
          <w:rFonts w:ascii="Arial" w:hAnsi="Arial" w:cs="Arial"/>
          <w:sz w:val="24"/>
          <w:szCs w:val="24"/>
        </w:rPr>
        <w:t>often</w:t>
      </w:r>
      <w:r w:rsidR="00EA7F80">
        <w:rPr>
          <w:rFonts w:ascii="Arial" w:hAnsi="Arial" w:cs="Arial"/>
          <w:sz w:val="24"/>
          <w:szCs w:val="24"/>
        </w:rPr>
        <w:t xml:space="preserve"> 2 </w:t>
      </w:r>
      <w:r w:rsidR="00D64EB4">
        <w:rPr>
          <w:rFonts w:ascii="Arial" w:hAnsi="Arial" w:cs="Arial"/>
          <w:sz w:val="24"/>
          <w:szCs w:val="24"/>
        </w:rPr>
        <w:t xml:space="preserve">staff </w:t>
      </w:r>
      <w:r w:rsidR="00EA7F80">
        <w:rPr>
          <w:rFonts w:ascii="Arial" w:hAnsi="Arial" w:cs="Arial"/>
          <w:sz w:val="24"/>
          <w:szCs w:val="24"/>
        </w:rPr>
        <w:t xml:space="preserve">to 1 </w:t>
      </w:r>
      <w:r w:rsidR="00BC74AD">
        <w:rPr>
          <w:rFonts w:ascii="Arial" w:hAnsi="Arial" w:cs="Arial"/>
          <w:sz w:val="24"/>
          <w:szCs w:val="24"/>
        </w:rPr>
        <w:t>young person</w:t>
      </w:r>
      <w:r>
        <w:rPr>
          <w:rFonts w:ascii="Arial" w:hAnsi="Arial" w:cs="Arial"/>
          <w:sz w:val="24"/>
          <w:szCs w:val="24"/>
        </w:rPr>
        <w:t>.  H</w:t>
      </w:r>
      <w:r w:rsidR="00EA7F80">
        <w:rPr>
          <w:rFonts w:ascii="Arial" w:hAnsi="Arial" w:cs="Arial"/>
          <w:sz w:val="24"/>
          <w:szCs w:val="24"/>
        </w:rPr>
        <w:t>ealth appointments can be 2 or 3 to 1</w:t>
      </w:r>
      <w:r>
        <w:rPr>
          <w:rFonts w:ascii="Arial" w:hAnsi="Arial" w:cs="Arial"/>
          <w:sz w:val="24"/>
          <w:szCs w:val="24"/>
        </w:rPr>
        <w:t xml:space="preserve">, in </w:t>
      </w:r>
      <w:r w:rsidR="00EA7F80">
        <w:rPr>
          <w:rFonts w:ascii="Arial" w:hAnsi="Arial" w:cs="Arial"/>
          <w:sz w:val="24"/>
          <w:szCs w:val="24"/>
        </w:rPr>
        <w:t>accord</w:t>
      </w:r>
      <w:r>
        <w:rPr>
          <w:rFonts w:ascii="Arial" w:hAnsi="Arial" w:cs="Arial"/>
          <w:sz w:val="24"/>
          <w:szCs w:val="24"/>
        </w:rPr>
        <w:t>ance</w:t>
      </w:r>
      <w:r w:rsidR="00EA7F80">
        <w:rPr>
          <w:rFonts w:ascii="Arial" w:hAnsi="Arial" w:cs="Arial"/>
          <w:sz w:val="24"/>
          <w:szCs w:val="24"/>
        </w:rPr>
        <w:t xml:space="preserve"> </w:t>
      </w:r>
      <w:r>
        <w:rPr>
          <w:rFonts w:ascii="Arial" w:hAnsi="Arial" w:cs="Arial"/>
          <w:sz w:val="24"/>
          <w:szCs w:val="24"/>
        </w:rPr>
        <w:t>with</w:t>
      </w:r>
      <w:r w:rsidR="00EA7F80">
        <w:rPr>
          <w:rFonts w:ascii="Arial" w:hAnsi="Arial" w:cs="Arial"/>
          <w:sz w:val="24"/>
          <w:szCs w:val="24"/>
        </w:rPr>
        <w:t xml:space="preserve"> assessed risk.</w:t>
      </w:r>
    </w:p>
    <w:p w14:paraId="6B44E530" w14:textId="77777777" w:rsidR="00BC74AD" w:rsidRDefault="00BC74AD" w:rsidP="00A944F8">
      <w:pPr>
        <w:jc w:val="both"/>
        <w:rPr>
          <w:rFonts w:ascii="Arial" w:hAnsi="Arial" w:cs="Arial"/>
          <w:sz w:val="24"/>
          <w:szCs w:val="24"/>
        </w:rPr>
      </w:pPr>
    </w:p>
    <w:p w14:paraId="4D194D0F" w14:textId="759F9030" w:rsidR="00A944F8" w:rsidRDefault="00733148" w:rsidP="00A944F8">
      <w:pPr>
        <w:jc w:val="both"/>
        <w:rPr>
          <w:rFonts w:ascii="Arial" w:hAnsi="Arial" w:cs="Arial"/>
          <w:sz w:val="24"/>
          <w:szCs w:val="24"/>
        </w:rPr>
      </w:pPr>
      <w:r>
        <w:rPr>
          <w:rFonts w:ascii="Arial" w:hAnsi="Arial" w:cs="Arial"/>
          <w:sz w:val="24"/>
          <w:szCs w:val="24"/>
        </w:rPr>
        <w:t xml:space="preserve">Whilst the staffing ratios are set out above.  </w:t>
      </w:r>
      <w:r w:rsidR="00E43A6F">
        <w:rPr>
          <w:rFonts w:ascii="Arial" w:hAnsi="Arial" w:cs="Arial"/>
          <w:sz w:val="24"/>
          <w:szCs w:val="24"/>
        </w:rPr>
        <w:t>D</w:t>
      </w:r>
      <w:r w:rsidR="009937A3">
        <w:rPr>
          <w:rFonts w:ascii="Arial" w:hAnsi="Arial" w:cs="Arial"/>
          <w:sz w:val="24"/>
          <w:szCs w:val="24"/>
        </w:rPr>
        <w:t>ue to the increasing</w:t>
      </w:r>
      <w:r w:rsidR="00E43A6F">
        <w:rPr>
          <w:rFonts w:ascii="Arial" w:hAnsi="Arial" w:cs="Arial"/>
          <w:sz w:val="24"/>
          <w:szCs w:val="24"/>
        </w:rPr>
        <w:t>ly complex</w:t>
      </w:r>
      <w:r w:rsidR="009937A3">
        <w:rPr>
          <w:rFonts w:ascii="Arial" w:hAnsi="Arial" w:cs="Arial"/>
          <w:sz w:val="24"/>
          <w:szCs w:val="24"/>
        </w:rPr>
        <w:t xml:space="preserve"> </w:t>
      </w:r>
      <w:r w:rsidR="00E43A6F">
        <w:rPr>
          <w:rFonts w:ascii="Arial" w:hAnsi="Arial" w:cs="Arial"/>
          <w:sz w:val="24"/>
          <w:szCs w:val="24"/>
        </w:rPr>
        <w:t xml:space="preserve">needs </w:t>
      </w:r>
      <w:r w:rsidR="009937A3">
        <w:rPr>
          <w:rFonts w:ascii="Arial" w:hAnsi="Arial" w:cs="Arial"/>
          <w:sz w:val="24"/>
          <w:szCs w:val="24"/>
        </w:rPr>
        <w:t xml:space="preserve">of </w:t>
      </w:r>
      <w:r w:rsidR="00E43A6F">
        <w:rPr>
          <w:rFonts w:ascii="Arial" w:hAnsi="Arial" w:cs="Arial"/>
          <w:sz w:val="24"/>
          <w:szCs w:val="24"/>
        </w:rPr>
        <w:t xml:space="preserve">some of </w:t>
      </w:r>
      <w:r w:rsidR="009937A3">
        <w:rPr>
          <w:rFonts w:ascii="Arial" w:hAnsi="Arial" w:cs="Arial"/>
          <w:sz w:val="24"/>
          <w:szCs w:val="24"/>
        </w:rPr>
        <w:t xml:space="preserve">the young people referred </w:t>
      </w:r>
      <w:r w:rsidR="00E43A6F">
        <w:rPr>
          <w:rFonts w:ascii="Arial" w:hAnsi="Arial" w:cs="Arial"/>
          <w:sz w:val="24"/>
          <w:szCs w:val="24"/>
        </w:rPr>
        <w:t>to the Home</w:t>
      </w:r>
      <w:r w:rsidR="00EA58C4">
        <w:rPr>
          <w:rFonts w:ascii="Arial" w:hAnsi="Arial" w:cs="Arial"/>
          <w:sz w:val="24"/>
          <w:szCs w:val="24"/>
        </w:rPr>
        <w:t>, t</w:t>
      </w:r>
      <w:r w:rsidR="009937A3">
        <w:rPr>
          <w:rFonts w:ascii="Arial" w:hAnsi="Arial" w:cs="Arial"/>
          <w:sz w:val="24"/>
          <w:szCs w:val="24"/>
        </w:rPr>
        <w:t xml:space="preserve">he staffing levels </w:t>
      </w:r>
      <w:r>
        <w:rPr>
          <w:rFonts w:ascii="Arial" w:hAnsi="Arial" w:cs="Arial"/>
          <w:sz w:val="24"/>
          <w:szCs w:val="24"/>
        </w:rPr>
        <w:t>can be</w:t>
      </w:r>
      <w:r w:rsidR="009937A3">
        <w:rPr>
          <w:rFonts w:ascii="Arial" w:hAnsi="Arial" w:cs="Arial"/>
          <w:sz w:val="24"/>
          <w:szCs w:val="24"/>
        </w:rPr>
        <w:t xml:space="preserve"> higher</w:t>
      </w:r>
      <w:r>
        <w:rPr>
          <w:rFonts w:ascii="Arial" w:hAnsi="Arial" w:cs="Arial"/>
          <w:sz w:val="24"/>
          <w:szCs w:val="24"/>
        </w:rPr>
        <w:t>.</w:t>
      </w:r>
      <w:r w:rsidR="009937A3">
        <w:rPr>
          <w:rFonts w:ascii="Arial" w:hAnsi="Arial" w:cs="Arial"/>
          <w:sz w:val="24"/>
          <w:szCs w:val="24"/>
        </w:rPr>
        <w:t xml:space="preserve"> </w:t>
      </w:r>
      <w:r>
        <w:rPr>
          <w:rFonts w:ascii="Arial" w:hAnsi="Arial" w:cs="Arial"/>
          <w:sz w:val="24"/>
          <w:szCs w:val="24"/>
        </w:rPr>
        <w:t xml:space="preserve"> </w:t>
      </w:r>
      <w:r w:rsidR="00E43A6F">
        <w:rPr>
          <w:rFonts w:ascii="Arial" w:hAnsi="Arial" w:cs="Arial"/>
          <w:sz w:val="24"/>
          <w:szCs w:val="24"/>
        </w:rPr>
        <w:t>This is continually assessed by the Care Management Team</w:t>
      </w:r>
      <w:r>
        <w:rPr>
          <w:rFonts w:ascii="Arial" w:hAnsi="Arial" w:cs="Arial"/>
          <w:sz w:val="24"/>
          <w:szCs w:val="24"/>
        </w:rPr>
        <w:t xml:space="preserve"> in agreement with the referring Local Authority</w:t>
      </w:r>
      <w:r w:rsidR="00E43A6F">
        <w:rPr>
          <w:rFonts w:ascii="Arial" w:hAnsi="Arial" w:cs="Arial"/>
          <w:sz w:val="24"/>
          <w:szCs w:val="24"/>
        </w:rPr>
        <w:t xml:space="preserve">. </w:t>
      </w:r>
    </w:p>
    <w:p w14:paraId="5EAE2492" w14:textId="77777777" w:rsidR="009576A6" w:rsidRDefault="009576A6" w:rsidP="00A944F8">
      <w:pPr>
        <w:jc w:val="both"/>
        <w:rPr>
          <w:rFonts w:ascii="Arial" w:hAnsi="Arial" w:cs="Arial"/>
          <w:sz w:val="24"/>
          <w:szCs w:val="24"/>
        </w:rPr>
      </w:pPr>
    </w:p>
    <w:p w14:paraId="59BDD2FF" w14:textId="77777777" w:rsidR="009576A6" w:rsidRPr="0015533B" w:rsidRDefault="009576A6" w:rsidP="009576A6">
      <w:pPr>
        <w:jc w:val="both"/>
        <w:rPr>
          <w:rFonts w:ascii="Arial" w:hAnsi="Arial"/>
          <w:sz w:val="24"/>
          <w:szCs w:val="24"/>
        </w:rPr>
      </w:pPr>
      <w:r>
        <w:rPr>
          <w:rFonts w:ascii="Arial" w:hAnsi="Arial"/>
          <w:sz w:val="24"/>
          <w:szCs w:val="24"/>
        </w:rPr>
        <w:t>Young people</w:t>
      </w:r>
      <w:r w:rsidRPr="0015533B">
        <w:rPr>
          <w:rFonts w:ascii="Arial" w:hAnsi="Arial"/>
          <w:sz w:val="24"/>
          <w:szCs w:val="24"/>
        </w:rPr>
        <w:t xml:space="preserve"> live within “lounge” groups of </w:t>
      </w:r>
      <w:r>
        <w:rPr>
          <w:rFonts w:ascii="Arial" w:hAnsi="Arial"/>
          <w:sz w:val="24"/>
          <w:szCs w:val="24"/>
        </w:rPr>
        <w:t xml:space="preserve">up to </w:t>
      </w:r>
      <w:r w:rsidRPr="0015533B">
        <w:rPr>
          <w:rFonts w:ascii="Arial" w:hAnsi="Arial"/>
          <w:sz w:val="24"/>
          <w:szCs w:val="24"/>
        </w:rPr>
        <w:t xml:space="preserve">four and have contact with </w:t>
      </w:r>
      <w:r>
        <w:rPr>
          <w:rFonts w:ascii="Arial" w:hAnsi="Arial"/>
          <w:sz w:val="24"/>
          <w:szCs w:val="24"/>
        </w:rPr>
        <w:t>other lounge groups s</w:t>
      </w:r>
      <w:r w:rsidRPr="0015533B">
        <w:rPr>
          <w:rFonts w:ascii="Arial" w:hAnsi="Arial"/>
          <w:sz w:val="24"/>
          <w:szCs w:val="24"/>
        </w:rPr>
        <w:t xml:space="preserve">ubject to risk assessment, and usually for a specific purpose or activity. These arrangements help counter the more negative risks associated with the management of large groups, multiple placements from the same Local Authority, or </w:t>
      </w:r>
      <w:r>
        <w:rPr>
          <w:rFonts w:ascii="Arial" w:hAnsi="Arial"/>
          <w:sz w:val="24"/>
          <w:szCs w:val="24"/>
        </w:rPr>
        <w:t>young people</w:t>
      </w:r>
      <w:r w:rsidRPr="0015533B">
        <w:rPr>
          <w:rFonts w:ascii="Arial" w:hAnsi="Arial"/>
          <w:sz w:val="24"/>
          <w:szCs w:val="24"/>
        </w:rPr>
        <w:t xml:space="preserve"> who know each other (where the relationship </w:t>
      </w:r>
      <w:r>
        <w:rPr>
          <w:rFonts w:ascii="Arial" w:hAnsi="Arial"/>
          <w:sz w:val="24"/>
          <w:szCs w:val="24"/>
        </w:rPr>
        <w:t>may have</w:t>
      </w:r>
      <w:r w:rsidRPr="0015533B">
        <w:rPr>
          <w:rFonts w:ascii="Arial" w:hAnsi="Arial"/>
          <w:sz w:val="24"/>
          <w:szCs w:val="24"/>
        </w:rPr>
        <w:t xml:space="preserve"> a negative impact).</w:t>
      </w:r>
    </w:p>
    <w:p w14:paraId="6254784C" w14:textId="77777777" w:rsidR="00A944F8" w:rsidRPr="0015533B" w:rsidRDefault="00A944F8" w:rsidP="000A028E">
      <w:pPr>
        <w:jc w:val="both"/>
        <w:rPr>
          <w:rFonts w:ascii="Arial" w:hAnsi="Arial" w:cs="Arial"/>
          <w:sz w:val="24"/>
          <w:szCs w:val="24"/>
        </w:rPr>
      </w:pPr>
    </w:p>
    <w:p w14:paraId="5D97D885" w14:textId="77777777" w:rsidR="00C542A3" w:rsidRPr="008215C0" w:rsidRDefault="00C542A3" w:rsidP="00105E01">
      <w:pPr>
        <w:pStyle w:val="Heading1"/>
      </w:pPr>
      <w:r w:rsidRPr="008215C0">
        <w:t>Meetings</w:t>
      </w:r>
      <w:r w:rsidR="003801B5">
        <w:t>:</w:t>
      </w:r>
    </w:p>
    <w:p w14:paraId="255A4926" w14:textId="77777777" w:rsidR="00C542A3" w:rsidRDefault="00C542A3" w:rsidP="000A028E">
      <w:pPr>
        <w:jc w:val="both"/>
        <w:rPr>
          <w:rFonts w:ascii="Arial" w:hAnsi="Arial" w:cs="Arial"/>
          <w:sz w:val="24"/>
          <w:szCs w:val="24"/>
        </w:rPr>
      </w:pPr>
    </w:p>
    <w:p w14:paraId="13B500B0" w14:textId="5F2CA831" w:rsidR="00914DD4" w:rsidRDefault="00914DD4" w:rsidP="000A028E">
      <w:pPr>
        <w:jc w:val="both"/>
        <w:rPr>
          <w:rFonts w:ascii="Arial" w:hAnsi="Arial" w:cs="Arial"/>
          <w:sz w:val="24"/>
          <w:szCs w:val="24"/>
        </w:rPr>
      </w:pPr>
      <w:r>
        <w:rPr>
          <w:rFonts w:ascii="Arial" w:hAnsi="Arial" w:cs="Arial"/>
          <w:sz w:val="24"/>
          <w:szCs w:val="24"/>
        </w:rPr>
        <w:t>A range of meetings take place across the Home</w:t>
      </w:r>
      <w:r w:rsidR="00EA58C4">
        <w:rPr>
          <w:rFonts w:ascii="Arial" w:hAnsi="Arial" w:cs="Arial"/>
          <w:sz w:val="24"/>
          <w:szCs w:val="24"/>
        </w:rPr>
        <w:t xml:space="preserve"> </w:t>
      </w:r>
      <w:r w:rsidR="00216450">
        <w:rPr>
          <w:rFonts w:ascii="Arial" w:hAnsi="Arial" w:cs="Arial"/>
          <w:sz w:val="24"/>
          <w:szCs w:val="24"/>
        </w:rPr>
        <w:t xml:space="preserve">for staff </w:t>
      </w:r>
      <w:r>
        <w:rPr>
          <w:rFonts w:ascii="Arial" w:hAnsi="Arial" w:cs="Arial"/>
          <w:sz w:val="24"/>
          <w:szCs w:val="24"/>
        </w:rPr>
        <w:t>to improve communication and support the delivery of the service, they include:</w:t>
      </w:r>
    </w:p>
    <w:p w14:paraId="21E81729" w14:textId="77777777" w:rsidR="00914DD4" w:rsidRDefault="00914DD4" w:rsidP="000A028E">
      <w:pPr>
        <w:jc w:val="both"/>
        <w:rPr>
          <w:rFonts w:ascii="Arial" w:hAnsi="Arial" w:cs="Arial"/>
          <w:sz w:val="24"/>
          <w:szCs w:val="24"/>
        </w:rPr>
      </w:pPr>
    </w:p>
    <w:p w14:paraId="5FCD54B6"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C</w:t>
      </w:r>
      <w:r w:rsidR="00AA6DF1">
        <w:rPr>
          <w:rFonts w:ascii="Arial" w:hAnsi="Arial" w:cs="Arial"/>
          <w:sz w:val="24"/>
          <w:szCs w:val="24"/>
        </w:rPr>
        <w:t xml:space="preserve">hangeover &amp; Handover </w:t>
      </w:r>
      <w:r>
        <w:rPr>
          <w:rFonts w:ascii="Arial" w:hAnsi="Arial" w:cs="Arial"/>
          <w:sz w:val="24"/>
          <w:szCs w:val="24"/>
        </w:rPr>
        <w:t xml:space="preserve">Meetings </w:t>
      </w:r>
    </w:p>
    <w:p w14:paraId="6337BBA2" w14:textId="77777777" w:rsidR="00E607CA" w:rsidRDefault="00E607CA" w:rsidP="00AA6DF1">
      <w:pPr>
        <w:numPr>
          <w:ilvl w:val="0"/>
          <w:numId w:val="42"/>
        </w:numPr>
        <w:jc w:val="both"/>
        <w:rPr>
          <w:rFonts w:ascii="Arial" w:hAnsi="Arial" w:cs="Arial"/>
          <w:sz w:val="24"/>
          <w:szCs w:val="24"/>
        </w:rPr>
      </w:pPr>
      <w:r>
        <w:rPr>
          <w:rFonts w:ascii="Arial" w:hAnsi="Arial" w:cs="Arial"/>
          <w:sz w:val="24"/>
          <w:szCs w:val="24"/>
        </w:rPr>
        <w:t xml:space="preserve">Management Daily Discussions Meetings </w:t>
      </w:r>
    </w:p>
    <w:p w14:paraId="6C2616CE"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Care Planning</w:t>
      </w:r>
      <w:r w:rsidR="00E607CA">
        <w:rPr>
          <w:rFonts w:ascii="Arial" w:hAnsi="Arial" w:cs="Arial"/>
          <w:sz w:val="24"/>
          <w:szCs w:val="24"/>
        </w:rPr>
        <w:t xml:space="preserve"> Update Meeting </w:t>
      </w:r>
    </w:p>
    <w:p w14:paraId="0C45DEB1"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Senior Leadership Team</w:t>
      </w:r>
      <w:r w:rsidR="00E607CA">
        <w:rPr>
          <w:rFonts w:ascii="Arial" w:hAnsi="Arial" w:cs="Arial"/>
          <w:sz w:val="24"/>
          <w:szCs w:val="24"/>
        </w:rPr>
        <w:t xml:space="preserve"> Meetings</w:t>
      </w:r>
    </w:p>
    <w:p w14:paraId="6F7CD788"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 xml:space="preserve">Staff Meetings </w:t>
      </w:r>
      <w:r w:rsidR="00AA6DF1">
        <w:rPr>
          <w:rFonts w:ascii="Arial" w:hAnsi="Arial" w:cs="Arial"/>
          <w:sz w:val="24"/>
          <w:szCs w:val="24"/>
        </w:rPr>
        <w:t>inc. staff support</w:t>
      </w:r>
      <w:r w:rsidR="00216450">
        <w:rPr>
          <w:rFonts w:ascii="Arial" w:hAnsi="Arial" w:cs="Arial"/>
          <w:sz w:val="24"/>
          <w:szCs w:val="24"/>
        </w:rPr>
        <w:t xml:space="preserve"> and departmental meetings across the services</w:t>
      </w:r>
    </w:p>
    <w:p w14:paraId="23657531" w14:textId="77777777" w:rsidR="00914DD4" w:rsidRDefault="00914DD4" w:rsidP="00AA6DF1">
      <w:pPr>
        <w:numPr>
          <w:ilvl w:val="0"/>
          <w:numId w:val="42"/>
        </w:numPr>
        <w:jc w:val="both"/>
        <w:rPr>
          <w:rFonts w:ascii="Arial" w:hAnsi="Arial" w:cs="Arial"/>
          <w:sz w:val="24"/>
          <w:szCs w:val="24"/>
        </w:rPr>
      </w:pPr>
      <w:r>
        <w:rPr>
          <w:rFonts w:ascii="Arial" w:hAnsi="Arial" w:cs="Arial"/>
          <w:sz w:val="24"/>
          <w:szCs w:val="24"/>
        </w:rPr>
        <w:t>Team Leader Meeting</w:t>
      </w:r>
    </w:p>
    <w:p w14:paraId="064DAB27" w14:textId="77777777" w:rsidR="00216450" w:rsidRDefault="00216450" w:rsidP="00AA6DF1">
      <w:pPr>
        <w:numPr>
          <w:ilvl w:val="0"/>
          <w:numId w:val="42"/>
        </w:numPr>
        <w:jc w:val="both"/>
        <w:rPr>
          <w:rFonts w:ascii="Arial" w:hAnsi="Arial" w:cs="Arial"/>
          <w:sz w:val="24"/>
          <w:szCs w:val="24"/>
        </w:rPr>
      </w:pPr>
      <w:r>
        <w:rPr>
          <w:rFonts w:ascii="Arial" w:hAnsi="Arial" w:cs="Arial"/>
          <w:sz w:val="24"/>
          <w:szCs w:val="24"/>
        </w:rPr>
        <w:t xml:space="preserve">Medication Management </w:t>
      </w:r>
    </w:p>
    <w:p w14:paraId="6CAB9C2E" w14:textId="77777777" w:rsidR="00E607CA" w:rsidRDefault="00E607CA" w:rsidP="00AA6DF1">
      <w:pPr>
        <w:numPr>
          <w:ilvl w:val="0"/>
          <w:numId w:val="42"/>
        </w:numPr>
        <w:jc w:val="both"/>
        <w:rPr>
          <w:rFonts w:ascii="Arial" w:hAnsi="Arial" w:cs="Arial"/>
          <w:sz w:val="24"/>
          <w:szCs w:val="24"/>
        </w:rPr>
      </w:pPr>
      <w:r>
        <w:rPr>
          <w:rFonts w:ascii="Arial" w:hAnsi="Arial" w:cs="Arial"/>
          <w:sz w:val="24"/>
          <w:szCs w:val="24"/>
        </w:rPr>
        <w:t xml:space="preserve">Incident Review Management Meeting </w:t>
      </w:r>
    </w:p>
    <w:p w14:paraId="0E938694" w14:textId="77777777" w:rsidR="00E607CA" w:rsidRDefault="00E607CA" w:rsidP="00AA6DF1">
      <w:pPr>
        <w:numPr>
          <w:ilvl w:val="0"/>
          <w:numId w:val="42"/>
        </w:numPr>
        <w:jc w:val="both"/>
        <w:rPr>
          <w:rFonts w:ascii="Arial" w:hAnsi="Arial" w:cs="Arial"/>
          <w:sz w:val="24"/>
          <w:szCs w:val="24"/>
        </w:rPr>
      </w:pPr>
      <w:r>
        <w:rPr>
          <w:rFonts w:ascii="Arial" w:hAnsi="Arial" w:cs="Arial"/>
          <w:sz w:val="24"/>
          <w:szCs w:val="24"/>
        </w:rPr>
        <w:t xml:space="preserve">Wellbeing and Participation Group </w:t>
      </w:r>
    </w:p>
    <w:p w14:paraId="4C9E849A" w14:textId="77777777" w:rsidR="00216450" w:rsidRDefault="00216450" w:rsidP="000A028E">
      <w:pPr>
        <w:jc w:val="both"/>
        <w:rPr>
          <w:rFonts w:ascii="Arial" w:hAnsi="Arial" w:cs="Arial"/>
          <w:sz w:val="24"/>
          <w:szCs w:val="24"/>
        </w:rPr>
      </w:pPr>
    </w:p>
    <w:p w14:paraId="7851E18E" w14:textId="4F3D481A" w:rsidR="0060361A" w:rsidRDefault="0060361A" w:rsidP="0060361A">
      <w:pPr>
        <w:jc w:val="both"/>
        <w:rPr>
          <w:rFonts w:ascii="Arial" w:hAnsi="Arial" w:cs="Arial"/>
          <w:sz w:val="24"/>
          <w:szCs w:val="24"/>
        </w:rPr>
      </w:pPr>
      <w:r>
        <w:rPr>
          <w:rFonts w:ascii="Arial" w:hAnsi="Arial" w:cs="Arial"/>
          <w:sz w:val="24"/>
          <w:szCs w:val="24"/>
        </w:rPr>
        <w:t>In support of the young people and meeting Statutory Requirements</w:t>
      </w:r>
      <w:r w:rsidR="00EA58C4">
        <w:rPr>
          <w:rFonts w:ascii="Arial" w:hAnsi="Arial" w:cs="Arial"/>
          <w:sz w:val="24"/>
          <w:szCs w:val="24"/>
        </w:rPr>
        <w:t>,</w:t>
      </w:r>
      <w:r>
        <w:rPr>
          <w:rFonts w:ascii="Arial" w:hAnsi="Arial" w:cs="Arial"/>
          <w:sz w:val="24"/>
          <w:szCs w:val="24"/>
        </w:rPr>
        <w:t xml:space="preserve"> the following meetings are accommodated at the Home: </w:t>
      </w:r>
    </w:p>
    <w:p w14:paraId="78470E14" w14:textId="77777777" w:rsidR="00216450" w:rsidRDefault="00692F85" w:rsidP="00692F85">
      <w:pPr>
        <w:tabs>
          <w:tab w:val="left" w:pos="5044"/>
        </w:tabs>
        <w:jc w:val="both"/>
        <w:rPr>
          <w:rFonts w:ascii="Arial" w:hAnsi="Arial" w:cs="Arial"/>
          <w:sz w:val="24"/>
          <w:szCs w:val="24"/>
        </w:rPr>
      </w:pPr>
      <w:r>
        <w:rPr>
          <w:rFonts w:ascii="Arial" w:hAnsi="Arial" w:cs="Arial"/>
          <w:sz w:val="24"/>
          <w:szCs w:val="24"/>
        </w:rPr>
        <w:tab/>
      </w:r>
    </w:p>
    <w:p w14:paraId="58F3FB18" w14:textId="77777777" w:rsidR="00216450" w:rsidRDefault="00216450" w:rsidP="00216450">
      <w:pPr>
        <w:numPr>
          <w:ilvl w:val="0"/>
          <w:numId w:val="43"/>
        </w:numPr>
        <w:jc w:val="both"/>
        <w:rPr>
          <w:rFonts w:ascii="Arial" w:hAnsi="Arial" w:cs="Arial"/>
          <w:sz w:val="24"/>
          <w:szCs w:val="24"/>
        </w:rPr>
      </w:pPr>
      <w:r>
        <w:rPr>
          <w:rFonts w:ascii="Arial" w:hAnsi="Arial" w:cs="Arial"/>
          <w:sz w:val="24"/>
          <w:szCs w:val="24"/>
        </w:rPr>
        <w:t xml:space="preserve">Placement Planning </w:t>
      </w:r>
    </w:p>
    <w:p w14:paraId="22F49BDE" w14:textId="77777777" w:rsidR="00AA6DF1" w:rsidRDefault="00216450" w:rsidP="00216450">
      <w:pPr>
        <w:numPr>
          <w:ilvl w:val="0"/>
          <w:numId w:val="43"/>
        </w:numPr>
        <w:jc w:val="both"/>
        <w:rPr>
          <w:rFonts w:ascii="Arial" w:hAnsi="Arial" w:cs="Arial"/>
          <w:sz w:val="24"/>
          <w:szCs w:val="24"/>
        </w:rPr>
      </w:pPr>
      <w:r>
        <w:rPr>
          <w:rFonts w:ascii="Arial" w:hAnsi="Arial" w:cs="Arial"/>
          <w:sz w:val="24"/>
          <w:szCs w:val="24"/>
        </w:rPr>
        <w:t xml:space="preserve">Initial </w:t>
      </w:r>
      <w:r w:rsidR="00AA6DF1">
        <w:rPr>
          <w:rFonts w:ascii="Arial" w:hAnsi="Arial" w:cs="Arial"/>
          <w:sz w:val="24"/>
          <w:szCs w:val="24"/>
        </w:rPr>
        <w:t xml:space="preserve">Formulation </w:t>
      </w:r>
    </w:p>
    <w:p w14:paraId="1D0C4674" w14:textId="77777777" w:rsidR="0060361A" w:rsidRDefault="00AA6DF1" w:rsidP="006D5069">
      <w:pPr>
        <w:numPr>
          <w:ilvl w:val="0"/>
          <w:numId w:val="43"/>
        </w:numPr>
        <w:jc w:val="both"/>
        <w:rPr>
          <w:rFonts w:ascii="Arial" w:hAnsi="Arial" w:cs="Arial"/>
          <w:sz w:val="24"/>
          <w:szCs w:val="24"/>
        </w:rPr>
      </w:pPr>
      <w:r w:rsidRPr="0060361A">
        <w:rPr>
          <w:rFonts w:ascii="Arial" w:hAnsi="Arial" w:cs="Arial"/>
          <w:sz w:val="24"/>
          <w:szCs w:val="24"/>
        </w:rPr>
        <w:t>Secure Accommodation Review (SAR)</w:t>
      </w:r>
      <w:r w:rsidR="00216450" w:rsidRPr="0060361A">
        <w:rPr>
          <w:rFonts w:ascii="Arial" w:hAnsi="Arial" w:cs="Arial"/>
          <w:sz w:val="24"/>
          <w:szCs w:val="24"/>
        </w:rPr>
        <w:t xml:space="preserve"> </w:t>
      </w:r>
    </w:p>
    <w:p w14:paraId="7AF78975" w14:textId="77777777" w:rsidR="00216450" w:rsidRPr="0060361A" w:rsidRDefault="00216450" w:rsidP="006D5069">
      <w:pPr>
        <w:numPr>
          <w:ilvl w:val="0"/>
          <w:numId w:val="43"/>
        </w:numPr>
        <w:jc w:val="both"/>
        <w:rPr>
          <w:rFonts w:ascii="Arial" w:hAnsi="Arial" w:cs="Arial"/>
          <w:sz w:val="24"/>
          <w:szCs w:val="24"/>
        </w:rPr>
      </w:pPr>
      <w:r w:rsidRPr="0060361A">
        <w:rPr>
          <w:rFonts w:ascii="Arial" w:hAnsi="Arial" w:cs="Arial"/>
          <w:sz w:val="24"/>
          <w:szCs w:val="24"/>
        </w:rPr>
        <w:lastRenderedPageBreak/>
        <w:t xml:space="preserve">Reformulation Meeting (Health) </w:t>
      </w:r>
    </w:p>
    <w:p w14:paraId="05614BFD" w14:textId="77777777" w:rsidR="00AA6DF1" w:rsidRDefault="00AA6DF1" w:rsidP="00216450">
      <w:pPr>
        <w:numPr>
          <w:ilvl w:val="0"/>
          <w:numId w:val="43"/>
        </w:numPr>
        <w:jc w:val="both"/>
        <w:rPr>
          <w:rFonts w:ascii="Arial" w:hAnsi="Arial" w:cs="Arial"/>
          <w:sz w:val="24"/>
          <w:szCs w:val="24"/>
        </w:rPr>
      </w:pPr>
      <w:r>
        <w:rPr>
          <w:rFonts w:ascii="Arial" w:hAnsi="Arial" w:cs="Arial"/>
          <w:sz w:val="24"/>
          <w:szCs w:val="24"/>
        </w:rPr>
        <w:t>L</w:t>
      </w:r>
      <w:r w:rsidR="0060361A">
        <w:rPr>
          <w:rFonts w:ascii="Arial" w:hAnsi="Arial" w:cs="Arial"/>
          <w:sz w:val="24"/>
          <w:szCs w:val="24"/>
        </w:rPr>
        <w:t xml:space="preserve">ooked After Children (LAC) </w:t>
      </w:r>
      <w:r>
        <w:rPr>
          <w:rFonts w:ascii="Arial" w:hAnsi="Arial" w:cs="Arial"/>
          <w:sz w:val="24"/>
          <w:szCs w:val="24"/>
        </w:rPr>
        <w:t>Review</w:t>
      </w:r>
      <w:r w:rsidR="00216450">
        <w:rPr>
          <w:rFonts w:ascii="Arial" w:hAnsi="Arial" w:cs="Arial"/>
          <w:sz w:val="24"/>
          <w:szCs w:val="24"/>
        </w:rPr>
        <w:t xml:space="preserve"> </w:t>
      </w:r>
    </w:p>
    <w:p w14:paraId="00ACCD68" w14:textId="77777777" w:rsidR="00216450" w:rsidRDefault="00AA6DF1" w:rsidP="00216450">
      <w:pPr>
        <w:numPr>
          <w:ilvl w:val="0"/>
          <w:numId w:val="43"/>
        </w:numPr>
        <w:jc w:val="both"/>
        <w:rPr>
          <w:rFonts w:ascii="Arial" w:hAnsi="Arial" w:cs="Arial"/>
          <w:sz w:val="24"/>
          <w:szCs w:val="24"/>
        </w:rPr>
      </w:pPr>
      <w:r>
        <w:rPr>
          <w:rFonts w:ascii="Arial" w:hAnsi="Arial" w:cs="Arial"/>
          <w:sz w:val="24"/>
          <w:szCs w:val="24"/>
        </w:rPr>
        <w:t xml:space="preserve">Transition </w:t>
      </w:r>
    </w:p>
    <w:p w14:paraId="0050AD82" w14:textId="77777777" w:rsidR="00AA6DF1" w:rsidRDefault="00AA6DF1" w:rsidP="00216450">
      <w:pPr>
        <w:numPr>
          <w:ilvl w:val="0"/>
          <w:numId w:val="43"/>
        </w:numPr>
        <w:jc w:val="both"/>
        <w:rPr>
          <w:rFonts w:ascii="Arial" w:hAnsi="Arial" w:cs="Arial"/>
          <w:sz w:val="24"/>
          <w:szCs w:val="24"/>
        </w:rPr>
      </w:pPr>
      <w:r>
        <w:rPr>
          <w:rFonts w:ascii="Arial" w:hAnsi="Arial" w:cs="Arial"/>
          <w:sz w:val="24"/>
          <w:szCs w:val="24"/>
        </w:rPr>
        <w:t xml:space="preserve">Professionals </w:t>
      </w:r>
    </w:p>
    <w:p w14:paraId="321CF379" w14:textId="77777777" w:rsidR="00216450" w:rsidRDefault="00216450" w:rsidP="00216450">
      <w:pPr>
        <w:numPr>
          <w:ilvl w:val="0"/>
          <w:numId w:val="43"/>
        </w:numPr>
        <w:jc w:val="both"/>
        <w:rPr>
          <w:rFonts w:ascii="Arial" w:hAnsi="Arial" w:cs="Arial"/>
          <w:sz w:val="24"/>
          <w:szCs w:val="24"/>
        </w:rPr>
      </w:pPr>
      <w:r>
        <w:rPr>
          <w:rFonts w:ascii="Arial" w:hAnsi="Arial" w:cs="Arial"/>
          <w:sz w:val="24"/>
          <w:szCs w:val="24"/>
        </w:rPr>
        <w:t>P</w:t>
      </w:r>
      <w:r w:rsidR="0060361A">
        <w:rPr>
          <w:rFonts w:ascii="Arial" w:hAnsi="Arial" w:cs="Arial"/>
          <w:sz w:val="24"/>
          <w:szCs w:val="24"/>
        </w:rPr>
        <w:t>ersonal Education Plan (PEP)</w:t>
      </w:r>
      <w:r>
        <w:rPr>
          <w:rFonts w:ascii="Arial" w:hAnsi="Arial" w:cs="Arial"/>
          <w:sz w:val="24"/>
          <w:szCs w:val="24"/>
        </w:rPr>
        <w:t xml:space="preserve"> </w:t>
      </w:r>
    </w:p>
    <w:p w14:paraId="1BB5447C" w14:textId="77777777" w:rsidR="0060361A" w:rsidRDefault="0060361A" w:rsidP="0060361A">
      <w:pPr>
        <w:jc w:val="both"/>
        <w:rPr>
          <w:rFonts w:ascii="Arial" w:hAnsi="Arial" w:cs="Arial"/>
          <w:sz w:val="24"/>
          <w:szCs w:val="24"/>
        </w:rPr>
      </w:pPr>
    </w:p>
    <w:p w14:paraId="1410F6C2" w14:textId="77777777" w:rsidR="00AA6DF1" w:rsidRDefault="00AA6DF1" w:rsidP="000A028E">
      <w:pPr>
        <w:jc w:val="both"/>
        <w:rPr>
          <w:rFonts w:ascii="Arial" w:hAnsi="Arial" w:cs="Arial"/>
          <w:sz w:val="24"/>
          <w:szCs w:val="24"/>
        </w:rPr>
      </w:pPr>
    </w:p>
    <w:p w14:paraId="69D71C4F" w14:textId="77777777" w:rsidR="00BD69ED" w:rsidRPr="0015533B" w:rsidRDefault="00BD69ED" w:rsidP="000A028E">
      <w:pPr>
        <w:jc w:val="both"/>
        <w:rPr>
          <w:rFonts w:ascii="Arial" w:hAnsi="Arial" w:cs="Arial"/>
          <w:sz w:val="24"/>
          <w:szCs w:val="24"/>
        </w:rPr>
      </w:pPr>
      <w:r w:rsidRPr="0015533B">
        <w:rPr>
          <w:rFonts w:ascii="Arial" w:hAnsi="Arial" w:cs="Arial"/>
          <w:sz w:val="24"/>
          <w:szCs w:val="24"/>
        </w:rPr>
        <w:t xml:space="preserve">The organisation and running of the </w:t>
      </w:r>
      <w:r w:rsidR="00D73128">
        <w:rPr>
          <w:rFonts w:ascii="Arial" w:hAnsi="Arial" w:cs="Arial"/>
          <w:sz w:val="24"/>
          <w:szCs w:val="24"/>
        </w:rPr>
        <w:t>H</w:t>
      </w:r>
      <w:r w:rsidRPr="0015533B">
        <w:rPr>
          <w:rFonts w:ascii="Arial" w:hAnsi="Arial" w:cs="Arial"/>
          <w:sz w:val="24"/>
          <w:szCs w:val="24"/>
        </w:rPr>
        <w:t xml:space="preserve">ome </w:t>
      </w:r>
      <w:r w:rsidR="00E607CA" w:rsidRPr="0015533B">
        <w:rPr>
          <w:rFonts w:ascii="Arial" w:hAnsi="Arial" w:cs="Arial"/>
          <w:sz w:val="24"/>
          <w:szCs w:val="24"/>
        </w:rPr>
        <w:t>are</w:t>
      </w:r>
      <w:r w:rsidRPr="0015533B">
        <w:rPr>
          <w:rFonts w:ascii="Arial" w:hAnsi="Arial" w:cs="Arial"/>
          <w:sz w:val="24"/>
          <w:szCs w:val="24"/>
        </w:rPr>
        <w:t xml:space="preserve"> further guided by a range of written policy and procedural information which is available to all staff.</w:t>
      </w:r>
    </w:p>
    <w:p w14:paraId="7C65E680" w14:textId="77777777" w:rsidR="00BD69ED" w:rsidRPr="0015533B" w:rsidRDefault="00BD69ED" w:rsidP="000A028E">
      <w:pPr>
        <w:jc w:val="both"/>
        <w:rPr>
          <w:rFonts w:ascii="Arial" w:hAnsi="Arial"/>
          <w:sz w:val="24"/>
          <w:szCs w:val="24"/>
        </w:rPr>
      </w:pPr>
    </w:p>
    <w:p w14:paraId="6C48BA9A" w14:textId="77777777" w:rsidR="00BD69ED" w:rsidRPr="00C542A3" w:rsidRDefault="00BD69ED" w:rsidP="000A028E">
      <w:pPr>
        <w:jc w:val="both"/>
        <w:rPr>
          <w:rFonts w:ascii="Arial" w:hAnsi="Arial" w:cs="Arial"/>
          <w:sz w:val="24"/>
          <w:szCs w:val="24"/>
        </w:rPr>
      </w:pPr>
      <w:r w:rsidRPr="00C542A3">
        <w:rPr>
          <w:rFonts w:ascii="Arial" w:hAnsi="Arial"/>
          <w:sz w:val="24"/>
          <w:szCs w:val="24"/>
        </w:rPr>
        <w:t xml:space="preserve">Each </w:t>
      </w:r>
      <w:r w:rsidR="00D07E44">
        <w:rPr>
          <w:rFonts w:ascii="Arial" w:hAnsi="Arial"/>
          <w:sz w:val="24"/>
          <w:szCs w:val="24"/>
        </w:rPr>
        <w:t>young person</w:t>
      </w:r>
      <w:r w:rsidRPr="00C542A3">
        <w:rPr>
          <w:rFonts w:ascii="Arial" w:hAnsi="Arial"/>
          <w:sz w:val="24"/>
          <w:szCs w:val="24"/>
        </w:rPr>
        <w:t xml:space="preserve"> at the home has a</w:t>
      </w:r>
      <w:r w:rsidR="00994178" w:rsidRPr="00C542A3">
        <w:rPr>
          <w:rFonts w:ascii="Arial" w:hAnsi="Arial"/>
          <w:sz w:val="24"/>
          <w:szCs w:val="24"/>
        </w:rPr>
        <w:t>n</w:t>
      </w:r>
      <w:r w:rsidR="005F495B" w:rsidRPr="00C542A3">
        <w:rPr>
          <w:rFonts w:ascii="Arial" w:hAnsi="Arial"/>
          <w:sz w:val="24"/>
          <w:szCs w:val="24"/>
        </w:rPr>
        <w:t xml:space="preserve"> electronic</w:t>
      </w:r>
      <w:r w:rsidRPr="00C542A3">
        <w:rPr>
          <w:rFonts w:ascii="Arial" w:hAnsi="Arial"/>
          <w:sz w:val="24"/>
          <w:szCs w:val="24"/>
        </w:rPr>
        <w:t xml:space="preserve"> </w:t>
      </w:r>
      <w:r w:rsidR="00994178" w:rsidRPr="00C542A3">
        <w:rPr>
          <w:rFonts w:ascii="Arial" w:hAnsi="Arial"/>
          <w:sz w:val="24"/>
          <w:szCs w:val="24"/>
        </w:rPr>
        <w:t xml:space="preserve">and paper file </w:t>
      </w:r>
      <w:r w:rsidRPr="00C542A3">
        <w:rPr>
          <w:rFonts w:ascii="Arial" w:hAnsi="Arial"/>
          <w:sz w:val="24"/>
          <w:szCs w:val="24"/>
        </w:rPr>
        <w:t>wh</w:t>
      </w:r>
      <w:r w:rsidR="009E4BAA" w:rsidRPr="00C542A3">
        <w:rPr>
          <w:rFonts w:ascii="Arial" w:hAnsi="Arial"/>
          <w:sz w:val="24"/>
          <w:szCs w:val="24"/>
        </w:rPr>
        <w:t xml:space="preserve">ich contains </w:t>
      </w:r>
      <w:r w:rsidRPr="00C542A3">
        <w:rPr>
          <w:rFonts w:ascii="Arial" w:hAnsi="Arial"/>
          <w:sz w:val="24"/>
          <w:szCs w:val="24"/>
        </w:rPr>
        <w:t xml:space="preserve">information </w:t>
      </w:r>
      <w:r w:rsidR="009E4BAA" w:rsidRPr="00C542A3">
        <w:rPr>
          <w:rFonts w:ascii="Arial" w:hAnsi="Arial"/>
          <w:sz w:val="24"/>
          <w:szCs w:val="24"/>
        </w:rPr>
        <w:t xml:space="preserve">relating to </w:t>
      </w:r>
      <w:r w:rsidRPr="00C542A3">
        <w:rPr>
          <w:rFonts w:ascii="Arial" w:hAnsi="Arial"/>
          <w:sz w:val="24"/>
          <w:szCs w:val="24"/>
        </w:rPr>
        <w:t>behaviour, appointments, details of health, educati</w:t>
      </w:r>
      <w:r w:rsidR="00D07E44">
        <w:rPr>
          <w:rFonts w:ascii="Arial" w:hAnsi="Arial"/>
          <w:sz w:val="24"/>
          <w:szCs w:val="24"/>
        </w:rPr>
        <w:t>on, and contact with the field Social W</w:t>
      </w:r>
      <w:r w:rsidRPr="00C542A3">
        <w:rPr>
          <w:rFonts w:ascii="Arial" w:hAnsi="Arial"/>
          <w:sz w:val="24"/>
          <w:szCs w:val="24"/>
        </w:rPr>
        <w:t xml:space="preserve">orker, </w:t>
      </w:r>
      <w:r w:rsidR="00692659" w:rsidRPr="00C542A3">
        <w:rPr>
          <w:rFonts w:ascii="Arial" w:hAnsi="Arial"/>
          <w:sz w:val="24"/>
          <w:szCs w:val="24"/>
        </w:rPr>
        <w:t>family,</w:t>
      </w:r>
      <w:r w:rsidRPr="00C542A3">
        <w:rPr>
          <w:rFonts w:ascii="Arial" w:hAnsi="Arial"/>
          <w:sz w:val="24"/>
          <w:szCs w:val="24"/>
        </w:rPr>
        <w:t xml:space="preserve"> and others. </w:t>
      </w:r>
      <w:r w:rsidR="00D73128">
        <w:rPr>
          <w:rFonts w:ascii="Arial" w:hAnsi="Arial"/>
          <w:sz w:val="24"/>
          <w:szCs w:val="24"/>
        </w:rPr>
        <w:t xml:space="preserve"> </w:t>
      </w:r>
      <w:r w:rsidRPr="00C542A3">
        <w:rPr>
          <w:rFonts w:ascii="Arial" w:hAnsi="Arial"/>
          <w:sz w:val="24"/>
          <w:szCs w:val="24"/>
        </w:rPr>
        <w:t>All staff read the</w:t>
      </w:r>
      <w:r w:rsidR="005F495B" w:rsidRPr="00C542A3">
        <w:rPr>
          <w:rFonts w:ascii="Arial" w:hAnsi="Arial"/>
          <w:sz w:val="24"/>
          <w:szCs w:val="24"/>
        </w:rPr>
        <w:t xml:space="preserve"> </w:t>
      </w:r>
      <w:r w:rsidR="00692659" w:rsidRPr="00C542A3">
        <w:rPr>
          <w:rFonts w:ascii="Arial" w:hAnsi="Arial"/>
          <w:sz w:val="24"/>
          <w:szCs w:val="24"/>
        </w:rPr>
        <w:t>logbook</w:t>
      </w:r>
      <w:r w:rsidR="00994178" w:rsidRPr="00C542A3">
        <w:rPr>
          <w:rFonts w:ascii="Arial" w:hAnsi="Arial"/>
          <w:sz w:val="24"/>
          <w:szCs w:val="24"/>
        </w:rPr>
        <w:t xml:space="preserve"> and case recordings</w:t>
      </w:r>
      <w:r w:rsidR="005F495B" w:rsidRPr="00C542A3">
        <w:rPr>
          <w:rFonts w:ascii="Arial" w:hAnsi="Arial"/>
          <w:sz w:val="24"/>
          <w:szCs w:val="24"/>
        </w:rPr>
        <w:t xml:space="preserve"> </w:t>
      </w:r>
      <w:r w:rsidRPr="00C542A3">
        <w:rPr>
          <w:rFonts w:ascii="Arial" w:hAnsi="Arial"/>
          <w:sz w:val="24"/>
          <w:szCs w:val="24"/>
        </w:rPr>
        <w:t xml:space="preserve">when they have not been on duty at the </w:t>
      </w:r>
      <w:r w:rsidR="00D73128">
        <w:rPr>
          <w:rFonts w:ascii="Arial" w:hAnsi="Arial"/>
          <w:sz w:val="24"/>
          <w:szCs w:val="24"/>
        </w:rPr>
        <w:t>H</w:t>
      </w:r>
      <w:r w:rsidRPr="00C542A3">
        <w:rPr>
          <w:rFonts w:ascii="Arial" w:hAnsi="Arial"/>
          <w:sz w:val="24"/>
          <w:szCs w:val="24"/>
        </w:rPr>
        <w:t xml:space="preserve">ome. </w:t>
      </w:r>
      <w:r w:rsidR="00D73128">
        <w:rPr>
          <w:rFonts w:ascii="Arial" w:hAnsi="Arial"/>
          <w:sz w:val="24"/>
          <w:szCs w:val="24"/>
        </w:rPr>
        <w:t xml:space="preserve"> </w:t>
      </w:r>
      <w:r w:rsidRPr="00C542A3">
        <w:rPr>
          <w:rFonts w:ascii="Arial" w:hAnsi="Arial"/>
          <w:sz w:val="24"/>
          <w:szCs w:val="24"/>
        </w:rPr>
        <w:t xml:space="preserve">Reading these notes also </w:t>
      </w:r>
      <w:r w:rsidR="005F63B8">
        <w:rPr>
          <w:rFonts w:ascii="Arial" w:hAnsi="Arial"/>
          <w:sz w:val="24"/>
          <w:szCs w:val="24"/>
        </w:rPr>
        <w:t>supports</w:t>
      </w:r>
      <w:r w:rsidR="005A57BA" w:rsidRPr="00C542A3">
        <w:rPr>
          <w:rFonts w:ascii="Arial" w:hAnsi="Arial"/>
          <w:sz w:val="24"/>
          <w:szCs w:val="24"/>
        </w:rPr>
        <w:t xml:space="preserve"> continuity and planning</w:t>
      </w:r>
      <w:r w:rsidRPr="00C542A3">
        <w:rPr>
          <w:rFonts w:ascii="Arial" w:hAnsi="Arial"/>
          <w:sz w:val="24"/>
          <w:szCs w:val="24"/>
        </w:rPr>
        <w:t>.</w:t>
      </w:r>
      <w:r w:rsidR="00300D8B" w:rsidRPr="00C542A3">
        <w:rPr>
          <w:rFonts w:ascii="Arial" w:hAnsi="Arial"/>
          <w:sz w:val="24"/>
          <w:szCs w:val="24"/>
        </w:rPr>
        <w:t xml:space="preserve"> </w:t>
      </w:r>
    </w:p>
    <w:p w14:paraId="3D2B9AC2" w14:textId="77777777" w:rsidR="00300D8B" w:rsidRDefault="00300D8B">
      <w:pPr>
        <w:rPr>
          <w:rFonts w:ascii="Arial" w:hAnsi="Arial" w:cs="Arial"/>
          <w:sz w:val="24"/>
          <w:szCs w:val="24"/>
          <w:u w:val="single"/>
        </w:rPr>
      </w:pPr>
    </w:p>
    <w:p w14:paraId="4CDCE535" w14:textId="77777777" w:rsidR="00BD69ED" w:rsidRPr="0015533B" w:rsidRDefault="005F63B8" w:rsidP="00105E01">
      <w:pPr>
        <w:pStyle w:val="Heading1"/>
      </w:pPr>
      <w:r>
        <w:t>Arrangements for supervision and staff t</w:t>
      </w:r>
      <w:r w:rsidR="00BD69ED" w:rsidRPr="008215C0">
        <w:t>raining</w:t>
      </w:r>
    </w:p>
    <w:p w14:paraId="51520F33" w14:textId="77777777" w:rsidR="00BD69ED" w:rsidRPr="0015533B" w:rsidRDefault="00BD69ED">
      <w:pPr>
        <w:rPr>
          <w:rFonts w:ascii="Arial" w:hAnsi="Arial" w:cs="Arial"/>
          <w:sz w:val="24"/>
          <w:szCs w:val="24"/>
          <w:u w:val="single"/>
        </w:rPr>
      </w:pPr>
    </w:p>
    <w:p w14:paraId="541DF569" w14:textId="77777777" w:rsidR="001E40D1" w:rsidRDefault="00BD69ED" w:rsidP="000A028E">
      <w:pPr>
        <w:numPr>
          <w:ilvl w:val="12"/>
          <w:numId w:val="0"/>
        </w:numPr>
        <w:jc w:val="both"/>
        <w:rPr>
          <w:rFonts w:ascii="Arial" w:hAnsi="Arial" w:cs="Arial"/>
          <w:sz w:val="24"/>
          <w:szCs w:val="24"/>
        </w:rPr>
      </w:pPr>
      <w:r w:rsidRPr="0015533B">
        <w:rPr>
          <w:rFonts w:ascii="Arial" w:hAnsi="Arial" w:cs="Arial"/>
          <w:sz w:val="24"/>
          <w:szCs w:val="24"/>
        </w:rPr>
        <w:t xml:space="preserve">All staff </w:t>
      </w:r>
      <w:r w:rsidR="004D6581">
        <w:rPr>
          <w:rFonts w:ascii="Arial" w:hAnsi="Arial" w:cs="Arial"/>
          <w:sz w:val="24"/>
          <w:szCs w:val="24"/>
        </w:rPr>
        <w:t>receive</w:t>
      </w:r>
      <w:r w:rsidRPr="0015533B">
        <w:rPr>
          <w:rFonts w:ascii="Arial" w:hAnsi="Arial" w:cs="Arial"/>
          <w:sz w:val="24"/>
          <w:szCs w:val="24"/>
        </w:rPr>
        <w:t xml:space="preserve"> regular formal supervision and </w:t>
      </w:r>
      <w:r w:rsidR="00715213">
        <w:rPr>
          <w:rFonts w:ascii="Arial" w:hAnsi="Arial" w:cs="Arial"/>
          <w:sz w:val="24"/>
          <w:szCs w:val="24"/>
        </w:rPr>
        <w:t>appraisals</w:t>
      </w:r>
      <w:r w:rsidR="005F495B">
        <w:rPr>
          <w:rFonts w:ascii="Arial" w:hAnsi="Arial" w:cs="Arial"/>
          <w:sz w:val="24"/>
          <w:szCs w:val="24"/>
        </w:rPr>
        <w:t xml:space="preserve"> </w:t>
      </w:r>
      <w:r w:rsidRPr="0015533B">
        <w:rPr>
          <w:rFonts w:ascii="Arial" w:hAnsi="Arial" w:cs="Arial"/>
          <w:sz w:val="24"/>
          <w:szCs w:val="24"/>
        </w:rPr>
        <w:t>in line with regulatory</w:t>
      </w:r>
      <w:r w:rsidR="001E40D1">
        <w:rPr>
          <w:rFonts w:ascii="Arial" w:hAnsi="Arial" w:cs="Arial"/>
          <w:sz w:val="24"/>
          <w:szCs w:val="24"/>
        </w:rPr>
        <w:t>, departmental and employer</w:t>
      </w:r>
      <w:r w:rsidR="00715213">
        <w:rPr>
          <w:rFonts w:ascii="Arial" w:hAnsi="Arial" w:cs="Arial"/>
          <w:sz w:val="24"/>
          <w:szCs w:val="24"/>
        </w:rPr>
        <w:t xml:space="preserve"> </w:t>
      </w:r>
      <w:r w:rsidRPr="0015533B">
        <w:rPr>
          <w:rFonts w:ascii="Arial" w:hAnsi="Arial" w:cs="Arial"/>
          <w:sz w:val="24"/>
          <w:szCs w:val="24"/>
        </w:rPr>
        <w:t xml:space="preserve">requirements. </w:t>
      </w:r>
      <w:r w:rsidR="004D6581">
        <w:rPr>
          <w:rFonts w:ascii="Arial" w:hAnsi="Arial" w:cs="Arial"/>
          <w:sz w:val="24"/>
          <w:szCs w:val="24"/>
        </w:rPr>
        <w:t>The s</w:t>
      </w:r>
      <w:r w:rsidRPr="0015533B">
        <w:rPr>
          <w:rFonts w:ascii="Arial" w:hAnsi="Arial" w:cs="Arial"/>
          <w:sz w:val="24"/>
          <w:szCs w:val="24"/>
        </w:rPr>
        <w:t xml:space="preserve">taff are encouraged to develop skills through </w:t>
      </w:r>
      <w:r w:rsidR="005A57BA" w:rsidRPr="0015533B">
        <w:rPr>
          <w:rFonts w:ascii="Arial" w:hAnsi="Arial" w:cs="Arial"/>
          <w:sz w:val="24"/>
          <w:szCs w:val="24"/>
        </w:rPr>
        <w:t>a</w:t>
      </w:r>
      <w:r w:rsidRPr="0015533B">
        <w:rPr>
          <w:rFonts w:ascii="Arial" w:hAnsi="Arial" w:cs="Arial"/>
          <w:sz w:val="24"/>
          <w:szCs w:val="24"/>
        </w:rPr>
        <w:t xml:space="preserve"> comprehensive range of training made available from within Clare Lodge</w:t>
      </w:r>
      <w:r w:rsidR="005F495B">
        <w:rPr>
          <w:rFonts w:ascii="Arial" w:hAnsi="Arial" w:cs="Arial"/>
          <w:sz w:val="24"/>
          <w:szCs w:val="24"/>
        </w:rPr>
        <w:t xml:space="preserve"> and </w:t>
      </w:r>
      <w:r w:rsidR="001E40D1">
        <w:rPr>
          <w:rFonts w:ascii="Arial" w:hAnsi="Arial" w:cs="Arial"/>
          <w:sz w:val="24"/>
          <w:szCs w:val="24"/>
        </w:rPr>
        <w:t>Peterborough City Council</w:t>
      </w:r>
      <w:r w:rsidRPr="0015533B">
        <w:rPr>
          <w:rFonts w:ascii="Arial" w:hAnsi="Arial" w:cs="Arial"/>
          <w:sz w:val="24"/>
          <w:szCs w:val="24"/>
        </w:rPr>
        <w:t xml:space="preserve">. </w:t>
      </w:r>
    </w:p>
    <w:p w14:paraId="1C5CADD7" w14:textId="77777777" w:rsidR="001E40D1" w:rsidRDefault="001E40D1" w:rsidP="000A028E">
      <w:pPr>
        <w:numPr>
          <w:ilvl w:val="12"/>
          <w:numId w:val="0"/>
        </w:numPr>
        <w:jc w:val="both"/>
        <w:rPr>
          <w:rFonts w:ascii="Arial" w:hAnsi="Arial" w:cs="Arial"/>
          <w:sz w:val="24"/>
          <w:szCs w:val="24"/>
        </w:rPr>
      </w:pPr>
    </w:p>
    <w:p w14:paraId="2A85CBC7" w14:textId="77777777" w:rsidR="001E40D1" w:rsidRDefault="00BD69ED" w:rsidP="000A028E">
      <w:pPr>
        <w:numPr>
          <w:ilvl w:val="12"/>
          <w:numId w:val="0"/>
        </w:numPr>
        <w:jc w:val="both"/>
        <w:rPr>
          <w:rFonts w:ascii="Arial" w:hAnsi="Arial" w:cs="Arial"/>
          <w:sz w:val="24"/>
          <w:szCs w:val="24"/>
        </w:rPr>
      </w:pPr>
      <w:r w:rsidRPr="0015533B">
        <w:rPr>
          <w:rFonts w:ascii="Arial" w:hAnsi="Arial" w:cs="Arial"/>
          <w:sz w:val="24"/>
          <w:szCs w:val="24"/>
        </w:rPr>
        <w:t>The training offered</w:t>
      </w:r>
      <w:r w:rsidR="001E40D1">
        <w:rPr>
          <w:rFonts w:ascii="Arial" w:hAnsi="Arial" w:cs="Arial"/>
          <w:sz w:val="24"/>
          <w:szCs w:val="24"/>
        </w:rPr>
        <w:t xml:space="preserve"> to care staff</w:t>
      </w:r>
      <w:r w:rsidRPr="0015533B">
        <w:rPr>
          <w:rFonts w:ascii="Arial" w:hAnsi="Arial" w:cs="Arial"/>
          <w:sz w:val="24"/>
          <w:szCs w:val="24"/>
        </w:rPr>
        <w:t xml:space="preserve"> is compatible with </w:t>
      </w:r>
      <w:r w:rsidR="00C542A3">
        <w:rPr>
          <w:rFonts w:ascii="Arial" w:hAnsi="Arial" w:cs="Arial"/>
          <w:sz w:val="24"/>
          <w:szCs w:val="24"/>
        </w:rPr>
        <w:t>Diploma</w:t>
      </w:r>
      <w:r w:rsidRPr="0015533B">
        <w:rPr>
          <w:rFonts w:ascii="Arial" w:hAnsi="Arial" w:cs="Arial"/>
          <w:sz w:val="24"/>
          <w:szCs w:val="24"/>
        </w:rPr>
        <w:t xml:space="preserve"> requirements. </w:t>
      </w:r>
      <w:r w:rsidR="004D6581">
        <w:rPr>
          <w:rFonts w:ascii="Arial" w:hAnsi="Arial" w:cs="Arial"/>
          <w:sz w:val="24"/>
          <w:szCs w:val="24"/>
        </w:rPr>
        <w:t xml:space="preserve">New </w:t>
      </w:r>
      <w:r w:rsidR="001E40D1">
        <w:rPr>
          <w:rFonts w:ascii="Arial" w:hAnsi="Arial" w:cs="Arial"/>
          <w:sz w:val="24"/>
          <w:szCs w:val="24"/>
        </w:rPr>
        <w:t xml:space="preserve">care </w:t>
      </w:r>
      <w:r w:rsidR="004D6581">
        <w:rPr>
          <w:rFonts w:ascii="Arial" w:hAnsi="Arial" w:cs="Arial"/>
          <w:sz w:val="24"/>
          <w:szCs w:val="24"/>
        </w:rPr>
        <w:t>s</w:t>
      </w:r>
      <w:r w:rsidRPr="0015533B">
        <w:rPr>
          <w:rFonts w:ascii="Arial" w:hAnsi="Arial" w:cs="Arial"/>
          <w:sz w:val="24"/>
          <w:szCs w:val="24"/>
        </w:rPr>
        <w:t xml:space="preserve">taff undergo a comprehensive induction programme, </w:t>
      </w:r>
      <w:r w:rsidR="001E40D1">
        <w:rPr>
          <w:rFonts w:ascii="Arial" w:hAnsi="Arial" w:cs="Arial"/>
          <w:sz w:val="24"/>
          <w:szCs w:val="24"/>
        </w:rPr>
        <w:t xml:space="preserve">and shadowing experience, </w:t>
      </w:r>
      <w:r w:rsidRPr="0015533B">
        <w:rPr>
          <w:rFonts w:ascii="Arial" w:hAnsi="Arial" w:cs="Arial"/>
          <w:sz w:val="24"/>
          <w:szCs w:val="24"/>
        </w:rPr>
        <w:t xml:space="preserve">followed by a </w:t>
      </w:r>
      <w:r w:rsidR="00163A93">
        <w:rPr>
          <w:rFonts w:ascii="Arial" w:hAnsi="Arial" w:cs="Arial"/>
          <w:sz w:val="24"/>
          <w:szCs w:val="24"/>
        </w:rPr>
        <w:t xml:space="preserve">range of other learning </w:t>
      </w:r>
      <w:r w:rsidR="00C542A3">
        <w:rPr>
          <w:rFonts w:ascii="Arial" w:hAnsi="Arial" w:cs="Arial"/>
          <w:sz w:val="24"/>
          <w:szCs w:val="24"/>
        </w:rPr>
        <w:t>opportunities</w:t>
      </w:r>
      <w:r w:rsidRPr="0015533B">
        <w:rPr>
          <w:rFonts w:ascii="Arial" w:hAnsi="Arial" w:cs="Arial"/>
          <w:sz w:val="24"/>
          <w:szCs w:val="24"/>
        </w:rPr>
        <w:t xml:space="preserve">. </w:t>
      </w:r>
    </w:p>
    <w:p w14:paraId="69E74D62" w14:textId="77777777" w:rsidR="001E40D1" w:rsidRDefault="001E40D1" w:rsidP="000A028E">
      <w:pPr>
        <w:numPr>
          <w:ilvl w:val="12"/>
          <w:numId w:val="0"/>
        </w:numPr>
        <w:jc w:val="both"/>
        <w:rPr>
          <w:rFonts w:ascii="Arial" w:hAnsi="Arial" w:cs="Arial"/>
          <w:sz w:val="24"/>
          <w:szCs w:val="24"/>
        </w:rPr>
      </w:pPr>
    </w:p>
    <w:p w14:paraId="69909C5D" w14:textId="77777777" w:rsidR="00BD69ED" w:rsidRPr="00C542A3" w:rsidRDefault="007D597F" w:rsidP="000A028E">
      <w:pPr>
        <w:numPr>
          <w:ilvl w:val="12"/>
          <w:numId w:val="0"/>
        </w:numPr>
        <w:jc w:val="both"/>
        <w:rPr>
          <w:rFonts w:ascii="Arial" w:hAnsi="Arial" w:cs="Arial"/>
          <w:sz w:val="24"/>
          <w:szCs w:val="24"/>
        </w:rPr>
      </w:pPr>
      <w:r>
        <w:rPr>
          <w:rFonts w:ascii="Arial" w:hAnsi="Arial" w:cs="Arial"/>
          <w:sz w:val="24"/>
          <w:szCs w:val="24"/>
        </w:rPr>
        <w:t xml:space="preserve">The </w:t>
      </w:r>
      <w:r w:rsidR="001E40D1">
        <w:rPr>
          <w:rFonts w:ascii="Arial" w:hAnsi="Arial" w:cs="Arial"/>
          <w:sz w:val="24"/>
          <w:szCs w:val="24"/>
        </w:rPr>
        <w:t xml:space="preserve">care staff </w:t>
      </w:r>
      <w:r>
        <w:rPr>
          <w:rFonts w:ascii="Arial" w:hAnsi="Arial" w:cs="Arial"/>
          <w:sz w:val="24"/>
          <w:szCs w:val="24"/>
        </w:rPr>
        <w:t>rota is designed with a two hour overlap to provide opportunity for supervision, bespoke training sessions, debriefs</w:t>
      </w:r>
      <w:r w:rsidR="001E40D1">
        <w:rPr>
          <w:rFonts w:ascii="Arial" w:hAnsi="Arial" w:cs="Arial"/>
          <w:sz w:val="24"/>
          <w:szCs w:val="24"/>
        </w:rPr>
        <w:t xml:space="preserve"> and support. </w:t>
      </w:r>
    </w:p>
    <w:p w14:paraId="6BCB8DF9" w14:textId="77777777" w:rsidR="00BD69ED" w:rsidRDefault="00BD69ED">
      <w:pPr>
        <w:rPr>
          <w:rFonts w:ascii="Arial" w:hAnsi="Arial" w:cs="Arial"/>
          <w:sz w:val="24"/>
          <w:szCs w:val="24"/>
        </w:rPr>
      </w:pPr>
    </w:p>
    <w:p w14:paraId="7B1282C3" w14:textId="77777777" w:rsidR="00754907" w:rsidRDefault="00754907">
      <w:pPr>
        <w:rPr>
          <w:rFonts w:ascii="Arial" w:hAnsi="Arial" w:cs="Arial"/>
          <w:sz w:val="24"/>
          <w:szCs w:val="24"/>
        </w:rPr>
      </w:pPr>
    </w:p>
    <w:p w14:paraId="102F760B" w14:textId="5C832DC4" w:rsidR="00754907" w:rsidRDefault="00AE6394">
      <w:pPr>
        <w:rPr>
          <w:rFonts w:ascii="Arial" w:hAnsi="Arial" w:cs="Arial"/>
          <w:sz w:val="24"/>
          <w:szCs w:val="24"/>
        </w:rPr>
      </w:pPr>
      <w:r>
        <w:rPr>
          <w:noProof/>
        </w:rPr>
        <w:lastRenderedPageBreak/>
        <w:drawing>
          <wp:inline distT="0" distB="0" distL="0" distR="0" wp14:anchorId="44D7A351" wp14:editId="4885F9C5">
            <wp:extent cx="5724525" cy="381825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818255"/>
                    </a:xfrm>
                    <a:prstGeom prst="rect">
                      <a:avLst/>
                    </a:prstGeom>
                    <a:noFill/>
                    <a:ln>
                      <a:noFill/>
                    </a:ln>
                  </pic:spPr>
                </pic:pic>
              </a:graphicData>
            </a:graphic>
          </wp:inline>
        </w:drawing>
      </w:r>
    </w:p>
    <w:p w14:paraId="07D03993" w14:textId="77777777" w:rsidR="00754907" w:rsidRDefault="00754907" w:rsidP="00D310D9">
      <w:pPr>
        <w:pStyle w:val="Heading1"/>
      </w:pPr>
    </w:p>
    <w:p w14:paraId="5A3D6B02" w14:textId="77777777" w:rsidR="00D310D9" w:rsidRPr="00C542A3" w:rsidRDefault="00D310D9" w:rsidP="00D310D9">
      <w:pPr>
        <w:pStyle w:val="Heading1"/>
      </w:pPr>
      <w:r w:rsidRPr="00C542A3">
        <w:t>Criteria for Admissio</w:t>
      </w:r>
      <w:r w:rsidR="001E40D1">
        <w:t>n</w:t>
      </w:r>
      <w:r w:rsidR="005709C4">
        <w:t xml:space="preserve"> and </w:t>
      </w:r>
      <w:r w:rsidR="001E40D1">
        <w:t xml:space="preserve">Referral Process </w:t>
      </w:r>
    </w:p>
    <w:p w14:paraId="013F04D2" w14:textId="77777777" w:rsidR="00BD69ED" w:rsidRPr="0015533B" w:rsidRDefault="00BD69ED">
      <w:pPr>
        <w:rPr>
          <w:rFonts w:ascii="Arial" w:hAnsi="Arial" w:cs="Arial"/>
          <w:sz w:val="24"/>
          <w:szCs w:val="24"/>
        </w:rPr>
      </w:pPr>
    </w:p>
    <w:p w14:paraId="69A89EA3" w14:textId="77777777" w:rsidR="00EE2BEA" w:rsidRDefault="00BD69ED" w:rsidP="000A028E">
      <w:pPr>
        <w:jc w:val="both"/>
        <w:rPr>
          <w:rFonts w:ascii="Arial" w:hAnsi="Arial"/>
          <w:sz w:val="24"/>
          <w:szCs w:val="24"/>
        </w:rPr>
      </w:pPr>
      <w:r w:rsidRPr="0015533B">
        <w:rPr>
          <w:rFonts w:ascii="Arial" w:hAnsi="Arial"/>
          <w:bCs/>
          <w:sz w:val="24"/>
          <w:szCs w:val="24"/>
        </w:rPr>
        <w:t>Clare Lodge</w:t>
      </w:r>
      <w:r w:rsidRPr="0015533B">
        <w:rPr>
          <w:rFonts w:ascii="Arial" w:hAnsi="Arial"/>
          <w:sz w:val="24"/>
          <w:szCs w:val="24"/>
        </w:rPr>
        <w:t xml:space="preserve"> is licensed by the Department </w:t>
      </w:r>
      <w:r w:rsidR="005F495B">
        <w:rPr>
          <w:rFonts w:ascii="Arial" w:hAnsi="Arial"/>
          <w:sz w:val="24"/>
          <w:szCs w:val="24"/>
        </w:rPr>
        <w:t xml:space="preserve">for Education </w:t>
      </w:r>
      <w:r w:rsidRPr="0015533B">
        <w:rPr>
          <w:rFonts w:ascii="Arial" w:hAnsi="Arial"/>
          <w:sz w:val="24"/>
          <w:szCs w:val="24"/>
        </w:rPr>
        <w:t xml:space="preserve">to provide secure accommodation for up </w:t>
      </w:r>
      <w:r w:rsidRPr="00A00154">
        <w:rPr>
          <w:rFonts w:ascii="Arial" w:hAnsi="Arial"/>
          <w:sz w:val="24"/>
          <w:szCs w:val="24"/>
        </w:rPr>
        <w:t xml:space="preserve">to </w:t>
      </w:r>
      <w:r w:rsidR="000940F9">
        <w:rPr>
          <w:rFonts w:ascii="Arial" w:hAnsi="Arial"/>
          <w:sz w:val="24"/>
          <w:szCs w:val="24"/>
        </w:rPr>
        <w:t>sixteen</w:t>
      </w:r>
      <w:r w:rsidRPr="0015533B">
        <w:rPr>
          <w:rFonts w:ascii="Arial" w:hAnsi="Arial"/>
          <w:sz w:val="24"/>
          <w:szCs w:val="24"/>
        </w:rPr>
        <w:t xml:space="preserve"> </w:t>
      </w:r>
      <w:r w:rsidR="00D07E44">
        <w:rPr>
          <w:rFonts w:ascii="Arial" w:hAnsi="Arial"/>
          <w:sz w:val="24"/>
          <w:szCs w:val="24"/>
        </w:rPr>
        <w:t>young people</w:t>
      </w:r>
      <w:r w:rsidRPr="0015533B">
        <w:rPr>
          <w:rFonts w:ascii="Arial" w:hAnsi="Arial"/>
          <w:sz w:val="24"/>
          <w:szCs w:val="24"/>
        </w:rPr>
        <w:t xml:space="preserve"> between 1</w:t>
      </w:r>
      <w:r w:rsidR="009E4BAA" w:rsidRPr="0015533B">
        <w:rPr>
          <w:rFonts w:ascii="Arial" w:hAnsi="Arial"/>
          <w:sz w:val="24"/>
          <w:szCs w:val="24"/>
        </w:rPr>
        <w:t>0</w:t>
      </w:r>
      <w:r w:rsidRPr="0015533B">
        <w:rPr>
          <w:rFonts w:ascii="Arial" w:hAnsi="Arial"/>
          <w:sz w:val="24"/>
          <w:szCs w:val="24"/>
        </w:rPr>
        <w:t xml:space="preserve"> years to </w:t>
      </w:r>
      <w:r w:rsidR="00321C9C">
        <w:rPr>
          <w:rFonts w:ascii="Arial" w:hAnsi="Arial"/>
          <w:sz w:val="24"/>
          <w:szCs w:val="24"/>
        </w:rPr>
        <w:t>17</w:t>
      </w:r>
      <w:r w:rsidRPr="0015533B">
        <w:rPr>
          <w:rFonts w:ascii="Arial" w:hAnsi="Arial"/>
          <w:sz w:val="24"/>
          <w:szCs w:val="24"/>
        </w:rPr>
        <w:t xml:space="preserve"> years. In order to provide a </w:t>
      </w:r>
      <w:r w:rsidR="00692659" w:rsidRPr="0015533B">
        <w:rPr>
          <w:rFonts w:ascii="Arial" w:hAnsi="Arial"/>
          <w:sz w:val="24"/>
          <w:szCs w:val="24"/>
        </w:rPr>
        <w:t>placement,</w:t>
      </w:r>
      <w:r w:rsidRPr="0015533B">
        <w:rPr>
          <w:rFonts w:ascii="Arial" w:hAnsi="Arial"/>
          <w:sz w:val="24"/>
          <w:szCs w:val="24"/>
        </w:rPr>
        <w:t xml:space="preserve"> the Home must also receive a copy of any authorisation, or the Court Order in respect of the </w:t>
      </w:r>
      <w:r w:rsidR="00D07E44">
        <w:rPr>
          <w:rFonts w:ascii="Arial" w:hAnsi="Arial"/>
          <w:sz w:val="24"/>
          <w:szCs w:val="24"/>
        </w:rPr>
        <w:t>young person</w:t>
      </w:r>
      <w:r w:rsidR="00434C8D">
        <w:rPr>
          <w:rFonts w:ascii="Arial" w:hAnsi="Arial"/>
          <w:sz w:val="24"/>
          <w:szCs w:val="24"/>
        </w:rPr>
        <w:t xml:space="preserve"> at the time they are placed.  </w:t>
      </w:r>
    </w:p>
    <w:p w14:paraId="04DAD5D2" w14:textId="77777777" w:rsidR="00EE2BEA" w:rsidRDefault="00EE2BEA" w:rsidP="000A028E">
      <w:pPr>
        <w:jc w:val="both"/>
        <w:rPr>
          <w:rFonts w:ascii="Arial" w:hAnsi="Arial"/>
          <w:sz w:val="24"/>
          <w:szCs w:val="24"/>
        </w:rPr>
      </w:pPr>
    </w:p>
    <w:p w14:paraId="5A4988DE" w14:textId="77777777" w:rsidR="007D597F" w:rsidRDefault="00434C8D" w:rsidP="000A028E">
      <w:pPr>
        <w:jc w:val="both"/>
        <w:rPr>
          <w:rFonts w:ascii="Arial" w:hAnsi="Arial"/>
          <w:sz w:val="24"/>
          <w:szCs w:val="24"/>
        </w:rPr>
      </w:pPr>
      <w:r>
        <w:rPr>
          <w:rFonts w:ascii="Arial" w:hAnsi="Arial"/>
          <w:sz w:val="24"/>
          <w:szCs w:val="24"/>
        </w:rPr>
        <w:t xml:space="preserve">Referrals are sent to </w:t>
      </w:r>
      <w:r w:rsidR="00722F9F">
        <w:rPr>
          <w:rFonts w:ascii="Arial" w:hAnsi="Arial"/>
          <w:sz w:val="24"/>
          <w:szCs w:val="24"/>
        </w:rPr>
        <w:t>t</w:t>
      </w:r>
      <w:r>
        <w:rPr>
          <w:rFonts w:ascii="Arial" w:hAnsi="Arial"/>
          <w:sz w:val="24"/>
          <w:szCs w:val="24"/>
        </w:rPr>
        <w:t xml:space="preserve">he Home from the Secure Welfare Coordination Unit. </w:t>
      </w:r>
      <w:r w:rsidR="00EE2BEA">
        <w:rPr>
          <w:rFonts w:ascii="Arial" w:hAnsi="Arial"/>
          <w:sz w:val="24"/>
          <w:szCs w:val="24"/>
        </w:rPr>
        <w:t>These</w:t>
      </w:r>
      <w:r w:rsidR="007D597F">
        <w:rPr>
          <w:rFonts w:ascii="Arial" w:hAnsi="Arial"/>
          <w:sz w:val="24"/>
          <w:szCs w:val="24"/>
        </w:rPr>
        <w:t xml:space="preserve"> are reviewed by </w:t>
      </w:r>
      <w:r>
        <w:rPr>
          <w:rFonts w:ascii="Arial" w:hAnsi="Arial"/>
          <w:sz w:val="24"/>
          <w:szCs w:val="24"/>
        </w:rPr>
        <w:t xml:space="preserve">a multidisciplinary team led by </w:t>
      </w:r>
      <w:r w:rsidR="008117CE">
        <w:rPr>
          <w:rFonts w:ascii="Arial" w:hAnsi="Arial"/>
          <w:sz w:val="24"/>
          <w:szCs w:val="24"/>
        </w:rPr>
        <w:t>the Registered Manager</w:t>
      </w:r>
      <w:r>
        <w:rPr>
          <w:rFonts w:ascii="Arial" w:hAnsi="Arial"/>
          <w:sz w:val="24"/>
          <w:szCs w:val="24"/>
        </w:rPr>
        <w:t>.</w:t>
      </w:r>
      <w:r w:rsidR="007D597F">
        <w:rPr>
          <w:rFonts w:ascii="Arial" w:hAnsi="Arial"/>
          <w:sz w:val="24"/>
          <w:szCs w:val="24"/>
        </w:rPr>
        <w:t xml:space="preserve"> </w:t>
      </w:r>
    </w:p>
    <w:p w14:paraId="52149399" w14:textId="77777777" w:rsidR="00EE2BEA" w:rsidRDefault="00EE2BEA" w:rsidP="000A028E">
      <w:pPr>
        <w:jc w:val="both"/>
        <w:rPr>
          <w:rFonts w:ascii="Arial" w:hAnsi="Arial"/>
          <w:sz w:val="24"/>
          <w:szCs w:val="24"/>
        </w:rPr>
      </w:pPr>
    </w:p>
    <w:p w14:paraId="7A6F4472" w14:textId="77777777" w:rsidR="00B06CCF" w:rsidRDefault="00EE2BEA" w:rsidP="000A028E">
      <w:pPr>
        <w:jc w:val="both"/>
        <w:rPr>
          <w:rFonts w:ascii="Arial" w:hAnsi="Arial"/>
          <w:sz w:val="24"/>
          <w:szCs w:val="24"/>
        </w:rPr>
      </w:pPr>
      <w:r>
        <w:rPr>
          <w:rFonts w:ascii="Arial" w:hAnsi="Arial"/>
          <w:sz w:val="24"/>
          <w:szCs w:val="24"/>
        </w:rPr>
        <w:t xml:space="preserve">A review of referral documentation and communication with the referring authority allows the team to assess the prospective young person’s suitability to be placed at Clare Lodge.  Consideration is given to the current client group and the impact the referral may have if placed.  </w:t>
      </w:r>
    </w:p>
    <w:p w14:paraId="19A1D0E3" w14:textId="77777777" w:rsidR="00BD69ED" w:rsidRPr="0015533B" w:rsidRDefault="00BD69ED">
      <w:pPr>
        <w:rPr>
          <w:rFonts w:ascii="Arial" w:hAnsi="Arial"/>
          <w:sz w:val="24"/>
          <w:szCs w:val="24"/>
        </w:rPr>
      </w:pPr>
    </w:p>
    <w:p w14:paraId="6FD75786" w14:textId="77777777" w:rsidR="00BD69ED" w:rsidRPr="0015533B" w:rsidRDefault="00692659" w:rsidP="000A028E">
      <w:pPr>
        <w:jc w:val="both"/>
        <w:rPr>
          <w:rFonts w:ascii="Arial" w:hAnsi="Arial"/>
          <w:sz w:val="24"/>
          <w:szCs w:val="24"/>
        </w:rPr>
      </w:pPr>
      <w:r w:rsidRPr="0015533B">
        <w:rPr>
          <w:rFonts w:ascii="Arial" w:hAnsi="Arial"/>
          <w:sz w:val="24"/>
          <w:szCs w:val="24"/>
        </w:rPr>
        <w:t>Overall,</w:t>
      </w:r>
      <w:r w:rsidR="00BD69ED" w:rsidRPr="0015533B">
        <w:rPr>
          <w:rFonts w:ascii="Arial" w:hAnsi="Arial"/>
          <w:sz w:val="24"/>
          <w:szCs w:val="24"/>
        </w:rPr>
        <w:t xml:space="preserve"> the Home </w:t>
      </w:r>
      <w:r w:rsidR="00E308A6">
        <w:rPr>
          <w:rFonts w:ascii="Arial" w:hAnsi="Arial"/>
          <w:sz w:val="24"/>
          <w:szCs w:val="24"/>
        </w:rPr>
        <w:t>provides a safe environment that supports young people with complex needs including</w:t>
      </w:r>
      <w:r w:rsidR="00BD69ED" w:rsidRPr="0015533B">
        <w:rPr>
          <w:rFonts w:ascii="Arial" w:hAnsi="Arial"/>
          <w:sz w:val="24"/>
          <w:szCs w:val="24"/>
        </w:rPr>
        <w:t>, exploitation,</w:t>
      </w:r>
      <w:r w:rsidR="00715213">
        <w:rPr>
          <w:rFonts w:ascii="Arial" w:hAnsi="Arial"/>
          <w:sz w:val="24"/>
          <w:szCs w:val="24"/>
        </w:rPr>
        <w:t xml:space="preserve"> </w:t>
      </w:r>
      <w:r w:rsidR="00E308A6">
        <w:rPr>
          <w:rFonts w:ascii="Arial" w:hAnsi="Arial"/>
          <w:sz w:val="24"/>
          <w:szCs w:val="24"/>
        </w:rPr>
        <w:t xml:space="preserve">physical and sexual </w:t>
      </w:r>
      <w:r w:rsidR="00715213">
        <w:rPr>
          <w:rFonts w:ascii="Arial" w:hAnsi="Arial"/>
          <w:sz w:val="24"/>
          <w:szCs w:val="24"/>
        </w:rPr>
        <w:t>abus</w:t>
      </w:r>
      <w:r w:rsidR="00D310D9">
        <w:rPr>
          <w:rFonts w:ascii="Arial" w:hAnsi="Arial"/>
          <w:sz w:val="24"/>
          <w:szCs w:val="24"/>
        </w:rPr>
        <w:t>e</w:t>
      </w:r>
      <w:r w:rsidR="00715213">
        <w:rPr>
          <w:rFonts w:ascii="Arial" w:hAnsi="Arial"/>
          <w:sz w:val="24"/>
          <w:szCs w:val="24"/>
        </w:rPr>
        <w:t xml:space="preserve"> or inappropriate life experiences.</w:t>
      </w:r>
    </w:p>
    <w:p w14:paraId="33459F53" w14:textId="77777777" w:rsidR="0015533B" w:rsidRDefault="0015533B">
      <w:pPr>
        <w:rPr>
          <w:rFonts w:ascii="Arial" w:hAnsi="Arial"/>
          <w:sz w:val="24"/>
          <w:szCs w:val="24"/>
          <w:u w:val="single"/>
        </w:rPr>
      </w:pPr>
    </w:p>
    <w:p w14:paraId="10FDFF82" w14:textId="77777777" w:rsidR="0069373B" w:rsidRDefault="0069373B" w:rsidP="00C8371B">
      <w:pPr>
        <w:rPr>
          <w:rFonts w:ascii="Arial" w:hAnsi="Arial"/>
          <w:sz w:val="24"/>
          <w:szCs w:val="24"/>
        </w:rPr>
      </w:pPr>
      <w:r w:rsidRPr="00C8371B">
        <w:rPr>
          <w:rFonts w:ascii="Arial" w:hAnsi="Arial"/>
          <w:sz w:val="24"/>
          <w:szCs w:val="24"/>
        </w:rPr>
        <w:t>Admission to Secure Children’s Homes is strictly regulated by law.</w:t>
      </w:r>
      <w:r w:rsidR="009807BA">
        <w:rPr>
          <w:rFonts w:ascii="Arial" w:hAnsi="Arial"/>
          <w:sz w:val="24"/>
          <w:szCs w:val="24"/>
        </w:rPr>
        <w:t xml:space="preserve"> </w:t>
      </w:r>
      <w:r w:rsidR="00C8371B">
        <w:rPr>
          <w:rFonts w:ascii="Arial" w:hAnsi="Arial"/>
          <w:sz w:val="24"/>
          <w:szCs w:val="24"/>
        </w:rPr>
        <w:t xml:space="preserve"> </w:t>
      </w:r>
      <w:r>
        <w:rPr>
          <w:rFonts w:ascii="Arial" w:hAnsi="Arial"/>
          <w:bCs/>
          <w:sz w:val="24"/>
          <w:szCs w:val="24"/>
        </w:rPr>
        <w:t>Clare Lodge provides accommodation on Welfare Criteria</w:t>
      </w:r>
      <w:r w:rsidR="009807BA">
        <w:rPr>
          <w:rFonts w:ascii="Arial" w:hAnsi="Arial"/>
          <w:bCs/>
          <w:sz w:val="24"/>
          <w:szCs w:val="24"/>
        </w:rPr>
        <w:t>, under</w:t>
      </w:r>
      <w:r>
        <w:rPr>
          <w:rFonts w:ascii="Arial" w:hAnsi="Arial"/>
          <w:bCs/>
          <w:sz w:val="24"/>
          <w:szCs w:val="24"/>
        </w:rPr>
        <w:t xml:space="preserve"> </w:t>
      </w:r>
      <w:r w:rsidRPr="0015533B">
        <w:rPr>
          <w:rFonts w:ascii="Arial" w:hAnsi="Arial"/>
          <w:sz w:val="24"/>
          <w:szCs w:val="24"/>
        </w:rPr>
        <w:t xml:space="preserve">Section 25 of the Children Act 1989 </w:t>
      </w:r>
      <w:r w:rsidR="009807BA">
        <w:rPr>
          <w:rFonts w:ascii="Arial" w:hAnsi="Arial"/>
          <w:sz w:val="24"/>
          <w:szCs w:val="24"/>
        </w:rPr>
        <w:t xml:space="preserve">which specifies the criteria.  This </w:t>
      </w:r>
      <w:r w:rsidRPr="0015533B">
        <w:rPr>
          <w:rFonts w:ascii="Arial" w:hAnsi="Arial"/>
          <w:sz w:val="24"/>
          <w:szCs w:val="24"/>
        </w:rPr>
        <w:t xml:space="preserve">must apply before a </w:t>
      </w:r>
      <w:r>
        <w:rPr>
          <w:rFonts w:ascii="Arial" w:hAnsi="Arial"/>
          <w:sz w:val="24"/>
          <w:szCs w:val="24"/>
        </w:rPr>
        <w:t>young person</w:t>
      </w:r>
      <w:r w:rsidRPr="0015533B">
        <w:rPr>
          <w:rFonts w:ascii="Arial" w:hAnsi="Arial"/>
          <w:sz w:val="24"/>
          <w:szCs w:val="24"/>
        </w:rPr>
        <w:t xml:space="preserve"> may have </w:t>
      </w:r>
      <w:r w:rsidR="00C8371B">
        <w:rPr>
          <w:rFonts w:ascii="Arial" w:hAnsi="Arial"/>
          <w:sz w:val="24"/>
          <w:szCs w:val="24"/>
        </w:rPr>
        <w:t>their</w:t>
      </w:r>
      <w:r w:rsidRPr="0015533B">
        <w:rPr>
          <w:rFonts w:ascii="Arial" w:hAnsi="Arial"/>
          <w:sz w:val="24"/>
          <w:szCs w:val="24"/>
        </w:rPr>
        <w:t xml:space="preserve"> liberty restricted.</w:t>
      </w:r>
    </w:p>
    <w:p w14:paraId="7B3FD538" w14:textId="77777777" w:rsidR="00C8371B" w:rsidRDefault="00C8371B" w:rsidP="00C8371B">
      <w:pPr>
        <w:rPr>
          <w:rFonts w:ascii="Arial" w:hAnsi="Arial"/>
          <w:sz w:val="24"/>
          <w:szCs w:val="24"/>
        </w:rPr>
      </w:pPr>
    </w:p>
    <w:p w14:paraId="5AE3D1FC" w14:textId="77777777" w:rsidR="00C8371B" w:rsidRDefault="00C8371B" w:rsidP="00C8371B">
      <w:pPr>
        <w:rPr>
          <w:rFonts w:ascii="Arial" w:hAnsi="Arial"/>
          <w:sz w:val="24"/>
          <w:szCs w:val="24"/>
        </w:rPr>
      </w:pPr>
      <w:r>
        <w:rPr>
          <w:rFonts w:ascii="Arial" w:hAnsi="Arial"/>
          <w:sz w:val="24"/>
          <w:szCs w:val="24"/>
        </w:rPr>
        <w:lastRenderedPageBreak/>
        <w:t>A child who is being looked after by a local authority may not be placed in accommodation restricting liberty (secure accommodation) unless it appears that:</w:t>
      </w:r>
    </w:p>
    <w:p w14:paraId="70FB8823" w14:textId="77777777" w:rsidR="00C8371B" w:rsidRDefault="00C8371B" w:rsidP="0069373B">
      <w:pPr>
        <w:jc w:val="both"/>
        <w:rPr>
          <w:rFonts w:ascii="Arial" w:hAnsi="Arial"/>
          <w:sz w:val="24"/>
          <w:szCs w:val="24"/>
        </w:rPr>
      </w:pPr>
    </w:p>
    <w:p w14:paraId="7CA28D83" w14:textId="77777777" w:rsidR="00C8371B" w:rsidRDefault="009807BA" w:rsidP="009807BA">
      <w:pPr>
        <w:numPr>
          <w:ilvl w:val="0"/>
          <w:numId w:val="45"/>
        </w:numPr>
        <w:jc w:val="both"/>
        <w:rPr>
          <w:rFonts w:ascii="Arial" w:hAnsi="Arial"/>
          <w:sz w:val="24"/>
          <w:szCs w:val="24"/>
        </w:rPr>
      </w:pPr>
      <w:r>
        <w:rPr>
          <w:rFonts w:ascii="Arial" w:hAnsi="Arial"/>
          <w:sz w:val="24"/>
          <w:szCs w:val="24"/>
        </w:rPr>
        <w:t xml:space="preserve">They have </w:t>
      </w:r>
      <w:r w:rsidR="00C8371B">
        <w:rPr>
          <w:rFonts w:ascii="Arial" w:hAnsi="Arial"/>
          <w:sz w:val="24"/>
          <w:szCs w:val="24"/>
        </w:rPr>
        <w:t xml:space="preserve">a history of absconding and likely to abscond from any other description of accommodation: and </w:t>
      </w:r>
    </w:p>
    <w:p w14:paraId="031BE2E3" w14:textId="77777777" w:rsidR="00C8371B" w:rsidRPr="009807BA" w:rsidRDefault="009807BA" w:rsidP="009807BA">
      <w:pPr>
        <w:numPr>
          <w:ilvl w:val="0"/>
          <w:numId w:val="45"/>
        </w:numPr>
        <w:jc w:val="both"/>
        <w:rPr>
          <w:rFonts w:ascii="Arial" w:hAnsi="Arial"/>
          <w:sz w:val="24"/>
          <w:szCs w:val="24"/>
        </w:rPr>
      </w:pPr>
      <w:r w:rsidRPr="009807BA">
        <w:rPr>
          <w:rFonts w:ascii="Arial" w:hAnsi="Arial"/>
          <w:sz w:val="24"/>
          <w:szCs w:val="24"/>
        </w:rPr>
        <w:t>If</w:t>
      </w:r>
      <w:r w:rsidR="00C8371B" w:rsidRPr="009807BA">
        <w:rPr>
          <w:rFonts w:ascii="Arial" w:hAnsi="Arial"/>
          <w:sz w:val="24"/>
          <w:szCs w:val="24"/>
        </w:rPr>
        <w:t xml:space="preserve"> the young person absconds, are likely to suffer significant harm</w:t>
      </w:r>
    </w:p>
    <w:p w14:paraId="5FDBE186" w14:textId="77777777" w:rsidR="009807BA" w:rsidRDefault="009807BA" w:rsidP="00C8371B">
      <w:pPr>
        <w:tabs>
          <w:tab w:val="center" w:pos="-2268"/>
        </w:tabs>
        <w:ind w:left="567" w:hanging="567"/>
        <w:rPr>
          <w:rFonts w:ascii="Arial" w:hAnsi="Arial"/>
          <w:sz w:val="24"/>
          <w:szCs w:val="24"/>
        </w:rPr>
      </w:pPr>
    </w:p>
    <w:p w14:paraId="1167C154" w14:textId="77777777" w:rsidR="009807BA" w:rsidRDefault="009807BA" w:rsidP="00C8371B">
      <w:pPr>
        <w:tabs>
          <w:tab w:val="center" w:pos="-2268"/>
        </w:tabs>
        <w:ind w:left="567" w:hanging="567"/>
        <w:rPr>
          <w:rFonts w:ascii="Arial" w:hAnsi="Arial"/>
          <w:sz w:val="24"/>
          <w:szCs w:val="24"/>
        </w:rPr>
      </w:pPr>
      <w:r>
        <w:rPr>
          <w:rFonts w:ascii="Arial" w:hAnsi="Arial"/>
          <w:sz w:val="24"/>
          <w:szCs w:val="24"/>
        </w:rPr>
        <w:t xml:space="preserve">Or </w:t>
      </w:r>
    </w:p>
    <w:p w14:paraId="5470705B" w14:textId="77777777" w:rsidR="009807BA" w:rsidRDefault="009807BA" w:rsidP="00C8371B">
      <w:pPr>
        <w:tabs>
          <w:tab w:val="center" w:pos="-2268"/>
        </w:tabs>
        <w:ind w:left="567" w:hanging="567"/>
        <w:rPr>
          <w:rFonts w:ascii="Arial" w:hAnsi="Arial"/>
          <w:sz w:val="24"/>
          <w:szCs w:val="24"/>
        </w:rPr>
      </w:pPr>
    </w:p>
    <w:p w14:paraId="78933FC7" w14:textId="77777777" w:rsidR="00C8371B" w:rsidRDefault="00C8371B" w:rsidP="009807BA">
      <w:pPr>
        <w:tabs>
          <w:tab w:val="center" w:pos="-2268"/>
        </w:tabs>
        <w:ind w:left="1134" w:hanging="567"/>
        <w:rPr>
          <w:rFonts w:ascii="Arial" w:hAnsi="Arial"/>
          <w:sz w:val="24"/>
          <w:szCs w:val="24"/>
        </w:rPr>
      </w:pPr>
      <w:r>
        <w:rPr>
          <w:rFonts w:ascii="Arial" w:hAnsi="Arial"/>
          <w:sz w:val="24"/>
          <w:szCs w:val="24"/>
        </w:rPr>
        <w:t xml:space="preserve"> </w:t>
      </w:r>
      <w:r w:rsidR="009807BA">
        <w:rPr>
          <w:rFonts w:ascii="Arial" w:hAnsi="Arial"/>
          <w:sz w:val="24"/>
          <w:szCs w:val="24"/>
        </w:rPr>
        <w:t>If</w:t>
      </w:r>
      <w:r w:rsidRPr="0015533B">
        <w:rPr>
          <w:rFonts w:ascii="Arial" w:hAnsi="Arial"/>
          <w:sz w:val="24"/>
          <w:szCs w:val="24"/>
        </w:rPr>
        <w:t xml:space="preserve"> kept in any other description of </w:t>
      </w:r>
      <w:r w:rsidR="00692659" w:rsidRPr="0015533B">
        <w:rPr>
          <w:rFonts w:ascii="Arial" w:hAnsi="Arial"/>
          <w:sz w:val="24"/>
          <w:szCs w:val="24"/>
        </w:rPr>
        <w:t>accommodation,</w:t>
      </w:r>
      <w:r w:rsidRPr="0015533B">
        <w:rPr>
          <w:rFonts w:ascii="Arial" w:hAnsi="Arial"/>
          <w:sz w:val="24"/>
          <w:szCs w:val="24"/>
        </w:rPr>
        <w:t xml:space="preserve"> </w:t>
      </w:r>
      <w:r w:rsidR="009807BA">
        <w:rPr>
          <w:rFonts w:ascii="Arial" w:hAnsi="Arial"/>
          <w:sz w:val="24"/>
          <w:szCs w:val="24"/>
        </w:rPr>
        <w:t>they are</w:t>
      </w:r>
      <w:r w:rsidRPr="0015533B">
        <w:rPr>
          <w:rFonts w:ascii="Arial" w:hAnsi="Arial"/>
          <w:sz w:val="24"/>
          <w:szCs w:val="24"/>
        </w:rPr>
        <w:t xml:space="preserve"> likely to injure </w:t>
      </w:r>
      <w:r w:rsidR="009807BA">
        <w:rPr>
          <w:rFonts w:ascii="Arial" w:hAnsi="Arial"/>
          <w:sz w:val="24"/>
          <w:szCs w:val="24"/>
        </w:rPr>
        <w:t>themselves</w:t>
      </w:r>
      <w:r w:rsidRPr="0015533B">
        <w:rPr>
          <w:rFonts w:ascii="Arial" w:hAnsi="Arial"/>
          <w:sz w:val="24"/>
          <w:szCs w:val="24"/>
        </w:rPr>
        <w:t xml:space="preserve"> or other persons.</w:t>
      </w:r>
    </w:p>
    <w:p w14:paraId="4402A4A3" w14:textId="77777777" w:rsidR="009807BA" w:rsidRDefault="009807BA" w:rsidP="009807BA">
      <w:pPr>
        <w:tabs>
          <w:tab w:val="center" w:pos="-2268"/>
        </w:tabs>
        <w:ind w:left="1134" w:hanging="567"/>
        <w:rPr>
          <w:rFonts w:ascii="Arial" w:hAnsi="Arial"/>
          <w:sz w:val="24"/>
          <w:szCs w:val="24"/>
        </w:rPr>
      </w:pPr>
    </w:p>
    <w:p w14:paraId="3472D80F" w14:textId="77777777" w:rsidR="00393980" w:rsidRDefault="00393980">
      <w:pPr>
        <w:rPr>
          <w:rFonts w:ascii="Arial" w:hAnsi="Arial"/>
          <w:b/>
          <w:sz w:val="24"/>
          <w:szCs w:val="24"/>
        </w:rPr>
      </w:pPr>
    </w:p>
    <w:p w14:paraId="34D77EEF" w14:textId="77777777" w:rsidR="00393980" w:rsidRDefault="00393980">
      <w:pPr>
        <w:rPr>
          <w:rFonts w:ascii="Arial" w:hAnsi="Arial"/>
          <w:b/>
          <w:sz w:val="24"/>
          <w:szCs w:val="24"/>
        </w:rPr>
      </w:pPr>
    </w:p>
    <w:p w14:paraId="4A2D553D" w14:textId="77777777" w:rsidR="00393980" w:rsidRDefault="00393980">
      <w:pPr>
        <w:rPr>
          <w:rFonts w:ascii="Arial" w:hAnsi="Arial"/>
          <w:b/>
          <w:sz w:val="24"/>
          <w:szCs w:val="24"/>
        </w:rPr>
      </w:pPr>
    </w:p>
    <w:p w14:paraId="482BEAC3" w14:textId="77777777" w:rsidR="005709C4" w:rsidRPr="005709C4" w:rsidRDefault="00FA219E">
      <w:pPr>
        <w:rPr>
          <w:rFonts w:ascii="Arial" w:hAnsi="Arial"/>
          <w:b/>
          <w:sz w:val="24"/>
          <w:szCs w:val="24"/>
        </w:rPr>
      </w:pPr>
      <w:r>
        <w:rPr>
          <w:rFonts w:ascii="Arial" w:hAnsi="Arial"/>
          <w:b/>
          <w:sz w:val="24"/>
          <w:szCs w:val="24"/>
        </w:rPr>
        <w:t>Admission</w:t>
      </w:r>
    </w:p>
    <w:p w14:paraId="57DA205E" w14:textId="77777777" w:rsidR="005709C4" w:rsidRPr="0015533B" w:rsidRDefault="005709C4">
      <w:pPr>
        <w:rPr>
          <w:rFonts w:ascii="Arial" w:hAnsi="Arial"/>
          <w:sz w:val="24"/>
          <w:szCs w:val="24"/>
        </w:rPr>
      </w:pPr>
    </w:p>
    <w:p w14:paraId="661894B5" w14:textId="0B13AB30" w:rsidR="00011D89" w:rsidRPr="00011D89" w:rsidRDefault="00011D89" w:rsidP="003168D9">
      <w:pPr>
        <w:jc w:val="both"/>
        <w:rPr>
          <w:rFonts w:ascii="Arial" w:hAnsi="Arial"/>
          <w:sz w:val="24"/>
          <w:szCs w:val="24"/>
        </w:rPr>
      </w:pPr>
      <w:r w:rsidRPr="00011D89">
        <w:rPr>
          <w:rFonts w:ascii="Arial" w:hAnsi="Arial"/>
          <w:sz w:val="24"/>
          <w:szCs w:val="24"/>
        </w:rPr>
        <w:t xml:space="preserve">Young people being admitted to a secure </w:t>
      </w:r>
      <w:r>
        <w:rPr>
          <w:rFonts w:ascii="Arial" w:hAnsi="Arial"/>
          <w:sz w:val="24"/>
          <w:szCs w:val="24"/>
        </w:rPr>
        <w:t>facility are often</w:t>
      </w:r>
      <w:r w:rsidRPr="00011D89">
        <w:rPr>
          <w:rFonts w:ascii="Arial" w:hAnsi="Arial"/>
          <w:sz w:val="24"/>
          <w:szCs w:val="24"/>
        </w:rPr>
        <w:t xml:space="preserve"> anxious and frightened. To </w:t>
      </w:r>
      <w:r>
        <w:rPr>
          <w:rFonts w:ascii="Arial" w:hAnsi="Arial"/>
          <w:sz w:val="24"/>
          <w:szCs w:val="24"/>
        </w:rPr>
        <w:t xml:space="preserve">help support and reduce </w:t>
      </w:r>
      <w:r w:rsidR="00596592">
        <w:rPr>
          <w:rFonts w:ascii="Arial" w:hAnsi="Arial"/>
          <w:sz w:val="24"/>
          <w:szCs w:val="24"/>
        </w:rPr>
        <w:t xml:space="preserve">their </w:t>
      </w:r>
      <w:r w:rsidR="00596592" w:rsidRPr="00011D89">
        <w:rPr>
          <w:rFonts w:ascii="Arial" w:hAnsi="Arial"/>
          <w:sz w:val="24"/>
          <w:szCs w:val="24"/>
        </w:rPr>
        <w:t>anxiety</w:t>
      </w:r>
      <w:r w:rsidR="00596592">
        <w:rPr>
          <w:rFonts w:ascii="Arial" w:hAnsi="Arial"/>
          <w:sz w:val="24"/>
          <w:szCs w:val="24"/>
        </w:rPr>
        <w:t xml:space="preserve"> </w:t>
      </w:r>
      <w:r w:rsidRPr="00011D89">
        <w:rPr>
          <w:rFonts w:ascii="Arial" w:hAnsi="Arial"/>
          <w:sz w:val="24"/>
          <w:szCs w:val="24"/>
        </w:rPr>
        <w:t xml:space="preserve">there is an expectation that </w:t>
      </w:r>
      <w:r w:rsidR="00692659" w:rsidRPr="00011D89">
        <w:rPr>
          <w:rFonts w:ascii="Arial" w:hAnsi="Arial"/>
          <w:sz w:val="24"/>
          <w:szCs w:val="24"/>
        </w:rPr>
        <w:t>young</w:t>
      </w:r>
      <w:r w:rsidRPr="00011D89">
        <w:rPr>
          <w:rFonts w:ascii="Arial" w:hAnsi="Arial"/>
          <w:sz w:val="24"/>
          <w:szCs w:val="24"/>
        </w:rPr>
        <w:t xml:space="preserve"> people are </w:t>
      </w:r>
      <w:r w:rsidR="00596592">
        <w:rPr>
          <w:rFonts w:ascii="Arial" w:hAnsi="Arial"/>
          <w:sz w:val="24"/>
          <w:szCs w:val="24"/>
        </w:rPr>
        <w:t>informed of</w:t>
      </w:r>
      <w:r w:rsidRPr="00011D89">
        <w:rPr>
          <w:rFonts w:ascii="Arial" w:hAnsi="Arial"/>
          <w:sz w:val="24"/>
          <w:szCs w:val="24"/>
        </w:rPr>
        <w:t xml:space="preserve"> the reason</w:t>
      </w:r>
      <w:r w:rsidR="00596592">
        <w:rPr>
          <w:rFonts w:ascii="Arial" w:hAnsi="Arial"/>
          <w:sz w:val="24"/>
          <w:szCs w:val="24"/>
        </w:rPr>
        <w:t>s</w:t>
      </w:r>
      <w:r w:rsidRPr="00011D89">
        <w:rPr>
          <w:rFonts w:ascii="Arial" w:hAnsi="Arial"/>
          <w:sz w:val="24"/>
          <w:szCs w:val="24"/>
        </w:rPr>
        <w:t xml:space="preserve"> for the decision to </w:t>
      </w:r>
      <w:r w:rsidR="00596592">
        <w:rPr>
          <w:rFonts w:ascii="Arial" w:hAnsi="Arial"/>
          <w:sz w:val="24"/>
          <w:szCs w:val="24"/>
        </w:rPr>
        <w:t xml:space="preserve">place them in </w:t>
      </w:r>
      <w:r w:rsidRPr="00011D89">
        <w:rPr>
          <w:rFonts w:ascii="Arial" w:hAnsi="Arial"/>
          <w:sz w:val="24"/>
          <w:szCs w:val="24"/>
        </w:rPr>
        <w:t xml:space="preserve">secure </w:t>
      </w:r>
      <w:r w:rsidR="00596592">
        <w:rPr>
          <w:rFonts w:ascii="Arial" w:hAnsi="Arial"/>
          <w:sz w:val="24"/>
          <w:szCs w:val="24"/>
        </w:rPr>
        <w:t>accommodation</w:t>
      </w:r>
      <w:r w:rsidR="001478D1">
        <w:rPr>
          <w:rFonts w:ascii="Arial" w:hAnsi="Arial"/>
          <w:sz w:val="24"/>
          <w:szCs w:val="24"/>
        </w:rPr>
        <w:t>, t</w:t>
      </w:r>
      <w:r w:rsidR="00596592">
        <w:rPr>
          <w:rFonts w:ascii="Arial" w:hAnsi="Arial"/>
          <w:sz w:val="24"/>
          <w:szCs w:val="24"/>
        </w:rPr>
        <w:t xml:space="preserve">his should include </w:t>
      </w:r>
      <w:r w:rsidRPr="00011D89">
        <w:rPr>
          <w:rFonts w:ascii="Arial" w:hAnsi="Arial"/>
          <w:sz w:val="24"/>
          <w:szCs w:val="24"/>
        </w:rPr>
        <w:t xml:space="preserve">what </w:t>
      </w:r>
      <w:r w:rsidR="00596592">
        <w:rPr>
          <w:rFonts w:ascii="Arial" w:hAnsi="Arial"/>
          <w:sz w:val="24"/>
          <w:szCs w:val="24"/>
        </w:rPr>
        <w:t xml:space="preserve">to expect on admission. </w:t>
      </w:r>
      <w:r w:rsidRPr="00011D89">
        <w:rPr>
          <w:rFonts w:ascii="Arial" w:hAnsi="Arial"/>
          <w:sz w:val="24"/>
          <w:szCs w:val="24"/>
        </w:rPr>
        <w:t xml:space="preserve"> </w:t>
      </w:r>
    </w:p>
    <w:p w14:paraId="580DC66F" w14:textId="77777777" w:rsidR="00011D89" w:rsidRDefault="00011D89" w:rsidP="003168D9">
      <w:pPr>
        <w:jc w:val="both"/>
      </w:pPr>
    </w:p>
    <w:p w14:paraId="238272A2" w14:textId="7CE7BECC" w:rsidR="006D5069" w:rsidRDefault="006D5069" w:rsidP="003168D9">
      <w:pPr>
        <w:jc w:val="both"/>
        <w:rPr>
          <w:rFonts w:ascii="Arial" w:hAnsi="Arial"/>
          <w:sz w:val="24"/>
          <w:szCs w:val="24"/>
        </w:rPr>
      </w:pPr>
      <w:r w:rsidRPr="006D5069">
        <w:rPr>
          <w:rFonts w:ascii="Arial" w:hAnsi="Arial"/>
          <w:sz w:val="24"/>
          <w:szCs w:val="24"/>
        </w:rPr>
        <w:t>On arrival</w:t>
      </w:r>
      <w:r w:rsidR="001478D1">
        <w:rPr>
          <w:rFonts w:ascii="Arial" w:hAnsi="Arial"/>
          <w:sz w:val="24"/>
          <w:szCs w:val="24"/>
        </w:rPr>
        <w:t>,</w:t>
      </w:r>
      <w:r w:rsidRPr="006D5069">
        <w:rPr>
          <w:rFonts w:ascii="Arial" w:hAnsi="Arial"/>
          <w:sz w:val="24"/>
          <w:szCs w:val="24"/>
        </w:rPr>
        <w:t xml:space="preserve"> staff will welcome the young person and go through the admission process</w:t>
      </w:r>
      <w:r w:rsidR="001478D1">
        <w:t xml:space="preserve"> </w:t>
      </w:r>
      <w:r w:rsidR="001478D1">
        <w:rPr>
          <w:rFonts w:ascii="Arial" w:hAnsi="Arial" w:cs="Arial"/>
          <w:sz w:val="24"/>
          <w:szCs w:val="24"/>
        </w:rPr>
        <w:t>wh</w:t>
      </w:r>
      <w:r w:rsidRPr="006D5069">
        <w:rPr>
          <w:rFonts w:ascii="Arial" w:hAnsi="Arial"/>
          <w:sz w:val="24"/>
          <w:szCs w:val="24"/>
        </w:rPr>
        <w:t>ich is as child friendly as possible</w:t>
      </w:r>
      <w:r>
        <w:t xml:space="preserve">. </w:t>
      </w:r>
      <w:r w:rsidRPr="006D5069">
        <w:rPr>
          <w:rFonts w:ascii="Arial" w:hAnsi="Arial"/>
          <w:sz w:val="24"/>
          <w:szCs w:val="24"/>
        </w:rPr>
        <w:t>It</w:t>
      </w:r>
      <w:r w:rsidR="00DB2446" w:rsidRPr="006D5069">
        <w:rPr>
          <w:rFonts w:ascii="Arial" w:hAnsi="Arial"/>
          <w:sz w:val="24"/>
          <w:szCs w:val="24"/>
        </w:rPr>
        <w:t xml:space="preserve"> may</w:t>
      </w:r>
      <w:r w:rsidRPr="006D5069">
        <w:rPr>
          <w:rFonts w:ascii="Arial" w:hAnsi="Arial"/>
          <w:sz w:val="24"/>
          <w:szCs w:val="24"/>
        </w:rPr>
        <w:t xml:space="preserve"> </w:t>
      </w:r>
      <w:r w:rsidR="00DB2446" w:rsidRPr="006D5069">
        <w:rPr>
          <w:rFonts w:ascii="Arial" w:hAnsi="Arial"/>
          <w:sz w:val="24"/>
          <w:szCs w:val="24"/>
        </w:rPr>
        <w:t xml:space="preserve">be </w:t>
      </w:r>
      <w:r w:rsidR="00011D89" w:rsidRPr="006D5069">
        <w:rPr>
          <w:rFonts w:ascii="Arial" w:hAnsi="Arial"/>
          <w:sz w:val="24"/>
          <w:szCs w:val="24"/>
        </w:rPr>
        <w:t>necessary</w:t>
      </w:r>
      <w:r w:rsidR="001478D1">
        <w:rPr>
          <w:rFonts w:ascii="Arial" w:hAnsi="Arial"/>
          <w:sz w:val="24"/>
          <w:szCs w:val="24"/>
        </w:rPr>
        <w:t xml:space="preserve"> </w:t>
      </w:r>
      <w:r w:rsidRPr="006D5069">
        <w:rPr>
          <w:rFonts w:ascii="Arial" w:hAnsi="Arial"/>
          <w:sz w:val="24"/>
          <w:szCs w:val="24"/>
        </w:rPr>
        <w:t>for the young person to be searched. Searches are risk led</w:t>
      </w:r>
      <w:r>
        <w:t>.</w:t>
      </w:r>
      <w:r w:rsidRPr="006D5069">
        <w:t xml:space="preserve"> </w:t>
      </w:r>
      <w:r w:rsidRPr="006D5069">
        <w:rPr>
          <w:rFonts w:ascii="Arial" w:hAnsi="Arial"/>
          <w:sz w:val="24"/>
          <w:szCs w:val="24"/>
        </w:rPr>
        <w:t>Clothing will be searched but no intrusive body searches will be carried out, although young people may be kept separated and asked to hand over items hidden in their bodies if there is good reason to suspect that they have concealed something</w:t>
      </w:r>
      <w:r>
        <w:rPr>
          <w:rFonts w:ascii="Arial" w:hAnsi="Arial"/>
          <w:sz w:val="24"/>
          <w:szCs w:val="24"/>
        </w:rPr>
        <w:t>. Items not permitted in the Home will be secured in the possession store or returned to the Social Worker.</w:t>
      </w:r>
    </w:p>
    <w:p w14:paraId="5E747050" w14:textId="77777777" w:rsidR="006D5069" w:rsidRPr="006D5069" w:rsidRDefault="006D5069" w:rsidP="003168D9">
      <w:pPr>
        <w:jc w:val="both"/>
        <w:rPr>
          <w:rFonts w:ascii="Arial" w:hAnsi="Arial"/>
          <w:sz w:val="24"/>
          <w:szCs w:val="24"/>
        </w:rPr>
      </w:pPr>
    </w:p>
    <w:p w14:paraId="3405A77F" w14:textId="618F82A8" w:rsidR="005205B7" w:rsidRDefault="00011D89" w:rsidP="003168D9">
      <w:pPr>
        <w:jc w:val="both"/>
        <w:rPr>
          <w:rFonts w:ascii="Arial" w:hAnsi="Arial"/>
          <w:sz w:val="24"/>
          <w:szCs w:val="24"/>
        </w:rPr>
      </w:pPr>
      <w:r w:rsidRPr="006D5069">
        <w:rPr>
          <w:rFonts w:ascii="Arial" w:hAnsi="Arial"/>
          <w:sz w:val="24"/>
          <w:szCs w:val="24"/>
        </w:rPr>
        <w:t xml:space="preserve">New </w:t>
      </w:r>
      <w:r w:rsidR="006D5069">
        <w:rPr>
          <w:rFonts w:ascii="Arial" w:hAnsi="Arial"/>
          <w:sz w:val="24"/>
          <w:szCs w:val="24"/>
        </w:rPr>
        <w:t>arrivals</w:t>
      </w:r>
      <w:r w:rsidRPr="006D5069">
        <w:rPr>
          <w:rFonts w:ascii="Arial" w:hAnsi="Arial"/>
          <w:sz w:val="24"/>
          <w:szCs w:val="24"/>
        </w:rPr>
        <w:t xml:space="preserve"> will be introduced</w:t>
      </w:r>
      <w:r w:rsidR="005205B7">
        <w:rPr>
          <w:rFonts w:ascii="Arial" w:hAnsi="Arial"/>
          <w:sz w:val="24"/>
          <w:szCs w:val="24"/>
        </w:rPr>
        <w:t xml:space="preserve"> to</w:t>
      </w:r>
      <w:r w:rsidRPr="006D5069">
        <w:rPr>
          <w:rFonts w:ascii="Arial" w:hAnsi="Arial"/>
          <w:sz w:val="24"/>
          <w:szCs w:val="24"/>
        </w:rPr>
        <w:t xml:space="preserve"> </w:t>
      </w:r>
      <w:r w:rsidR="006D5069">
        <w:rPr>
          <w:rFonts w:ascii="Arial" w:hAnsi="Arial"/>
          <w:sz w:val="24"/>
          <w:szCs w:val="24"/>
        </w:rPr>
        <w:t>staff</w:t>
      </w:r>
      <w:r w:rsidRPr="006D5069">
        <w:rPr>
          <w:rFonts w:ascii="Arial" w:hAnsi="Arial"/>
          <w:sz w:val="24"/>
          <w:szCs w:val="24"/>
        </w:rPr>
        <w:t xml:space="preserve"> member</w:t>
      </w:r>
      <w:r w:rsidR="006D5069">
        <w:rPr>
          <w:rFonts w:ascii="Arial" w:hAnsi="Arial"/>
          <w:sz w:val="24"/>
          <w:szCs w:val="24"/>
        </w:rPr>
        <w:t>s and other young people placed in their assigned lounge.</w:t>
      </w:r>
      <w:r w:rsidRPr="006D5069">
        <w:rPr>
          <w:rFonts w:ascii="Arial" w:hAnsi="Arial"/>
          <w:sz w:val="24"/>
          <w:szCs w:val="24"/>
        </w:rPr>
        <w:t xml:space="preserve"> </w:t>
      </w:r>
      <w:r w:rsidR="005205B7">
        <w:rPr>
          <w:rFonts w:ascii="Arial" w:hAnsi="Arial"/>
          <w:sz w:val="24"/>
          <w:szCs w:val="24"/>
        </w:rPr>
        <w:t>If possible and risk allows</w:t>
      </w:r>
      <w:r w:rsidR="001478D1">
        <w:rPr>
          <w:rFonts w:ascii="Arial" w:hAnsi="Arial"/>
          <w:sz w:val="24"/>
          <w:szCs w:val="24"/>
        </w:rPr>
        <w:t>,</w:t>
      </w:r>
      <w:r w:rsidR="005205B7">
        <w:rPr>
          <w:rFonts w:ascii="Arial" w:hAnsi="Arial"/>
          <w:sz w:val="24"/>
          <w:szCs w:val="24"/>
        </w:rPr>
        <w:t xml:space="preserve"> they will be given a tour of the Home to help them settle. If key workers for the young person are not undertaking the admission </w:t>
      </w:r>
      <w:r w:rsidR="00692659">
        <w:rPr>
          <w:rFonts w:ascii="Arial" w:hAnsi="Arial"/>
          <w:sz w:val="24"/>
          <w:szCs w:val="24"/>
        </w:rPr>
        <w:t>process,</w:t>
      </w:r>
      <w:r w:rsidR="005205B7">
        <w:rPr>
          <w:rFonts w:ascii="Arial" w:hAnsi="Arial"/>
          <w:sz w:val="24"/>
          <w:szCs w:val="24"/>
        </w:rPr>
        <w:t xml:space="preserve"> they will be introduced to them at the earliest possible opportunity.</w:t>
      </w:r>
    </w:p>
    <w:p w14:paraId="57F78555" w14:textId="77777777" w:rsidR="00692F85" w:rsidRDefault="00692F85" w:rsidP="003168D9">
      <w:pPr>
        <w:jc w:val="both"/>
        <w:rPr>
          <w:rFonts w:ascii="Arial" w:hAnsi="Arial"/>
          <w:sz w:val="24"/>
          <w:szCs w:val="24"/>
        </w:rPr>
      </w:pPr>
    </w:p>
    <w:p w14:paraId="4DC2F1AF" w14:textId="4B56DDD8" w:rsidR="005205B7" w:rsidRDefault="005205B7" w:rsidP="003168D9">
      <w:pPr>
        <w:jc w:val="both"/>
        <w:rPr>
          <w:rFonts w:ascii="Arial" w:hAnsi="Arial"/>
          <w:sz w:val="24"/>
          <w:szCs w:val="24"/>
        </w:rPr>
      </w:pPr>
      <w:r>
        <w:rPr>
          <w:rFonts w:ascii="Arial" w:hAnsi="Arial"/>
          <w:sz w:val="24"/>
          <w:szCs w:val="24"/>
        </w:rPr>
        <w:t xml:space="preserve">Young people </w:t>
      </w:r>
      <w:r w:rsidR="009775D3">
        <w:rPr>
          <w:rFonts w:ascii="Arial" w:hAnsi="Arial"/>
          <w:sz w:val="24"/>
          <w:szCs w:val="24"/>
        </w:rPr>
        <w:t>will be shown their bedroom and the facilities provided within the room. All bedrooms have been deep cleaned and</w:t>
      </w:r>
      <w:r w:rsidR="001478D1">
        <w:rPr>
          <w:rFonts w:ascii="Arial" w:hAnsi="Arial"/>
          <w:sz w:val="24"/>
          <w:szCs w:val="24"/>
        </w:rPr>
        <w:t xml:space="preserve">, </w:t>
      </w:r>
      <w:r w:rsidR="009775D3">
        <w:rPr>
          <w:rFonts w:ascii="Arial" w:hAnsi="Arial"/>
          <w:sz w:val="24"/>
          <w:szCs w:val="24"/>
        </w:rPr>
        <w:t>if necessary</w:t>
      </w:r>
      <w:r w:rsidR="001478D1">
        <w:rPr>
          <w:rFonts w:ascii="Arial" w:hAnsi="Arial"/>
          <w:sz w:val="24"/>
          <w:szCs w:val="24"/>
        </w:rPr>
        <w:t>,</w:t>
      </w:r>
      <w:r w:rsidR="009775D3">
        <w:rPr>
          <w:rFonts w:ascii="Arial" w:hAnsi="Arial"/>
          <w:sz w:val="24"/>
          <w:szCs w:val="24"/>
        </w:rPr>
        <w:t xml:space="preserve"> re-painted. Along with this</w:t>
      </w:r>
      <w:r w:rsidR="001478D1">
        <w:rPr>
          <w:rFonts w:ascii="Arial" w:hAnsi="Arial"/>
          <w:sz w:val="24"/>
          <w:szCs w:val="24"/>
        </w:rPr>
        <w:t>,</w:t>
      </w:r>
      <w:r w:rsidR="009775D3">
        <w:rPr>
          <w:rFonts w:ascii="Arial" w:hAnsi="Arial"/>
          <w:sz w:val="24"/>
          <w:szCs w:val="24"/>
        </w:rPr>
        <w:t xml:space="preserve"> new bedding and towels have been provided</w:t>
      </w:r>
      <w:r w:rsidR="00692F85">
        <w:rPr>
          <w:rFonts w:ascii="Arial" w:hAnsi="Arial"/>
          <w:sz w:val="24"/>
          <w:szCs w:val="24"/>
        </w:rPr>
        <w:t>,</w:t>
      </w:r>
      <w:r w:rsidR="009775D3">
        <w:rPr>
          <w:rFonts w:ascii="Arial" w:hAnsi="Arial"/>
          <w:sz w:val="24"/>
          <w:szCs w:val="24"/>
        </w:rPr>
        <w:t xml:space="preserve"> there is also a cuddly toy, new </w:t>
      </w:r>
      <w:r>
        <w:rPr>
          <w:rFonts w:ascii="Arial" w:hAnsi="Arial"/>
          <w:sz w:val="24"/>
          <w:szCs w:val="24"/>
        </w:rPr>
        <w:t xml:space="preserve">toiletries, </w:t>
      </w:r>
      <w:r w:rsidR="009775D3">
        <w:rPr>
          <w:rFonts w:ascii="Arial" w:hAnsi="Arial"/>
          <w:sz w:val="24"/>
          <w:szCs w:val="24"/>
        </w:rPr>
        <w:t xml:space="preserve">a </w:t>
      </w:r>
      <w:r>
        <w:rPr>
          <w:rFonts w:ascii="Arial" w:hAnsi="Arial"/>
          <w:sz w:val="24"/>
          <w:szCs w:val="24"/>
        </w:rPr>
        <w:t xml:space="preserve">colouring book and </w:t>
      </w:r>
      <w:r w:rsidR="007762C4">
        <w:rPr>
          <w:rFonts w:ascii="Arial" w:hAnsi="Arial"/>
          <w:sz w:val="24"/>
          <w:szCs w:val="24"/>
        </w:rPr>
        <w:t xml:space="preserve">a </w:t>
      </w:r>
      <w:r>
        <w:rPr>
          <w:rFonts w:ascii="Arial" w:hAnsi="Arial"/>
          <w:sz w:val="24"/>
          <w:szCs w:val="24"/>
        </w:rPr>
        <w:t>welcome booklet.</w:t>
      </w:r>
    </w:p>
    <w:p w14:paraId="4ABE9E51" w14:textId="77777777" w:rsidR="00692F85" w:rsidRDefault="00692F85" w:rsidP="003168D9">
      <w:pPr>
        <w:jc w:val="both"/>
        <w:rPr>
          <w:rFonts w:ascii="Arial" w:hAnsi="Arial"/>
          <w:sz w:val="24"/>
          <w:szCs w:val="24"/>
        </w:rPr>
      </w:pPr>
    </w:p>
    <w:p w14:paraId="0DCC57CE" w14:textId="77777777" w:rsidR="00692F85" w:rsidRPr="00221774" w:rsidRDefault="00931145" w:rsidP="003168D9">
      <w:pPr>
        <w:jc w:val="both"/>
        <w:rPr>
          <w:rFonts w:ascii="Arial" w:hAnsi="Arial"/>
          <w:sz w:val="24"/>
          <w:szCs w:val="24"/>
        </w:rPr>
      </w:pPr>
      <w:r w:rsidRPr="00221774">
        <w:rPr>
          <w:rFonts w:ascii="Arial" w:hAnsi="Arial"/>
          <w:sz w:val="24"/>
          <w:szCs w:val="24"/>
        </w:rPr>
        <w:t>Y</w:t>
      </w:r>
      <w:r w:rsidR="00011D89" w:rsidRPr="00221774">
        <w:rPr>
          <w:rFonts w:ascii="Arial" w:hAnsi="Arial"/>
          <w:sz w:val="24"/>
          <w:szCs w:val="24"/>
        </w:rPr>
        <w:t>oung people will be encouraged to ring their families as soon as possible after admission</w:t>
      </w:r>
      <w:r w:rsidRPr="00221774">
        <w:rPr>
          <w:rFonts w:ascii="Arial" w:hAnsi="Arial"/>
          <w:sz w:val="24"/>
          <w:szCs w:val="24"/>
        </w:rPr>
        <w:t xml:space="preserve"> if appropriate</w:t>
      </w:r>
      <w:r w:rsidR="00011D89" w:rsidRPr="00221774">
        <w:rPr>
          <w:rFonts w:ascii="Arial" w:hAnsi="Arial"/>
          <w:sz w:val="24"/>
          <w:szCs w:val="24"/>
        </w:rPr>
        <w:t xml:space="preserve">. </w:t>
      </w:r>
    </w:p>
    <w:p w14:paraId="73512D29" w14:textId="77777777" w:rsidR="00221774" w:rsidRPr="006965F3" w:rsidRDefault="00221774" w:rsidP="003168D9">
      <w:pPr>
        <w:jc w:val="both"/>
        <w:rPr>
          <w:rFonts w:ascii="Arial" w:hAnsi="Arial"/>
          <w:color w:val="C45911"/>
          <w:sz w:val="24"/>
          <w:szCs w:val="24"/>
        </w:rPr>
      </w:pPr>
    </w:p>
    <w:p w14:paraId="0C3E67FF" w14:textId="417BF83C" w:rsidR="00221774" w:rsidRDefault="00221774" w:rsidP="003168D9">
      <w:pPr>
        <w:jc w:val="both"/>
        <w:rPr>
          <w:rFonts w:ascii="Arial" w:hAnsi="Arial"/>
          <w:bCs/>
          <w:sz w:val="24"/>
          <w:szCs w:val="24"/>
        </w:rPr>
      </w:pPr>
      <w:r>
        <w:rPr>
          <w:rFonts w:ascii="Arial" w:hAnsi="Arial"/>
          <w:bCs/>
          <w:sz w:val="24"/>
          <w:szCs w:val="24"/>
        </w:rPr>
        <w:t>Young people are provided with a clothing allowance to supplement their existing clothes</w:t>
      </w:r>
      <w:r w:rsidR="001478D1">
        <w:rPr>
          <w:rFonts w:ascii="Arial" w:hAnsi="Arial"/>
          <w:bCs/>
          <w:sz w:val="24"/>
          <w:szCs w:val="24"/>
        </w:rPr>
        <w:t>,</w:t>
      </w:r>
      <w:r>
        <w:rPr>
          <w:rFonts w:ascii="Arial" w:hAnsi="Arial"/>
          <w:bCs/>
          <w:sz w:val="24"/>
          <w:szCs w:val="24"/>
        </w:rPr>
        <w:t xml:space="preserve"> </w:t>
      </w:r>
      <w:r w:rsidR="001478D1">
        <w:rPr>
          <w:rFonts w:ascii="Arial" w:hAnsi="Arial"/>
          <w:bCs/>
          <w:sz w:val="24"/>
          <w:szCs w:val="24"/>
        </w:rPr>
        <w:t xml:space="preserve">and </w:t>
      </w:r>
      <w:r>
        <w:rPr>
          <w:rFonts w:ascii="Arial" w:hAnsi="Arial"/>
          <w:bCs/>
          <w:sz w:val="24"/>
          <w:szCs w:val="24"/>
        </w:rPr>
        <w:t xml:space="preserve">this is to buy appropriate clothing. </w:t>
      </w:r>
      <w:r w:rsidR="00674FD8">
        <w:rPr>
          <w:rFonts w:ascii="Arial" w:hAnsi="Arial"/>
          <w:bCs/>
          <w:sz w:val="24"/>
          <w:szCs w:val="24"/>
        </w:rPr>
        <w:t>In addition to this</w:t>
      </w:r>
      <w:r w:rsidR="001478D1">
        <w:rPr>
          <w:rFonts w:ascii="Arial" w:hAnsi="Arial"/>
          <w:bCs/>
          <w:sz w:val="24"/>
          <w:szCs w:val="24"/>
        </w:rPr>
        <w:t>,</w:t>
      </w:r>
      <w:r w:rsidR="00674FD8">
        <w:rPr>
          <w:rFonts w:ascii="Arial" w:hAnsi="Arial"/>
          <w:bCs/>
          <w:sz w:val="24"/>
          <w:szCs w:val="24"/>
        </w:rPr>
        <w:t xml:space="preserve"> young people receive pocket and toiletry money.</w:t>
      </w:r>
    </w:p>
    <w:p w14:paraId="51285CE7" w14:textId="77777777" w:rsidR="00221774" w:rsidRDefault="00221774" w:rsidP="003168D9">
      <w:pPr>
        <w:jc w:val="both"/>
        <w:rPr>
          <w:rFonts w:ascii="Arial" w:hAnsi="Arial"/>
          <w:bCs/>
          <w:sz w:val="24"/>
          <w:szCs w:val="24"/>
        </w:rPr>
      </w:pPr>
    </w:p>
    <w:p w14:paraId="1480FDC3" w14:textId="01BCFB0E" w:rsidR="00BD69ED" w:rsidRDefault="00AE6394" w:rsidP="00393980">
      <w:pPr>
        <w:ind w:firstLine="720"/>
        <w:rPr>
          <w:rFonts w:ascii="Arial" w:hAnsi="Arial"/>
          <w:sz w:val="24"/>
          <w:szCs w:val="24"/>
        </w:rPr>
      </w:pPr>
      <w:r>
        <w:rPr>
          <w:noProof/>
        </w:rPr>
        <w:lastRenderedPageBreak/>
        <w:drawing>
          <wp:inline distT="0" distB="0" distL="0" distR="0" wp14:anchorId="1FA1389D" wp14:editId="1758E641">
            <wp:extent cx="4317365" cy="2870835"/>
            <wp:effectExtent l="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17365" cy="2870835"/>
                    </a:xfrm>
                    <a:prstGeom prst="rect">
                      <a:avLst/>
                    </a:prstGeom>
                    <a:noFill/>
                    <a:ln>
                      <a:noFill/>
                    </a:ln>
                  </pic:spPr>
                </pic:pic>
              </a:graphicData>
            </a:graphic>
          </wp:inline>
        </w:drawing>
      </w:r>
    </w:p>
    <w:p w14:paraId="3393CE46" w14:textId="77777777" w:rsidR="00393980" w:rsidRDefault="00393980">
      <w:pPr>
        <w:rPr>
          <w:rFonts w:ascii="Arial" w:hAnsi="Arial"/>
          <w:sz w:val="24"/>
          <w:szCs w:val="24"/>
        </w:rPr>
      </w:pPr>
    </w:p>
    <w:p w14:paraId="485D2241" w14:textId="77777777" w:rsidR="00BD69ED" w:rsidRPr="008215C0" w:rsidRDefault="00ED1BEB" w:rsidP="009F7481">
      <w:pPr>
        <w:pStyle w:val="Heading1"/>
      </w:pPr>
      <w:r>
        <w:t>Education</w:t>
      </w:r>
    </w:p>
    <w:p w14:paraId="37F7F4C0" w14:textId="77777777" w:rsidR="00E308A6" w:rsidRDefault="00E308A6">
      <w:pPr>
        <w:rPr>
          <w:rFonts w:ascii="Arial" w:hAnsi="Arial"/>
          <w:sz w:val="24"/>
          <w:szCs w:val="24"/>
        </w:rPr>
      </w:pPr>
    </w:p>
    <w:p w14:paraId="3E753B1F"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Clare Lodge believes that education is a fundamental right for every young person placed. Setting a good foundation through education is one of the most important contributions the Home can make to a young person’s future, and we aim to provide a school where</w:t>
      </w:r>
      <w:r w:rsidRPr="00525206">
        <w:rPr>
          <w:rStyle w:val="xcontentpasted0"/>
          <w:rFonts w:ascii="Arial" w:hAnsi="Arial" w:cs="Arial"/>
          <w:color w:val="000000"/>
          <w:bdr w:val="none" w:sz="0" w:space="0" w:color="auto" w:frame="1"/>
        </w:rPr>
        <w:t> </w:t>
      </w:r>
      <w:r w:rsidRPr="00525206">
        <w:rPr>
          <w:rStyle w:val="xxcontentpasted0"/>
          <w:rFonts w:ascii="Arial" w:hAnsi="Arial" w:cs="Arial"/>
          <w:color w:val="000000"/>
          <w:bdr w:val="none" w:sz="0" w:space="0" w:color="auto" w:frame="1"/>
        </w:rPr>
        <w:t>young people feel happy, safe and cared for and where they are given the opportunity and confidence to discover and achieve. </w:t>
      </w:r>
    </w:p>
    <w:p w14:paraId="3269F824" w14:textId="77777777" w:rsidR="00525206" w:rsidRPr="00525206" w:rsidRDefault="00525206" w:rsidP="00525206">
      <w:pPr>
        <w:pStyle w:val="xxmsonormal"/>
        <w:spacing w:before="0" w:beforeAutospacing="0" w:after="0" w:afterAutospacing="0"/>
        <w:rPr>
          <w:color w:val="000000"/>
          <w:sz w:val="20"/>
          <w:szCs w:val="20"/>
        </w:rPr>
      </w:pPr>
      <w:r w:rsidRPr="00525206">
        <w:rPr>
          <w:rStyle w:val="xcontentpasted0"/>
          <w:rFonts w:ascii="Arial" w:hAnsi="Arial" w:cs="Arial"/>
          <w:color w:val="000000"/>
          <w:bdr w:val="none" w:sz="0" w:space="0" w:color="auto" w:frame="1"/>
        </w:rPr>
        <w:t> </w:t>
      </w:r>
    </w:p>
    <w:p w14:paraId="26615BCA"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For many, Clare Lodge provides their first positive education experience. The ethos of the school is to build on this and give pupils a sense of being successful and valued, so they in turn can enjoy and value education. It is hoped young people can take this experience forward into new school settings and continue to enjoy success and achievement. Many of our young people have not attended school for many years. Our aim is that all students leave Clare Lodge with nationally recognised qualifications at an appropriate level. </w:t>
      </w:r>
    </w:p>
    <w:p w14:paraId="000B1EA4" w14:textId="77777777" w:rsidR="00525206" w:rsidRPr="00525206" w:rsidRDefault="00525206" w:rsidP="00525206">
      <w:pPr>
        <w:pStyle w:val="xxmsonormal"/>
        <w:spacing w:before="0" w:beforeAutospacing="0" w:after="0" w:afterAutospacing="0"/>
        <w:jc w:val="both"/>
        <w:rPr>
          <w:color w:val="000000"/>
          <w:sz w:val="20"/>
          <w:szCs w:val="20"/>
        </w:rPr>
      </w:pPr>
      <w:r w:rsidRPr="00525206">
        <w:rPr>
          <w:rFonts w:ascii="Arial" w:hAnsi="Arial" w:cs="Arial"/>
          <w:color w:val="000000"/>
          <w:bdr w:val="none" w:sz="0" w:space="0" w:color="auto" w:frame="1"/>
        </w:rPr>
        <w:br/>
      </w:r>
      <w:r w:rsidRPr="00525206">
        <w:rPr>
          <w:rStyle w:val="xxcontentpasted0"/>
          <w:rFonts w:ascii="Arial" w:hAnsi="Arial" w:cs="Arial"/>
          <w:color w:val="000000"/>
          <w:bdr w:val="none" w:sz="0" w:space="0" w:color="auto" w:frame="1"/>
        </w:rPr>
        <w:t>The education team comprises of a Head teacher</w:t>
      </w:r>
      <w:r w:rsidR="00722F9F">
        <w:rPr>
          <w:rStyle w:val="xxcontentpasted0"/>
          <w:rFonts w:ascii="Arial" w:hAnsi="Arial" w:cs="Arial"/>
          <w:color w:val="000000"/>
          <w:bdr w:val="none" w:sz="0" w:space="0" w:color="auto" w:frame="1"/>
        </w:rPr>
        <w:t xml:space="preserve">, </w:t>
      </w:r>
      <w:r w:rsidRPr="00525206">
        <w:rPr>
          <w:rStyle w:val="xxcontentpasted0"/>
          <w:rFonts w:ascii="Arial" w:hAnsi="Arial" w:cs="Arial"/>
          <w:color w:val="000000"/>
          <w:bdr w:val="none" w:sz="0" w:space="0" w:color="auto" w:frame="1"/>
        </w:rPr>
        <w:t>qualified teachers, SENCO and teaching assistants. </w:t>
      </w:r>
      <w:r w:rsidRPr="00525206">
        <w:rPr>
          <w:rStyle w:val="xcontentpasted2"/>
          <w:rFonts w:ascii="Arial" w:hAnsi="Arial" w:cs="Arial"/>
          <w:color w:val="000000"/>
          <w:bdr w:val="none" w:sz="0" w:space="0" w:color="auto" w:frame="1"/>
          <w:shd w:val="clear" w:color="auto" w:fill="FFFFFF"/>
        </w:rPr>
        <w:t>Teaching groups comprise of up to four young people taught by a teacher and supported by a teaching assistant. </w:t>
      </w:r>
      <w:r w:rsidRPr="00525206">
        <w:rPr>
          <w:rStyle w:val="xcontentpasted5"/>
          <w:rFonts w:ascii="Arial" w:hAnsi="Arial" w:cs="Arial"/>
          <w:color w:val="000000"/>
          <w:bdr w:val="none" w:sz="0" w:space="0" w:color="auto" w:frame="1"/>
          <w:shd w:val="clear" w:color="auto" w:fill="FFFFFF"/>
        </w:rPr>
        <w:t>Attending Education is non optional regardless of age. </w:t>
      </w:r>
    </w:p>
    <w:p w14:paraId="45A32D47" w14:textId="77777777" w:rsidR="00525206" w:rsidRPr="00525206" w:rsidRDefault="00525206" w:rsidP="00525206">
      <w:pPr>
        <w:pStyle w:val="xxmsonormal"/>
        <w:spacing w:before="0" w:beforeAutospacing="0" w:after="0" w:afterAutospacing="0"/>
        <w:jc w:val="both"/>
        <w:rPr>
          <w:color w:val="000000"/>
          <w:sz w:val="20"/>
          <w:szCs w:val="20"/>
        </w:rPr>
      </w:pPr>
    </w:p>
    <w:p w14:paraId="200CE360"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2"/>
          <w:rFonts w:ascii="Arial" w:hAnsi="Arial" w:cs="Arial"/>
          <w:color w:val="000000"/>
          <w:bdr w:val="none" w:sz="0" w:space="0" w:color="auto" w:frame="1"/>
          <w:shd w:val="clear" w:color="auto" w:fill="FFFFFF"/>
        </w:rPr>
        <w:t>Subjects covered: </w:t>
      </w:r>
      <w:r w:rsidRPr="00525206">
        <w:rPr>
          <w:rStyle w:val="xcontentpasted3"/>
          <w:rFonts w:ascii="Arial" w:hAnsi="Arial" w:cs="Arial"/>
          <w:color w:val="201F1E"/>
          <w:bdr w:val="none" w:sz="0" w:space="0" w:color="auto" w:frame="1"/>
          <w:shd w:val="clear" w:color="auto" w:fill="FFFFFF"/>
        </w:rPr>
        <w:t>English, mathematics, ICT,</w:t>
      </w:r>
      <w:r w:rsidR="007712B2" w:rsidRPr="00525206">
        <w:rPr>
          <w:rStyle w:val="xcontentpasted3"/>
          <w:rFonts w:ascii="Arial" w:hAnsi="Arial" w:cs="Arial"/>
          <w:color w:val="201F1E"/>
          <w:bdr w:val="none" w:sz="0" w:space="0" w:color="auto" w:frame="1"/>
          <w:shd w:val="clear" w:color="auto" w:fill="FFFFFF"/>
        </w:rPr>
        <w:t> physical</w:t>
      </w:r>
      <w:r w:rsidRPr="00525206">
        <w:rPr>
          <w:rStyle w:val="xcontentpasted3"/>
          <w:rFonts w:ascii="Arial" w:hAnsi="Arial" w:cs="Arial"/>
          <w:color w:val="201F1E"/>
          <w:bdr w:val="none" w:sz="0" w:space="0" w:color="auto" w:frame="1"/>
          <w:shd w:val="clear" w:color="auto" w:fill="FFFFFF"/>
        </w:rPr>
        <w:t xml:space="preserve"> education, PSHE, child development, biology, geography, cookery, hair and b</w:t>
      </w:r>
      <w:r w:rsidR="00A50ED7">
        <w:rPr>
          <w:rStyle w:val="xcontentpasted3"/>
          <w:rFonts w:ascii="Arial" w:hAnsi="Arial" w:cs="Arial"/>
          <w:color w:val="201F1E"/>
          <w:bdr w:val="none" w:sz="0" w:space="0" w:color="auto" w:frame="1"/>
          <w:shd w:val="clear" w:color="auto" w:fill="FFFFFF"/>
        </w:rPr>
        <w:t>eauty, art, life skills, music </w:t>
      </w:r>
      <w:r w:rsidRPr="00525206">
        <w:rPr>
          <w:rStyle w:val="xcontentpasted3"/>
          <w:rFonts w:ascii="Arial" w:hAnsi="Arial" w:cs="Arial"/>
          <w:color w:val="201F1E"/>
          <w:bdr w:val="none" w:sz="0" w:space="0" w:color="auto" w:frame="1"/>
          <w:shd w:val="clear" w:color="auto" w:fill="FFFFFF"/>
        </w:rPr>
        <w:t>and careers guidance. We</w:t>
      </w:r>
      <w:r w:rsidR="00722F9F">
        <w:rPr>
          <w:rStyle w:val="xcontentpasted3"/>
          <w:rFonts w:ascii="Arial" w:hAnsi="Arial" w:cs="Arial"/>
          <w:color w:val="201F1E"/>
          <w:bdr w:val="none" w:sz="0" w:space="0" w:color="auto" w:frame="1"/>
          <w:shd w:val="clear" w:color="auto" w:fill="FFFFFF"/>
        </w:rPr>
        <w:t xml:space="preserve"> also work closely with health colleagues to support with the PSHE curriculum. </w:t>
      </w:r>
    </w:p>
    <w:p w14:paraId="297B8E2D" w14:textId="77777777" w:rsidR="00525206" w:rsidRPr="00525206" w:rsidRDefault="00525206" w:rsidP="00525206">
      <w:pPr>
        <w:pStyle w:val="xxmsonormal"/>
        <w:spacing w:before="0" w:beforeAutospacing="0" w:after="0" w:afterAutospacing="0"/>
        <w:jc w:val="both"/>
        <w:rPr>
          <w:color w:val="000000"/>
          <w:sz w:val="20"/>
          <w:szCs w:val="20"/>
        </w:rPr>
      </w:pPr>
    </w:p>
    <w:p w14:paraId="040A25F3" w14:textId="77777777" w:rsidR="00E426CA" w:rsidRDefault="00525206" w:rsidP="00525206">
      <w:pPr>
        <w:pStyle w:val="xxmsonormal"/>
        <w:spacing w:before="0" w:beforeAutospacing="0" w:after="0" w:afterAutospacing="0"/>
        <w:rPr>
          <w:rStyle w:val="xcontentpasted4"/>
          <w:rFonts w:ascii="Arial" w:hAnsi="Arial" w:cs="Arial"/>
          <w:color w:val="201F1E"/>
          <w:bdr w:val="none" w:sz="0" w:space="0" w:color="auto" w:frame="1"/>
          <w:shd w:val="clear" w:color="auto" w:fill="FFFFFF"/>
        </w:rPr>
      </w:pPr>
      <w:r w:rsidRPr="00525206">
        <w:rPr>
          <w:rStyle w:val="xcontentpasted4"/>
          <w:rFonts w:ascii="Arial" w:hAnsi="Arial" w:cs="Arial"/>
          <w:color w:val="201F1E"/>
          <w:bdr w:val="none" w:sz="0" w:space="0" w:color="auto" w:frame="1"/>
          <w:shd w:val="clear" w:color="auto" w:fill="FFFFFF"/>
        </w:rPr>
        <w:t xml:space="preserve">Young people at Clare Lodge </w:t>
      </w:r>
      <w:r w:rsidR="00722F9F" w:rsidRPr="00525206">
        <w:rPr>
          <w:rStyle w:val="xcontentpasted4"/>
          <w:rFonts w:ascii="Arial" w:hAnsi="Arial" w:cs="Arial"/>
          <w:color w:val="201F1E"/>
          <w:bdr w:val="none" w:sz="0" w:space="0" w:color="auto" w:frame="1"/>
          <w:shd w:val="clear" w:color="auto" w:fill="FFFFFF"/>
        </w:rPr>
        <w:t>can</w:t>
      </w:r>
      <w:r w:rsidRPr="00525206">
        <w:rPr>
          <w:rStyle w:val="xcontentpasted4"/>
          <w:rFonts w:ascii="Arial" w:hAnsi="Arial" w:cs="Arial"/>
          <w:color w:val="201F1E"/>
          <w:bdr w:val="none" w:sz="0" w:space="0" w:color="auto" w:frame="1"/>
          <w:shd w:val="clear" w:color="auto" w:fill="FFFFFF"/>
        </w:rPr>
        <w:t xml:space="preserve"> gain a variety of qualifications, as appropriate. Current accreditation includes functional skills in English, mathematics and ICT (Entry Level 1 – Level 2); Food Hygiene Certificate; </w:t>
      </w:r>
      <w:r w:rsidR="00385DB8">
        <w:rPr>
          <w:rStyle w:val="xcontentpasted4"/>
          <w:rFonts w:ascii="Arial" w:hAnsi="Arial" w:cs="Arial"/>
          <w:color w:val="201F1E"/>
          <w:bdr w:val="none" w:sz="0" w:space="0" w:color="auto" w:frame="1"/>
          <w:shd w:val="clear" w:color="auto" w:fill="FFFFFF"/>
        </w:rPr>
        <w:t>AQAs,</w:t>
      </w:r>
      <w:r w:rsidR="00E426CA">
        <w:rPr>
          <w:rStyle w:val="xcontentpasted4"/>
          <w:rFonts w:ascii="Arial" w:hAnsi="Arial" w:cs="Arial"/>
          <w:color w:val="201F1E"/>
          <w:bdr w:val="none" w:sz="0" w:space="0" w:color="auto" w:frame="1"/>
          <w:shd w:val="clear" w:color="auto" w:fill="FFFFFF"/>
        </w:rPr>
        <w:t xml:space="preserve"> </w:t>
      </w:r>
      <w:r w:rsidR="00385DB8">
        <w:rPr>
          <w:rStyle w:val="xcontentpasted4"/>
          <w:rFonts w:ascii="Arial" w:hAnsi="Arial" w:cs="Arial"/>
          <w:color w:val="201F1E"/>
          <w:bdr w:val="none" w:sz="0" w:space="0" w:color="auto" w:frame="1"/>
          <w:shd w:val="clear" w:color="auto" w:fill="FFFFFF"/>
        </w:rPr>
        <w:t>BTECS</w:t>
      </w:r>
      <w:r w:rsidRPr="00525206">
        <w:rPr>
          <w:rStyle w:val="xcontentpasted4"/>
          <w:rFonts w:ascii="Arial" w:hAnsi="Arial" w:cs="Arial"/>
          <w:color w:val="201F1E"/>
          <w:bdr w:val="none" w:sz="0" w:space="0" w:color="auto" w:frame="1"/>
          <w:shd w:val="clear" w:color="auto" w:fill="FFFFFF"/>
        </w:rPr>
        <w:t>;</w:t>
      </w:r>
      <w:r w:rsidR="00E426CA">
        <w:rPr>
          <w:rStyle w:val="xcontentpasted4"/>
          <w:rFonts w:ascii="Arial" w:hAnsi="Arial" w:cs="Arial"/>
          <w:color w:val="201F1E"/>
          <w:bdr w:val="none" w:sz="0" w:space="0" w:color="auto" w:frame="1"/>
          <w:shd w:val="clear" w:color="auto" w:fill="FFFFFF"/>
        </w:rPr>
        <w:t xml:space="preserve"> in Sport, Health and Social care, Hospitality and tourism, Digital media, Business, Hair and Beauty and IT.</w:t>
      </w:r>
      <w:r w:rsidRPr="00525206">
        <w:rPr>
          <w:rStyle w:val="xcontentpasted4"/>
          <w:rFonts w:ascii="Arial" w:hAnsi="Arial" w:cs="Arial"/>
          <w:color w:val="201F1E"/>
          <w:bdr w:val="none" w:sz="0" w:space="0" w:color="auto" w:frame="1"/>
          <w:shd w:val="clear" w:color="auto" w:fill="FFFFFF"/>
        </w:rPr>
        <w:t xml:space="preserve"> </w:t>
      </w:r>
    </w:p>
    <w:p w14:paraId="145E8757" w14:textId="345BABF9" w:rsidR="00393980" w:rsidRDefault="00AE6394" w:rsidP="00393980">
      <w:pPr>
        <w:pStyle w:val="xxmsonormal"/>
        <w:spacing w:before="0" w:beforeAutospacing="0" w:after="0" w:afterAutospacing="0"/>
        <w:ind w:firstLine="720"/>
        <w:rPr>
          <w:rStyle w:val="xcontentpasted4"/>
          <w:rFonts w:ascii="Arial" w:hAnsi="Arial" w:cs="Arial"/>
          <w:color w:val="201F1E"/>
          <w:bdr w:val="none" w:sz="0" w:space="0" w:color="auto" w:frame="1"/>
          <w:shd w:val="clear" w:color="auto" w:fill="FFFFFF"/>
        </w:rPr>
      </w:pPr>
      <w:r>
        <w:rPr>
          <w:noProof/>
        </w:rPr>
        <w:lastRenderedPageBreak/>
        <w:drawing>
          <wp:inline distT="0" distB="0" distL="0" distR="0" wp14:anchorId="07059EE1" wp14:editId="470148F6">
            <wp:extent cx="4045585" cy="268795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45585" cy="2687955"/>
                    </a:xfrm>
                    <a:prstGeom prst="rect">
                      <a:avLst/>
                    </a:prstGeom>
                    <a:noFill/>
                    <a:ln>
                      <a:noFill/>
                    </a:ln>
                  </pic:spPr>
                </pic:pic>
              </a:graphicData>
            </a:graphic>
          </wp:inline>
        </w:drawing>
      </w:r>
    </w:p>
    <w:p w14:paraId="097AC098" w14:textId="77777777" w:rsidR="00393980" w:rsidRDefault="00393980" w:rsidP="00525206">
      <w:pPr>
        <w:pStyle w:val="xxmsonormal"/>
        <w:spacing w:before="0" w:beforeAutospacing="0" w:after="0" w:afterAutospacing="0"/>
        <w:rPr>
          <w:rStyle w:val="xcontentpasted4"/>
          <w:rFonts w:ascii="Arial" w:hAnsi="Arial" w:cs="Arial"/>
          <w:color w:val="201F1E"/>
          <w:bdr w:val="none" w:sz="0" w:space="0" w:color="auto" w:frame="1"/>
          <w:shd w:val="clear" w:color="auto" w:fill="FFFFFF"/>
        </w:rPr>
      </w:pPr>
    </w:p>
    <w:p w14:paraId="453B2C3C" w14:textId="77777777" w:rsidR="00E426CA" w:rsidRDefault="00E426CA" w:rsidP="00525206">
      <w:pPr>
        <w:pStyle w:val="xxmsonormal"/>
        <w:spacing w:before="0" w:beforeAutospacing="0" w:after="0" w:afterAutospacing="0"/>
        <w:rPr>
          <w:rStyle w:val="xcontentpasted4"/>
          <w:rFonts w:ascii="Arial" w:hAnsi="Arial" w:cs="Arial"/>
          <w:color w:val="201F1E"/>
          <w:bdr w:val="none" w:sz="0" w:space="0" w:color="auto" w:frame="1"/>
          <w:shd w:val="clear" w:color="auto" w:fill="FFFFFF"/>
        </w:rPr>
      </w:pPr>
    </w:p>
    <w:p w14:paraId="0A1CC94D" w14:textId="77777777" w:rsidR="00525206" w:rsidRPr="00525206" w:rsidRDefault="00525206" w:rsidP="00525206">
      <w:pPr>
        <w:pStyle w:val="xxmsonormal"/>
        <w:spacing w:before="0" w:beforeAutospacing="0" w:after="0" w:afterAutospacing="0"/>
        <w:rPr>
          <w:color w:val="000000"/>
          <w:sz w:val="20"/>
          <w:szCs w:val="20"/>
        </w:rPr>
      </w:pPr>
      <w:r w:rsidRPr="00525206">
        <w:rPr>
          <w:rFonts w:ascii="Arial" w:hAnsi="Arial" w:cs="Arial"/>
          <w:color w:val="000000"/>
          <w:bdr w:val="none" w:sz="0" w:space="0" w:color="auto" w:frame="1"/>
        </w:rPr>
        <w:t xml:space="preserve">All pupils at Clare Lodge have varied and exceptional needs. We </w:t>
      </w:r>
      <w:r w:rsidR="00E426CA" w:rsidRPr="00525206">
        <w:rPr>
          <w:rFonts w:ascii="Arial" w:hAnsi="Arial" w:cs="Arial"/>
          <w:color w:val="000000"/>
          <w:bdr w:val="none" w:sz="0" w:space="0" w:color="auto" w:frame="1"/>
        </w:rPr>
        <w:t>consider</w:t>
      </w:r>
      <w:r w:rsidRPr="00525206">
        <w:rPr>
          <w:rFonts w:ascii="Arial" w:hAnsi="Arial" w:cs="Arial"/>
          <w:color w:val="000000"/>
          <w:bdr w:val="none" w:sz="0" w:space="0" w:color="auto" w:frame="1"/>
        </w:rPr>
        <w:t xml:space="preserve"> differing needs and plan an individualised curriculum, looking at each student's starting points, and the different strategies needed to meet those needs.  </w:t>
      </w:r>
    </w:p>
    <w:p w14:paraId="0D6337BD" w14:textId="77777777" w:rsidR="00525206" w:rsidRPr="00525206" w:rsidRDefault="00525206" w:rsidP="00525206">
      <w:pPr>
        <w:pStyle w:val="xxmsonormal"/>
        <w:spacing w:before="0" w:beforeAutospacing="0" w:after="0" w:afterAutospacing="0"/>
        <w:rPr>
          <w:color w:val="000000"/>
          <w:sz w:val="20"/>
          <w:szCs w:val="20"/>
        </w:rPr>
      </w:pPr>
      <w:r w:rsidRPr="00525206">
        <w:rPr>
          <w:rStyle w:val="xcontentpasted0"/>
          <w:rFonts w:ascii="Arial" w:hAnsi="Arial" w:cs="Arial"/>
          <w:color w:val="000000"/>
          <w:bdr w:val="none" w:sz="0" w:space="0" w:color="auto" w:frame="1"/>
        </w:rPr>
        <w:t> </w:t>
      </w:r>
    </w:p>
    <w:p w14:paraId="325DF9F2" w14:textId="4347A728" w:rsidR="00525206" w:rsidRPr="00525206" w:rsidRDefault="00525206" w:rsidP="00525206">
      <w:pPr>
        <w:pStyle w:val="xxmsonormal"/>
        <w:spacing w:before="0" w:beforeAutospacing="0" w:after="0" w:afterAutospacing="0"/>
        <w:jc w:val="both"/>
        <w:rPr>
          <w:color w:val="000000"/>
          <w:sz w:val="20"/>
          <w:szCs w:val="20"/>
        </w:rPr>
      </w:pPr>
      <w:r w:rsidRPr="00525206">
        <w:rPr>
          <w:rFonts w:ascii="Arial" w:hAnsi="Arial" w:cs="Arial"/>
          <w:color w:val="000000"/>
          <w:bdr w:val="none" w:sz="0" w:space="0" w:color="auto" w:frame="1"/>
        </w:rPr>
        <w:t>Some students enter Clare Lodge with an EHCP</w:t>
      </w:r>
      <w:r w:rsidR="000C4309">
        <w:rPr>
          <w:rFonts w:ascii="Arial" w:hAnsi="Arial" w:cs="Arial"/>
          <w:color w:val="000000"/>
          <w:bdr w:val="none" w:sz="0" w:space="0" w:color="auto" w:frame="1"/>
        </w:rPr>
        <w:t>, w</w:t>
      </w:r>
      <w:r w:rsidRPr="00525206">
        <w:rPr>
          <w:rFonts w:ascii="Arial" w:hAnsi="Arial" w:cs="Arial"/>
          <w:color w:val="000000"/>
          <w:bdr w:val="none" w:sz="0" w:space="0" w:color="auto" w:frame="1"/>
        </w:rPr>
        <w:t>e will arrange reviews of EHCP's during their stay at Clare Lodge. For those without an EHCP</w:t>
      </w:r>
      <w:r w:rsidR="000C4309">
        <w:rPr>
          <w:rFonts w:ascii="Arial" w:hAnsi="Arial" w:cs="Arial"/>
          <w:color w:val="000000"/>
          <w:bdr w:val="none" w:sz="0" w:space="0" w:color="auto" w:frame="1"/>
        </w:rPr>
        <w:t>, we</w:t>
      </w:r>
      <w:r w:rsidRPr="00525206">
        <w:rPr>
          <w:rFonts w:ascii="Arial" w:hAnsi="Arial" w:cs="Arial"/>
          <w:color w:val="000000"/>
          <w:bdr w:val="none" w:sz="0" w:space="0" w:color="auto" w:frame="1"/>
        </w:rPr>
        <w:t xml:space="preserve"> will consider raising a request for statutory assessment. </w:t>
      </w:r>
      <w:r w:rsidR="00722F9F">
        <w:rPr>
          <w:rFonts w:ascii="Arial" w:hAnsi="Arial" w:cs="Arial"/>
          <w:color w:val="000000"/>
          <w:bdr w:val="none" w:sz="0" w:space="0" w:color="auto" w:frame="1"/>
        </w:rPr>
        <w:t xml:space="preserve"> The Designated Teacher has oversight of all young people’s Personal Education Plan’s (PEP) and ensures that all meetings are attended, and progress is shared. </w:t>
      </w:r>
      <w:r w:rsidRPr="00525206">
        <w:rPr>
          <w:rFonts w:ascii="Arial" w:hAnsi="Arial" w:cs="Arial"/>
          <w:color w:val="000000"/>
          <w:bdr w:val="none" w:sz="0" w:space="0" w:color="auto" w:frame="1"/>
        </w:rPr>
        <w:t>We work with the local authority to meet the PEP national guidelines.  </w:t>
      </w:r>
    </w:p>
    <w:p w14:paraId="5A4A79CD"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0"/>
          <w:rFonts w:ascii="Arial" w:hAnsi="Arial" w:cs="Arial"/>
          <w:color w:val="000000"/>
          <w:bdr w:val="none" w:sz="0" w:space="0" w:color="auto" w:frame="1"/>
        </w:rPr>
        <w:t> </w:t>
      </w:r>
    </w:p>
    <w:p w14:paraId="762F92D9"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It is very important that the progress a young person makes at Clare Lodge can be built upon in the future, and to this end we will provide detailed reports to local authorities, education departments and future educational placements. We liaise closely with Local Education Authorities (LEA’s) to both gather initial information and share information when a young person leaves us.  </w:t>
      </w:r>
    </w:p>
    <w:p w14:paraId="1A2185D2"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0"/>
          <w:rFonts w:ascii="Arial" w:hAnsi="Arial" w:cs="Arial"/>
          <w:color w:val="000000"/>
          <w:bdr w:val="none" w:sz="0" w:space="0" w:color="auto" w:frame="1"/>
        </w:rPr>
        <w:t> </w:t>
      </w:r>
      <w:r w:rsidRPr="00525206">
        <w:rPr>
          <w:rStyle w:val="xxcontentpasted0"/>
          <w:rFonts w:ascii="Arial" w:hAnsi="Arial" w:cs="Arial"/>
          <w:color w:val="000000"/>
          <w:bdr w:val="none" w:sz="0" w:space="0" w:color="auto" w:frame="1"/>
        </w:rPr>
        <w:t> </w:t>
      </w:r>
      <w:r w:rsidRPr="00525206">
        <w:rPr>
          <w:rStyle w:val="xcontentpasted0"/>
          <w:color w:val="000000"/>
          <w:sz w:val="20"/>
          <w:szCs w:val="20"/>
          <w:bdr w:val="none" w:sz="0" w:space="0" w:color="auto" w:frame="1"/>
        </w:rPr>
        <w:t> </w:t>
      </w:r>
    </w:p>
    <w:p w14:paraId="13178DDA" w14:textId="77777777" w:rsidR="00525206" w:rsidRPr="00525206" w:rsidRDefault="00525206" w:rsidP="00525206">
      <w:pPr>
        <w:pStyle w:val="xxmsonormal"/>
        <w:spacing w:before="0" w:beforeAutospacing="0" w:after="0" w:afterAutospacing="0"/>
        <w:rPr>
          <w:color w:val="000000"/>
          <w:sz w:val="20"/>
          <w:szCs w:val="20"/>
        </w:rPr>
      </w:pPr>
      <w:r w:rsidRPr="00525206">
        <w:rPr>
          <w:rFonts w:ascii="Arial" w:hAnsi="Arial" w:cs="Arial"/>
          <w:color w:val="000000"/>
          <w:bdr w:val="none" w:sz="0" w:space="0" w:color="auto" w:frame="1"/>
        </w:rPr>
        <w:t>Homework maybe given during term time, relevant to their studies in school, and completed at times set aside for this purpose during the early evening. Young people may, and often do, elect to do extra private study in the evenings. </w:t>
      </w:r>
    </w:p>
    <w:p w14:paraId="09A99F64"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contentpasted0"/>
          <w:rFonts w:ascii="Arial" w:hAnsi="Arial" w:cs="Arial"/>
          <w:color w:val="000000"/>
          <w:bdr w:val="none" w:sz="0" w:space="0" w:color="auto" w:frame="1"/>
        </w:rPr>
        <w:t> </w:t>
      </w:r>
    </w:p>
    <w:p w14:paraId="4B5485D6" w14:textId="77777777" w:rsidR="00525206" w:rsidRPr="00525206" w:rsidRDefault="00525206" w:rsidP="00525206">
      <w:pPr>
        <w:pStyle w:val="xxmsonormal"/>
        <w:spacing w:before="0" w:beforeAutospacing="0" w:after="0" w:afterAutospacing="0"/>
        <w:jc w:val="both"/>
        <w:rPr>
          <w:color w:val="000000"/>
          <w:sz w:val="20"/>
          <w:szCs w:val="20"/>
        </w:rPr>
      </w:pPr>
      <w:r w:rsidRPr="00525206">
        <w:rPr>
          <w:rStyle w:val="xxcontentpasted0"/>
          <w:rFonts w:ascii="Arial" w:hAnsi="Arial" w:cs="Arial"/>
          <w:color w:val="000000"/>
          <w:bdr w:val="none" w:sz="0" w:space="0" w:color="auto" w:frame="1"/>
        </w:rPr>
        <w:t>After school clubs are run by teaching staff twice per week. </w:t>
      </w:r>
    </w:p>
    <w:p w14:paraId="049F39AA" w14:textId="77777777" w:rsidR="00525206" w:rsidRDefault="00525206" w:rsidP="00EE5969">
      <w:pPr>
        <w:jc w:val="both"/>
        <w:rPr>
          <w:rFonts w:ascii="Arial" w:hAnsi="Arial"/>
          <w:sz w:val="24"/>
          <w:szCs w:val="24"/>
        </w:rPr>
      </w:pPr>
    </w:p>
    <w:p w14:paraId="6B73D6D8" w14:textId="77777777" w:rsidR="00525206" w:rsidRDefault="00525206" w:rsidP="00EE5969">
      <w:pPr>
        <w:jc w:val="both"/>
        <w:rPr>
          <w:rFonts w:ascii="Arial" w:hAnsi="Arial"/>
          <w:sz w:val="24"/>
          <w:szCs w:val="24"/>
        </w:rPr>
      </w:pPr>
    </w:p>
    <w:p w14:paraId="5605FD20" w14:textId="77777777" w:rsidR="00525206" w:rsidRDefault="00525206" w:rsidP="00EE5969">
      <w:pPr>
        <w:jc w:val="both"/>
        <w:rPr>
          <w:rFonts w:ascii="Arial" w:hAnsi="Arial"/>
          <w:sz w:val="24"/>
          <w:szCs w:val="24"/>
        </w:rPr>
      </w:pPr>
    </w:p>
    <w:p w14:paraId="3ECC9AC1" w14:textId="77777777" w:rsidR="00525206" w:rsidRDefault="00525206" w:rsidP="00EE5969">
      <w:pPr>
        <w:jc w:val="both"/>
        <w:rPr>
          <w:rFonts w:ascii="Arial" w:hAnsi="Arial"/>
          <w:sz w:val="24"/>
          <w:szCs w:val="24"/>
        </w:rPr>
      </w:pPr>
    </w:p>
    <w:p w14:paraId="4A59A7B1" w14:textId="77777777" w:rsidR="000001FA" w:rsidRDefault="000001FA">
      <w:pPr>
        <w:rPr>
          <w:rFonts w:ascii="Arial" w:hAnsi="Arial"/>
          <w:sz w:val="24"/>
          <w:szCs w:val="24"/>
        </w:rPr>
      </w:pPr>
    </w:p>
    <w:p w14:paraId="6C831960" w14:textId="12B9E2F7" w:rsidR="00C60663" w:rsidRDefault="00AE6394" w:rsidP="00C60663">
      <w:pPr>
        <w:jc w:val="center"/>
        <w:rPr>
          <w:rFonts w:ascii="Arial" w:hAnsi="Arial"/>
          <w:sz w:val="24"/>
          <w:szCs w:val="24"/>
        </w:rPr>
      </w:pPr>
      <w:r>
        <w:rPr>
          <w:rFonts w:ascii="Arial" w:hAnsi="Arial"/>
          <w:noProof/>
          <w:sz w:val="24"/>
          <w:szCs w:val="24"/>
        </w:rPr>
        <w:lastRenderedPageBreak/>
        <w:drawing>
          <wp:inline distT="0" distB="0" distL="0" distR="0" wp14:anchorId="7DACC7EB" wp14:editId="7D286BBB">
            <wp:extent cx="4228465" cy="23272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t="17760"/>
                    <a:stretch>
                      <a:fillRect/>
                    </a:stretch>
                  </pic:blipFill>
                  <pic:spPr bwMode="auto">
                    <a:xfrm>
                      <a:off x="0" y="0"/>
                      <a:ext cx="4228465" cy="2327275"/>
                    </a:xfrm>
                    <a:prstGeom prst="rect">
                      <a:avLst/>
                    </a:prstGeom>
                    <a:noFill/>
                    <a:ln>
                      <a:noFill/>
                    </a:ln>
                  </pic:spPr>
                </pic:pic>
              </a:graphicData>
            </a:graphic>
          </wp:inline>
        </w:drawing>
      </w:r>
    </w:p>
    <w:p w14:paraId="7C715D2D" w14:textId="77777777" w:rsidR="00C60663" w:rsidRPr="0015533B" w:rsidRDefault="00C60663">
      <w:pPr>
        <w:rPr>
          <w:rFonts w:ascii="Arial" w:hAnsi="Arial"/>
          <w:sz w:val="24"/>
          <w:szCs w:val="24"/>
        </w:rPr>
      </w:pPr>
    </w:p>
    <w:p w14:paraId="2410775E" w14:textId="77777777" w:rsidR="003801B5" w:rsidRPr="0015533B" w:rsidRDefault="003801B5" w:rsidP="007028B2">
      <w:pPr>
        <w:rPr>
          <w:rFonts w:ascii="Arial" w:hAnsi="Arial"/>
          <w:sz w:val="24"/>
          <w:szCs w:val="24"/>
        </w:rPr>
      </w:pPr>
    </w:p>
    <w:p w14:paraId="26C019E8" w14:textId="77777777" w:rsidR="00BD69ED" w:rsidRPr="008215C0" w:rsidRDefault="00BD69ED" w:rsidP="009F7481">
      <w:pPr>
        <w:pStyle w:val="Heading1"/>
      </w:pPr>
      <w:r w:rsidRPr="008215C0">
        <w:t>Health Arrangements:</w:t>
      </w:r>
    </w:p>
    <w:p w14:paraId="32AE9B12" w14:textId="77777777" w:rsidR="00BD69ED" w:rsidRPr="008215C0" w:rsidRDefault="00BD69ED">
      <w:pPr>
        <w:jc w:val="both"/>
        <w:rPr>
          <w:rFonts w:ascii="Arial" w:hAnsi="Arial"/>
          <w:b/>
          <w:sz w:val="24"/>
          <w:szCs w:val="24"/>
        </w:rPr>
      </w:pPr>
    </w:p>
    <w:p w14:paraId="6F7FC772" w14:textId="77777777" w:rsidR="0093013B" w:rsidRDefault="00BD69ED" w:rsidP="00F176C0">
      <w:pPr>
        <w:rPr>
          <w:rFonts w:ascii="Arial" w:hAnsi="Arial"/>
          <w:sz w:val="24"/>
          <w:szCs w:val="24"/>
        </w:rPr>
      </w:pPr>
      <w:r w:rsidRPr="0015533B">
        <w:rPr>
          <w:rFonts w:ascii="Arial" w:hAnsi="Arial"/>
          <w:bCs/>
          <w:sz w:val="24"/>
          <w:szCs w:val="24"/>
        </w:rPr>
        <w:t>Clare Lodge</w:t>
      </w:r>
      <w:r w:rsidRPr="0015533B">
        <w:rPr>
          <w:rFonts w:ascii="Arial" w:hAnsi="Arial"/>
          <w:sz w:val="24"/>
          <w:szCs w:val="24"/>
        </w:rPr>
        <w:t xml:space="preserve"> takes a positive approach to </w:t>
      </w:r>
      <w:r w:rsidR="00ED328C" w:rsidRPr="0015533B">
        <w:rPr>
          <w:rFonts w:ascii="Arial" w:hAnsi="Arial"/>
          <w:sz w:val="24"/>
          <w:szCs w:val="24"/>
        </w:rPr>
        <w:t>e</w:t>
      </w:r>
      <w:r w:rsidRPr="0015533B">
        <w:rPr>
          <w:rFonts w:ascii="Arial" w:hAnsi="Arial"/>
          <w:sz w:val="24"/>
          <w:szCs w:val="24"/>
        </w:rPr>
        <w:t>a</w:t>
      </w:r>
      <w:r w:rsidR="00ED328C" w:rsidRPr="0015533B">
        <w:rPr>
          <w:rFonts w:ascii="Arial" w:hAnsi="Arial"/>
          <w:sz w:val="24"/>
          <w:szCs w:val="24"/>
        </w:rPr>
        <w:t>ch</w:t>
      </w:r>
      <w:r w:rsidRPr="0015533B">
        <w:rPr>
          <w:rFonts w:ascii="Arial" w:hAnsi="Arial"/>
          <w:sz w:val="24"/>
          <w:szCs w:val="24"/>
        </w:rPr>
        <w:t xml:space="preserve"> </w:t>
      </w:r>
      <w:r w:rsidR="00D07E44">
        <w:rPr>
          <w:rFonts w:ascii="Arial" w:hAnsi="Arial"/>
          <w:sz w:val="24"/>
          <w:szCs w:val="24"/>
        </w:rPr>
        <w:t>young person</w:t>
      </w:r>
      <w:r w:rsidR="00ED328C" w:rsidRPr="0015533B">
        <w:rPr>
          <w:rFonts w:ascii="Arial" w:hAnsi="Arial"/>
          <w:sz w:val="24"/>
          <w:szCs w:val="24"/>
        </w:rPr>
        <w:t>’s</w:t>
      </w:r>
      <w:r w:rsidRPr="0015533B">
        <w:rPr>
          <w:rFonts w:ascii="Arial" w:hAnsi="Arial"/>
          <w:sz w:val="24"/>
          <w:szCs w:val="24"/>
        </w:rPr>
        <w:t xml:space="preserve"> health, including general </w:t>
      </w:r>
      <w:r w:rsidR="0002374C">
        <w:rPr>
          <w:rFonts w:ascii="Arial" w:hAnsi="Arial"/>
          <w:sz w:val="24"/>
          <w:szCs w:val="24"/>
        </w:rPr>
        <w:t>observation</w:t>
      </w:r>
      <w:r w:rsidRPr="0015533B">
        <w:rPr>
          <w:rFonts w:ascii="Arial" w:hAnsi="Arial"/>
          <w:sz w:val="24"/>
          <w:szCs w:val="24"/>
        </w:rPr>
        <w:t>, health care assessments, monitoring developmental progress, and the treatment of illness and accidents.</w:t>
      </w:r>
      <w:r w:rsidR="003B6AA9">
        <w:rPr>
          <w:rFonts w:ascii="Arial" w:hAnsi="Arial"/>
          <w:sz w:val="24"/>
          <w:szCs w:val="24"/>
        </w:rPr>
        <w:t xml:space="preserve"> The </w:t>
      </w:r>
      <w:r w:rsidR="00692659">
        <w:rPr>
          <w:rFonts w:ascii="Arial" w:hAnsi="Arial"/>
          <w:sz w:val="24"/>
          <w:szCs w:val="24"/>
        </w:rPr>
        <w:t>in-reach</w:t>
      </w:r>
      <w:r w:rsidR="003B6AA9">
        <w:rPr>
          <w:rFonts w:ascii="Arial" w:hAnsi="Arial"/>
          <w:sz w:val="24"/>
          <w:szCs w:val="24"/>
        </w:rPr>
        <w:t xml:space="preserve"> health team is provided by </w:t>
      </w:r>
      <w:r w:rsidR="00EA1390">
        <w:rPr>
          <w:rFonts w:ascii="Arial" w:hAnsi="Arial"/>
          <w:sz w:val="24"/>
          <w:szCs w:val="24"/>
        </w:rPr>
        <w:t xml:space="preserve">Cambridge and Peterborough </w:t>
      </w:r>
      <w:r w:rsidR="0002374C">
        <w:rPr>
          <w:rFonts w:ascii="Arial" w:hAnsi="Arial"/>
          <w:sz w:val="24"/>
          <w:szCs w:val="24"/>
        </w:rPr>
        <w:t xml:space="preserve">NHS </w:t>
      </w:r>
      <w:r w:rsidR="00EA1390">
        <w:rPr>
          <w:rFonts w:ascii="Arial" w:hAnsi="Arial"/>
          <w:sz w:val="24"/>
          <w:szCs w:val="24"/>
        </w:rPr>
        <w:t>Foundation Trust (</w:t>
      </w:r>
      <w:r w:rsidR="003B6AA9">
        <w:rPr>
          <w:rFonts w:ascii="Arial" w:hAnsi="Arial"/>
          <w:sz w:val="24"/>
          <w:szCs w:val="24"/>
        </w:rPr>
        <w:t>CPFT</w:t>
      </w:r>
      <w:r w:rsidR="00EA1390">
        <w:rPr>
          <w:rFonts w:ascii="Arial" w:hAnsi="Arial"/>
          <w:sz w:val="24"/>
          <w:szCs w:val="24"/>
        </w:rPr>
        <w:t>)</w:t>
      </w:r>
      <w:r w:rsidR="003B6AA9">
        <w:rPr>
          <w:rFonts w:ascii="Arial" w:hAnsi="Arial"/>
          <w:sz w:val="24"/>
          <w:szCs w:val="24"/>
        </w:rPr>
        <w:t>.</w:t>
      </w:r>
      <w:r w:rsidRPr="0015533B">
        <w:rPr>
          <w:rFonts w:ascii="Arial" w:hAnsi="Arial"/>
          <w:sz w:val="24"/>
          <w:szCs w:val="24"/>
        </w:rPr>
        <w:t xml:space="preserve"> </w:t>
      </w:r>
    </w:p>
    <w:p w14:paraId="14134C50" w14:textId="77777777" w:rsidR="0093013B" w:rsidRDefault="0093013B" w:rsidP="00F176C0">
      <w:pPr>
        <w:rPr>
          <w:rFonts w:ascii="Arial" w:hAnsi="Arial"/>
          <w:sz w:val="24"/>
          <w:szCs w:val="24"/>
        </w:rPr>
      </w:pPr>
    </w:p>
    <w:p w14:paraId="4363621E" w14:textId="77777777" w:rsidR="00F25597" w:rsidRPr="0015533B" w:rsidRDefault="0093013B" w:rsidP="00F25597">
      <w:pPr>
        <w:jc w:val="both"/>
        <w:rPr>
          <w:rFonts w:ascii="Arial" w:hAnsi="Arial" w:cs="Arial"/>
          <w:sz w:val="24"/>
          <w:szCs w:val="24"/>
        </w:rPr>
      </w:pPr>
      <w:r w:rsidRPr="00F25597">
        <w:rPr>
          <w:rFonts w:ascii="Arial" w:hAnsi="Arial"/>
          <w:sz w:val="24"/>
          <w:szCs w:val="24"/>
        </w:rPr>
        <w:t xml:space="preserve">All young people receive an initial health assessment using the Comprehensive Health Assessment Tool (CHAT).  This includes physical and mental health, </w:t>
      </w:r>
      <w:r w:rsidR="00945E33">
        <w:rPr>
          <w:rFonts w:ascii="Arial" w:hAnsi="Arial"/>
          <w:sz w:val="24"/>
          <w:szCs w:val="24"/>
        </w:rPr>
        <w:t xml:space="preserve">sexual health, </w:t>
      </w:r>
      <w:r w:rsidRPr="00F25597">
        <w:rPr>
          <w:rFonts w:ascii="Arial" w:hAnsi="Arial"/>
          <w:sz w:val="24"/>
          <w:szCs w:val="24"/>
        </w:rPr>
        <w:t xml:space="preserve">substance misuse assessment and a neuro-disability assessment within a 10-day period from admission.  This is then reviewed regularly every 3 months. </w:t>
      </w:r>
      <w:r w:rsidR="00F176C0" w:rsidRPr="00F25597">
        <w:rPr>
          <w:rFonts w:ascii="Arial" w:hAnsi="Arial"/>
          <w:sz w:val="24"/>
          <w:szCs w:val="24"/>
        </w:rPr>
        <w:t xml:space="preserve"> All young people have a named health care lead</w:t>
      </w:r>
      <w:r w:rsidR="00F25597" w:rsidRPr="00F25597">
        <w:rPr>
          <w:rFonts w:ascii="Arial" w:hAnsi="Arial"/>
          <w:sz w:val="24"/>
          <w:szCs w:val="24"/>
        </w:rPr>
        <w:t xml:space="preserve"> who is responsible </w:t>
      </w:r>
      <w:r w:rsidR="00F25597" w:rsidRPr="00F25597">
        <w:rPr>
          <w:rFonts w:ascii="Arial" w:hAnsi="Arial" w:cs="Arial"/>
          <w:sz w:val="24"/>
          <w:szCs w:val="24"/>
        </w:rPr>
        <w:t xml:space="preserve">for the co-ordination and delivery of the individual care programme. </w:t>
      </w:r>
    </w:p>
    <w:p w14:paraId="56B7F68F" w14:textId="77777777" w:rsidR="0093013B" w:rsidRDefault="0093013B" w:rsidP="00F176C0">
      <w:pPr>
        <w:rPr>
          <w:rFonts w:ascii="Arial" w:hAnsi="Arial"/>
          <w:sz w:val="24"/>
          <w:szCs w:val="24"/>
        </w:rPr>
      </w:pPr>
    </w:p>
    <w:p w14:paraId="6A7AA7BC" w14:textId="77777777" w:rsidR="00F176C0" w:rsidRDefault="000940F9" w:rsidP="003168D9">
      <w:pPr>
        <w:jc w:val="both"/>
        <w:rPr>
          <w:rFonts w:ascii="Arial" w:hAnsi="Arial"/>
          <w:sz w:val="24"/>
          <w:szCs w:val="24"/>
        </w:rPr>
      </w:pPr>
      <w:r>
        <w:rPr>
          <w:rFonts w:ascii="Arial" w:hAnsi="Arial"/>
          <w:sz w:val="24"/>
          <w:szCs w:val="24"/>
        </w:rPr>
        <w:t xml:space="preserve">The </w:t>
      </w:r>
      <w:r w:rsidR="0093013B">
        <w:rPr>
          <w:rFonts w:ascii="Arial" w:hAnsi="Arial"/>
          <w:sz w:val="24"/>
          <w:szCs w:val="24"/>
        </w:rPr>
        <w:t>In Reach service provides the Home</w:t>
      </w:r>
      <w:r>
        <w:rPr>
          <w:rFonts w:ascii="Arial" w:hAnsi="Arial"/>
          <w:sz w:val="24"/>
          <w:szCs w:val="24"/>
        </w:rPr>
        <w:t xml:space="preserve"> </w:t>
      </w:r>
      <w:r w:rsidR="0093013B">
        <w:rPr>
          <w:rFonts w:ascii="Arial" w:hAnsi="Arial"/>
          <w:sz w:val="24"/>
          <w:szCs w:val="24"/>
        </w:rPr>
        <w:t>with</w:t>
      </w:r>
      <w:r w:rsidR="00F176C0">
        <w:rPr>
          <w:rFonts w:ascii="Arial" w:hAnsi="Arial"/>
          <w:sz w:val="24"/>
          <w:szCs w:val="24"/>
        </w:rPr>
        <w:t>:</w:t>
      </w:r>
    </w:p>
    <w:p w14:paraId="7E81C4B0" w14:textId="77777777" w:rsidR="00F176C0" w:rsidRDefault="00F176C0" w:rsidP="003168D9">
      <w:pPr>
        <w:jc w:val="both"/>
        <w:rPr>
          <w:rFonts w:ascii="Arial" w:hAnsi="Arial"/>
          <w:sz w:val="24"/>
          <w:szCs w:val="24"/>
        </w:rPr>
      </w:pPr>
    </w:p>
    <w:p w14:paraId="53639BA2" w14:textId="0FA32444" w:rsidR="00F176C0" w:rsidRDefault="00F176C0" w:rsidP="00F176C0">
      <w:pPr>
        <w:numPr>
          <w:ilvl w:val="0"/>
          <w:numId w:val="46"/>
        </w:numPr>
        <w:rPr>
          <w:rFonts w:ascii="Arial" w:hAnsi="Arial"/>
          <w:sz w:val="24"/>
          <w:szCs w:val="24"/>
        </w:rPr>
      </w:pPr>
      <w:r>
        <w:rPr>
          <w:rFonts w:ascii="Arial" w:hAnsi="Arial"/>
          <w:sz w:val="24"/>
          <w:szCs w:val="24"/>
        </w:rPr>
        <w:t>P</w:t>
      </w:r>
      <w:r w:rsidR="003B6AA9" w:rsidRPr="002C220C">
        <w:rPr>
          <w:rFonts w:ascii="Arial" w:hAnsi="Arial"/>
          <w:sz w:val="24"/>
          <w:szCs w:val="24"/>
        </w:rPr>
        <w:t>hysical health nurses</w:t>
      </w:r>
      <w:r w:rsidR="000C4309">
        <w:rPr>
          <w:rFonts w:ascii="Arial" w:hAnsi="Arial"/>
          <w:sz w:val="24"/>
          <w:szCs w:val="24"/>
        </w:rPr>
        <w:t xml:space="preserve"> and </w:t>
      </w:r>
      <w:r w:rsidR="005F1EA8">
        <w:rPr>
          <w:rFonts w:ascii="Arial" w:hAnsi="Arial"/>
          <w:sz w:val="24"/>
          <w:szCs w:val="24"/>
        </w:rPr>
        <w:t>mental health nurse</w:t>
      </w:r>
      <w:r w:rsidR="000C4309">
        <w:rPr>
          <w:rFonts w:ascii="Arial" w:hAnsi="Arial"/>
          <w:sz w:val="24"/>
          <w:szCs w:val="24"/>
        </w:rPr>
        <w:t>s</w:t>
      </w:r>
      <w:r w:rsidR="005F1EA8">
        <w:rPr>
          <w:rFonts w:ascii="Arial" w:hAnsi="Arial"/>
          <w:sz w:val="24"/>
          <w:szCs w:val="24"/>
        </w:rPr>
        <w:t>,</w:t>
      </w:r>
      <w:r w:rsidR="00C36305">
        <w:rPr>
          <w:rFonts w:ascii="Arial" w:hAnsi="Arial"/>
          <w:sz w:val="24"/>
          <w:szCs w:val="24"/>
        </w:rPr>
        <w:t xml:space="preserve"> </w:t>
      </w:r>
      <w:r w:rsidR="003B6AA9">
        <w:rPr>
          <w:rFonts w:ascii="Arial" w:hAnsi="Arial"/>
          <w:sz w:val="24"/>
          <w:szCs w:val="24"/>
        </w:rPr>
        <w:t>who hold regular clinics</w:t>
      </w:r>
      <w:r w:rsidR="00023887">
        <w:rPr>
          <w:rFonts w:ascii="Arial" w:hAnsi="Arial"/>
          <w:sz w:val="24"/>
          <w:szCs w:val="24"/>
        </w:rPr>
        <w:t xml:space="preserve"> and ensure the young people’s health care plans are on track</w:t>
      </w:r>
      <w:r w:rsidR="00BD69ED" w:rsidRPr="0015533B">
        <w:rPr>
          <w:rFonts w:ascii="Arial" w:hAnsi="Arial"/>
          <w:sz w:val="24"/>
          <w:szCs w:val="24"/>
        </w:rPr>
        <w:t xml:space="preserve">. </w:t>
      </w:r>
    </w:p>
    <w:p w14:paraId="2F566DE5" w14:textId="77777777" w:rsidR="00F176C0" w:rsidRDefault="003B6AA9" w:rsidP="00F176C0">
      <w:pPr>
        <w:numPr>
          <w:ilvl w:val="0"/>
          <w:numId w:val="46"/>
        </w:numPr>
        <w:rPr>
          <w:rFonts w:ascii="Arial" w:hAnsi="Arial"/>
          <w:sz w:val="24"/>
          <w:szCs w:val="24"/>
        </w:rPr>
      </w:pPr>
      <w:r>
        <w:rPr>
          <w:rFonts w:ascii="Arial" w:hAnsi="Arial"/>
          <w:sz w:val="24"/>
          <w:szCs w:val="24"/>
        </w:rPr>
        <w:t>A psychologist</w:t>
      </w:r>
      <w:r w:rsidRPr="002C220C">
        <w:rPr>
          <w:rFonts w:ascii="Arial" w:hAnsi="Arial"/>
          <w:sz w:val="24"/>
          <w:szCs w:val="24"/>
        </w:rPr>
        <w:t xml:space="preserve">, </w:t>
      </w:r>
      <w:r w:rsidR="00C36305" w:rsidRPr="002C220C">
        <w:rPr>
          <w:rFonts w:ascii="Arial" w:hAnsi="Arial"/>
          <w:sz w:val="24"/>
          <w:szCs w:val="24"/>
        </w:rPr>
        <w:t>assistant psychologists</w:t>
      </w:r>
      <w:r w:rsidR="00C36305">
        <w:rPr>
          <w:rFonts w:ascii="Arial" w:hAnsi="Arial"/>
          <w:sz w:val="24"/>
          <w:szCs w:val="24"/>
        </w:rPr>
        <w:t xml:space="preserve">, a </w:t>
      </w:r>
      <w:r>
        <w:rPr>
          <w:rFonts w:ascii="Arial" w:hAnsi="Arial"/>
          <w:sz w:val="24"/>
          <w:szCs w:val="24"/>
        </w:rPr>
        <w:t xml:space="preserve">psychiatrist, </w:t>
      </w:r>
      <w:r w:rsidR="008A5DD0">
        <w:rPr>
          <w:rFonts w:ascii="Arial" w:hAnsi="Arial"/>
          <w:sz w:val="24"/>
          <w:szCs w:val="24"/>
        </w:rPr>
        <w:t>and occupational therapist</w:t>
      </w:r>
      <w:r w:rsidR="00F176C0">
        <w:rPr>
          <w:rFonts w:ascii="Arial" w:hAnsi="Arial"/>
          <w:sz w:val="24"/>
          <w:szCs w:val="24"/>
        </w:rPr>
        <w:t xml:space="preserve"> and </w:t>
      </w:r>
      <w:r w:rsidR="005F1EA8">
        <w:rPr>
          <w:rFonts w:ascii="Arial" w:hAnsi="Arial"/>
          <w:sz w:val="24"/>
          <w:szCs w:val="24"/>
        </w:rPr>
        <w:t>assistant</w:t>
      </w:r>
      <w:r>
        <w:rPr>
          <w:rFonts w:ascii="Arial" w:hAnsi="Arial"/>
          <w:sz w:val="24"/>
          <w:szCs w:val="24"/>
        </w:rPr>
        <w:t xml:space="preserve"> also support the young </w:t>
      </w:r>
      <w:r w:rsidR="00692659">
        <w:rPr>
          <w:rFonts w:ascii="Arial" w:hAnsi="Arial"/>
          <w:sz w:val="24"/>
          <w:szCs w:val="24"/>
        </w:rPr>
        <w:t>people.</w:t>
      </w:r>
      <w:r>
        <w:rPr>
          <w:rFonts w:ascii="Arial" w:hAnsi="Arial"/>
          <w:sz w:val="24"/>
          <w:szCs w:val="24"/>
        </w:rPr>
        <w:t xml:space="preserve"> </w:t>
      </w:r>
    </w:p>
    <w:p w14:paraId="21C2AE14" w14:textId="76843648" w:rsidR="00F176C0" w:rsidRDefault="00F176C0" w:rsidP="00F176C0">
      <w:pPr>
        <w:numPr>
          <w:ilvl w:val="0"/>
          <w:numId w:val="46"/>
        </w:numPr>
        <w:rPr>
          <w:rFonts w:ascii="Arial" w:hAnsi="Arial"/>
          <w:sz w:val="24"/>
          <w:szCs w:val="24"/>
        </w:rPr>
      </w:pPr>
      <w:r>
        <w:rPr>
          <w:rFonts w:ascii="Arial" w:hAnsi="Arial"/>
          <w:sz w:val="24"/>
          <w:szCs w:val="24"/>
        </w:rPr>
        <w:t xml:space="preserve">Access to </w:t>
      </w:r>
      <w:r w:rsidR="000C4309">
        <w:rPr>
          <w:rFonts w:ascii="Arial" w:hAnsi="Arial"/>
          <w:sz w:val="24"/>
          <w:szCs w:val="24"/>
        </w:rPr>
        <w:t xml:space="preserve">an </w:t>
      </w:r>
      <w:r>
        <w:rPr>
          <w:rFonts w:ascii="Arial" w:hAnsi="Arial"/>
          <w:sz w:val="24"/>
          <w:szCs w:val="24"/>
        </w:rPr>
        <w:t xml:space="preserve">immunisation nurse is arranged through the health team as required.  </w:t>
      </w:r>
    </w:p>
    <w:p w14:paraId="449CFE78" w14:textId="77777777" w:rsidR="005F1EA8" w:rsidRDefault="005F1EA8" w:rsidP="003168D9">
      <w:pPr>
        <w:jc w:val="both"/>
        <w:rPr>
          <w:rFonts w:ascii="Arial" w:hAnsi="Arial"/>
          <w:sz w:val="24"/>
          <w:szCs w:val="24"/>
        </w:rPr>
      </w:pPr>
    </w:p>
    <w:p w14:paraId="55DB2D31" w14:textId="77777777" w:rsidR="00F25597" w:rsidRDefault="00F25597" w:rsidP="00F25597">
      <w:pPr>
        <w:rPr>
          <w:rFonts w:ascii="Arial" w:hAnsi="Arial"/>
          <w:sz w:val="24"/>
          <w:szCs w:val="24"/>
        </w:rPr>
      </w:pPr>
      <w:r w:rsidRPr="00F25597">
        <w:rPr>
          <w:rFonts w:ascii="Arial" w:hAnsi="Arial" w:cs="Arial"/>
          <w:sz w:val="24"/>
          <w:szCs w:val="24"/>
        </w:rPr>
        <w:t xml:space="preserve">Together they contribute to the evaluation and therapeutic treatment of the young </w:t>
      </w:r>
      <w:r w:rsidR="00692659" w:rsidRPr="00F25597">
        <w:rPr>
          <w:rFonts w:ascii="Arial" w:hAnsi="Arial" w:cs="Arial"/>
          <w:sz w:val="24"/>
          <w:szCs w:val="24"/>
        </w:rPr>
        <w:t>people and</w:t>
      </w:r>
      <w:r w:rsidRPr="00F25597">
        <w:rPr>
          <w:rFonts w:ascii="Arial" w:hAnsi="Arial" w:cs="Arial"/>
          <w:sz w:val="24"/>
          <w:szCs w:val="24"/>
        </w:rPr>
        <w:t xml:space="preserve"> assist staff through the provision of learning and support strategies. The Home has an inclusive approach to care practice</w:t>
      </w:r>
      <w:r>
        <w:rPr>
          <w:rFonts w:ascii="Arial" w:hAnsi="Arial" w:cs="Arial"/>
          <w:sz w:val="24"/>
          <w:szCs w:val="24"/>
        </w:rPr>
        <w:t>.</w:t>
      </w:r>
    </w:p>
    <w:p w14:paraId="54618458" w14:textId="77777777" w:rsidR="00F25597" w:rsidRDefault="00F25597" w:rsidP="003168D9">
      <w:pPr>
        <w:jc w:val="both"/>
        <w:rPr>
          <w:rFonts w:ascii="Arial" w:hAnsi="Arial"/>
          <w:sz w:val="24"/>
          <w:szCs w:val="24"/>
        </w:rPr>
      </w:pPr>
    </w:p>
    <w:p w14:paraId="3C1F121D" w14:textId="339DE5D2" w:rsidR="00F176C0" w:rsidRDefault="0093013B" w:rsidP="0093013B">
      <w:pPr>
        <w:jc w:val="both"/>
        <w:rPr>
          <w:rFonts w:ascii="Arial" w:hAnsi="Arial"/>
          <w:sz w:val="24"/>
          <w:szCs w:val="24"/>
        </w:rPr>
      </w:pPr>
      <w:r>
        <w:rPr>
          <w:rFonts w:ascii="Arial" w:hAnsi="Arial"/>
          <w:sz w:val="24"/>
          <w:szCs w:val="24"/>
        </w:rPr>
        <w:t xml:space="preserve">All young people are registered at </w:t>
      </w:r>
      <w:r w:rsidR="004A3E3D">
        <w:rPr>
          <w:rFonts w:ascii="Arial" w:hAnsi="Arial"/>
          <w:sz w:val="24"/>
          <w:szCs w:val="24"/>
        </w:rPr>
        <w:t xml:space="preserve">a </w:t>
      </w:r>
      <w:r w:rsidR="00F176C0">
        <w:rPr>
          <w:rFonts w:ascii="Arial" w:hAnsi="Arial"/>
          <w:sz w:val="24"/>
          <w:szCs w:val="24"/>
        </w:rPr>
        <w:t xml:space="preserve">local </w:t>
      </w:r>
      <w:r w:rsidRPr="002C220C">
        <w:rPr>
          <w:rFonts w:ascii="Arial" w:hAnsi="Arial"/>
          <w:sz w:val="24"/>
          <w:szCs w:val="24"/>
        </w:rPr>
        <w:t>GP</w:t>
      </w:r>
      <w:r w:rsidRPr="00C36305">
        <w:rPr>
          <w:rFonts w:ascii="Arial" w:hAnsi="Arial"/>
          <w:color w:val="FF0000"/>
          <w:sz w:val="24"/>
          <w:szCs w:val="24"/>
        </w:rPr>
        <w:t xml:space="preserve"> </w:t>
      </w:r>
      <w:r>
        <w:rPr>
          <w:rFonts w:ascii="Arial" w:hAnsi="Arial"/>
          <w:sz w:val="24"/>
          <w:szCs w:val="24"/>
        </w:rPr>
        <w:t>practice</w:t>
      </w:r>
      <w:r w:rsidR="00F176C0">
        <w:rPr>
          <w:rFonts w:ascii="Arial" w:hAnsi="Arial"/>
          <w:sz w:val="24"/>
          <w:szCs w:val="24"/>
        </w:rPr>
        <w:t xml:space="preserve"> by the Home</w:t>
      </w:r>
      <w:r>
        <w:rPr>
          <w:rFonts w:ascii="Arial" w:hAnsi="Arial"/>
          <w:sz w:val="24"/>
          <w:szCs w:val="24"/>
        </w:rPr>
        <w:t xml:space="preserve">.  </w:t>
      </w:r>
    </w:p>
    <w:p w14:paraId="0F06BCD4" w14:textId="77777777" w:rsidR="00F176C0" w:rsidRDefault="00F176C0" w:rsidP="0093013B">
      <w:pPr>
        <w:jc w:val="both"/>
        <w:rPr>
          <w:rFonts w:ascii="Arial" w:hAnsi="Arial"/>
          <w:sz w:val="24"/>
          <w:szCs w:val="24"/>
        </w:rPr>
      </w:pPr>
    </w:p>
    <w:p w14:paraId="1086BFC6" w14:textId="77777777" w:rsidR="0093013B" w:rsidRDefault="0093013B" w:rsidP="0093013B">
      <w:pPr>
        <w:jc w:val="both"/>
        <w:rPr>
          <w:rFonts w:ascii="Arial" w:hAnsi="Arial"/>
          <w:sz w:val="24"/>
          <w:szCs w:val="24"/>
        </w:rPr>
      </w:pPr>
      <w:r>
        <w:rPr>
          <w:rFonts w:ascii="Arial" w:hAnsi="Arial"/>
          <w:sz w:val="24"/>
          <w:szCs w:val="24"/>
        </w:rPr>
        <w:t xml:space="preserve">Drug and Alcohol </w:t>
      </w:r>
      <w:r w:rsidR="004E7700">
        <w:rPr>
          <w:rFonts w:ascii="Arial" w:hAnsi="Arial"/>
          <w:sz w:val="24"/>
          <w:szCs w:val="24"/>
        </w:rPr>
        <w:t xml:space="preserve">interventions take place with health and care staff. </w:t>
      </w:r>
      <w:r w:rsidR="000B568E">
        <w:rPr>
          <w:rFonts w:ascii="Arial" w:hAnsi="Arial"/>
          <w:sz w:val="24"/>
          <w:szCs w:val="24"/>
        </w:rPr>
        <w:t>We do not have a detox facility.</w:t>
      </w:r>
    </w:p>
    <w:p w14:paraId="1C77CF98" w14:textId="77777777" w:rsidR="00F25597" w:rsidRDefault="00F25597" w:rsidP="0093013B">
      <w:pPr>
        <w:jc w:val="both"/>
        <w:rPr>
          <w:rFonts w:ascii="Arial" w:hAnsi="Arial"/>
          <w:sz w:val="24"/>
          <w:szCs w:val="24"/>
        </w:rPr>
      </w:pPr>
    </w:p>
    <w:p w14:paraId="3B63CAB1" w14:textId="77777777" w:rsidR="00F176C0" w:rsidRDefault="00F25597" w:rsidP="003168D9">
      <w:pPr>
        <w:jc w:val="both"/>
        <w:rPr>
          <w:rFonts w:ascii="Arial" w:hAnsi="Arial"/>
          <w:sz w:val="24"/>
          <w:szCs w:val="24"/>
        </w:rPr>
      </w:pPr>
      <w:r>
        <w:rPr>
          <w:rFonts w:ascii="Arial" w:hAnsi="Arial"/>
          <w:sz w:val="24"/>
          <w:szCs w:val="24"/>
        </w:rPr>
        <w:lastRenderedPageBreak/>
        <w:t>Young people have access to attend both dental and</w:t>
      </w:r>
      <w:r w:rsidR="00EA1390">
        <w:rPr>
          <w:rFonts w:ascii="Arial" w:hAnsi="Arial"/>
          <w:sz w:val="24"/>
          <w:szCs w:val="24"/>
        </w:rPr>
        <w:t xml:space="preserve"> o</w:t>
      </w:r>
      <w:r w:rsidR="00BD69ED" w:rsidRPr="0015533B">
        <w:rPr>
          <w:rFonts w:ascii="Arial" w:hAnsi="Arial"/>
          <w:sz w:val="24"/>
          <w:szCs w:val="24"/>
        </w:rPr>
        <w:t xml:space="preserve">ptician </w:t>
      </w:r>
      <w:r>
        <w:rPr>
          <w:rFonts w:ascii="Arial" w:hAnsi="Arial"/>
          <w:sz w:val="24"/>
          <w:szCs w:val="24"/>
        </w:rPr>
        <w:t xml:space="preserve">services.  </w:t>
      </w:r>
      <w:r w:rsidR="00BD69ED" w:rsidRPr="0015533B">
        <w:rPr>
          <w:rFonts w:ascii="Arial" w:hAnsi="Arial"/>
          <w:sz w:val="24"/>
          <w:szCs w:val="24"/>
        </w:rPr>
        <w:t>Similarly, visits to specialist hospital out-</w:t>
      </w:r>
      <w:r w:rsidR="00692659" w:rsidRPr="0015533B">
        <w:rPr>
          <w:rFonts w:ascii="Arial" w:hAnsi="Arial"/>
          <w:sz w:val="24"/>
          <w:szCs w:val="24"/>
        </w:rPr>
        <w:t>patients’</w:t>
      </w:r>
      <w:r w:rsidR="00BD69ED" w:rsidRPr="0015533B">
        <w:rPr>
          <w:rFonts w:ascii="Arial" w:hAnsi="Arial"/>
          <w:sz w:val="24"/>
          <w:szCs w:val="24"/>
        </w:rPr>
        <w:t xml:space="preserve"> </w:t>
      </w:r>
      <w:r>
        <w:rPr>
          <w:rFonts w:ascii="Arial" w:hAnsi="Arial"/>
          <w:sz w:val="24"/>
          <w:szCs w:val="24"/>
        </w:rPr>
        <w:t xml:space="preserve">appointments </w:t>
      </w:r>
      <w:r w:rsidR="00BD69ED" w:rsidRPr="0015533B">
        <w:rPr>
          <w:rFonts w:ascii="Arial" w:hAnsi="Arial"/>
          <w:sz w:val="24"/>
          <w:szCs w:val="24"/>
        </w:rPr>
        <w:t xml:space="preserve">are arranged and facilitated as required. </w:t>
      </w:r>
      <w:r w:rsidR="00D73128">
        <w:rPr>
          <w:rFonts w:ascii="Arial" w:hAnsi="Arial"/>
          <w:sz w:val="24"/>
          <w:szCs w:val="24"/>
        </w:rPr>
        <w:t xml:space="preserve"> </w:t>
      </w:r>
    </w:p>
    <w:p w14:paraId="7E63C549" w14:textId="77777777" w:rsidR="00F176C0" w:rsidRDefault="00F176C0" w:rsidP="003168D9">
      <w:pPr>
        <w:jc w:val="both"/>
        <w:rPr>
          <w:rFonts w:ascii="Arial" w:hAnsi="Arial"/>
          <w:sz w:val="24"/>
          <w:szCs w:val="24"/>
        </w:rPr>
      </w:pPr>
    </w:p>
    <w:p w14:paraId="54946B51" w14:textId="77777777" w:rsidR="00BD69ED" w:rsidRPr="0015533B" w:rsidRDefault="00F176C0" w:rsidP="003168D9">
      <w:pPr>
        <w:jc w:val="both"/>
        <w:rPr>
          <w:rFonts w:ascii="Arial" w:hAnsi="Arial"/>
          <w:sz w:val="24"/>
          <w:szCs w:val="24"/>
        </w:rPr>
      </w:pPr>
      <w:r>
        <w:rPr>
          <w:rFonts w:ascii="Arial" w:hAnsi="Arial"/>
          <w:sz w:val="24"/>
          <w:szCs w:val="24"/>
        </w:rPr>
        <w:t xml:space="preserve">Care </w:t>
      </w:r>
      <w:r w:rsidR="00A0155E">
        <w:rPr>
          <w:rFonts w:ascii="Arial" w:hAnsi="Arial"/>
          <w:sz w:val="24"/>
          <w:szCs w:val="24"/>
        </w:rPr>
        <w:t>and education s</w:t>
      </w:r>
      <w:r w:rsidR="00A0155E" w:rsidRPr="0015533B">
        <w:rPr>
          <w:rFonts w:ascii="Arial" w:hAnsi="Arial"/>
          <w:sz w:val="24"/>
          <w:szCs w:val="24"/>
        </w:rPr>
        <w:t xml:space="preserve">taff </w:t>
      </w:r>
      <w:r w:rsidR="00BD69ED" w:rsidRPr="0015533B">
        <w:rPr>
          <w:rFonts w:ascii="Arial" w:hAnsi="Arial"/>
          <w:sz w:val="24"/>
          <w:szCs w:val="24"/>
        </w:rPr>
        <w:t xml:space="preserve">are trained in administering First Aid and will do so if minor problems arise. </w:t>
      </w:r>
    </w:p>
    <w:p w14:paraId="5CE5EE8C" w14:textId="77777777" w:rsidR="00BD69ED" w:rsidRDefault="00BD69ED">
      <w:pPr>
        <w:numPr>
          <w:ilvl w:val="12"/>
          <w:numId w:val="0"/>
        </w:numPr>
        <w:rPr>
          <w:rFonts w:ascii="Arial" w:hAnsi="Arial"/>
          <w:sz w:val="24"/>
          <w:szCs w:val="24"/>
        </w:rPr>
      </w:pPr>
    </w:p>
    <w:p w14:paraId="7BFD4ED1" w14:textId="77777777" w:rsidR="00F176C0" w:rsidRDefault="00F176C0">
      <w:pPr>
        <w:numPr>
          <w:ilvl w:val="12"/>
          <w:numId w:val="0"/>
        </w:numPr>
        <w:rPr>
          <w:rFonts w:ascii="Arial" w:hAnsi="Arial"/>
          <w:sz w:val="24"/>
          <w:szCs w:val="24"/>
        </w:rPr>
      </w:pPr>
      <w:r w:rsidRPr="0015533B">
        <w:rPr>
          <w:rFonts w:ascii="Arial" w:hAnsi="Arial"/>
          <w:sz w:val="24"/>
          <w:szCs w:val="24"/>
        </w:rPr>
        <w:t xml:space="preserve">Subject to risk assessment, </w:t>
      </w:r>
      <w:r>
        <w:rPr>
          <w:rFonts w:ascii="Arial" w:hAnsi="Arial"/>
          <w:sz w:val="24"/>
          <w:szCs w:val="24"/>
        </w:rPr>
        <w:t>young people</w:t>
      </w:r>
      <w:r w:rsidRPr="0015533B">
        <w:rPr>
          <w:rFonts w:ascii="Arial" w:hAnsi="Arial"/>
          <w:sz w:val="24"/>
          <w:szCs w:val="24"/>
        </w:rPr>
        <w:t xml:space="preserve"> </w:t>
      </w:r>
      <w:r>
        <w:rPr>
          <w:rFonts w:ascii="Arial" w:hAnsi="Arial"/>
          <w:sz w:val="24"/>
          <w:szCs w:val="24"/>
        </w:rPr>
        <w:t>can</w:t>
      </w:r>
      <w:r w:rsidRPr="0015533B">
        <w:rPr>
          <w:rFonts w:ascii="Arial" w:hAnsi="Arial"/>
          <w:sz w:val="24"/>
          <w:szCs w:val="24"/>
        </w:rPr>
        <w:t xml:space="preserve"> also attend dental treatment which is available locally within the community.</w:t>
      </w:r>
    </w:p>
    <w:p w14:paraId="3FC59F96" w14:textId="77777777" w:rsidR="00F176C0" w:rsidRDefault="00F176C0">
      <w:pPr>
        <w:numPr>
          <w:ilvl w:val="12"/>
          <w:numId w:val="0"/>
        </w:numPr>
        <w:rPr>
          <w:rFonts w:ascii="Arial" w:hAnsi="Arial"/>
          <w:sz w:val="24"/>
          <w:szCs w:val="24"/>
        </w:rPr>
      </w:pPr>
    </w:p>
    <w:p w14:paraId="1B881A7B" w14:textId="53B63A5D" w:rsidR="00F176C0" w:rsidRDefault="00F176C0">
      <w:pPr>
        <w:numPr>
          <w:ilvl w:val="12"/>
          <w:numId w:val="0"/>
        </w:numPr>
        <w:rPr>
          <w:rFonts w:ascii="Arial" w:hAnsi="Arial"/>
          <w:sz w:val="24"/>
          <w:szCs w:val="24"/>
        </w:rPr>
      </w:pPr>
      <w:r>
        <w:rPr>
          <w:rFonts w:ascii="Arial" w:hAnsi="Arial"/>
          <w:sz w:val="24"/>
          <w:szCs w:val="24"/>
        </w:rPr>
        <w:t xml:space="preserve">The Home </w:t>
      </w:r>
      <w:r w:rsidR="004A3E3D">
        <w:rPr>
          <w:rFonts w:ascii="Arial" w:hAnsi="Arial"/>
          <w:sz w:val="24"/>
          <w:szCs w:val="24"/>
        </w:rPr>
        <w:t xml:space="preserve">also has an </w:t>
      </w:r>
      <w:r>
        <w:rPr>
          <w:rFonts w:ascii="Arial" w:hAnsi="Arial"/>
          <w:sz w:val="24"/>
          <w:szCs w:val="24"/>
        </w:rPr>
        <w:t xml:space="preserve">Art Therapist who runs groups and individual sessions. </w:t>
      </w:r>
    </w:p>
    <w:p w14:paraId="4F6CA41E" w14:textId="77777777" w:rsidR="00BD69ED" w:rsidRDefault="00BD69ED">
      <w:pPr>
        <w:numPr>
          <w:ilvl w:val="12"/>
          <w:numId w:val="0"/>
        </w:numPr>
        <w:rPr>
          <w:rFonts w:ascii="Arial" w:hAnsi="Arial"/>
          <w:bCs/>
          <w:sz w:val="24"/>
          <w:szCs w:val="24"/>
        </w:rPr>
      </w:pPr>
    </w:p>
    <w:p w14:paraId="15E0FF06" w14:textId="77777777" w:rsidR="00945E33" w:rsidRDefault="00945E33">
      <w:pPr>
        <w:numPr>
          <w:ilvl w:val="12"/>
          <w:numId w:val="0"/>
        </w:numPr>
        <w:rPr>
          <w:rFonts w:ascii="Arial" w:hAnsi="Arial"/>
          <w:sz w:val="24"/>
          <w:szCs w:val="24"/>
        </w:rPr>
      </w:pPr>
    </w:p>
    <w:p w14:paraId="73A440C6" w14:textId="786EB838" w:rsidR="00C60663" w:rsidRDefault="00AE6394" w:rsidP="00C60663">
      <w:pPr>
        <w:numPr>
          <w:ilvl w:val="12"/>
          <w:numId w:val="0"/>
        </w:numPr>
        <w:jc w:val="center"/>
        <w:rPr>
          <w:rFonts w:ascii="Arial" w:hAnsi="Arial"/>
          <w:noProof/>
          <w:sz w:val="24"/>
          <w:szCs w:val="24"/>
        </w:rPr>
      </w:pPr>
      <w:r>
        <w:rPr>
          <w:noProof/>
        </w:rPr>
        <w:drawing>
          <wp:anchor distT="0" distB="0" distL="114300" distR="114300" simplePos="0" relativeHeight="251659776" behindDoc="0" locked="0" layoutInCell="1" allowOverlap="1" wp14:anchorId="687E8CB0" wp14:editId="2E5D292C">
            <wp:simplePos x="0" y="0"/>
            <wp:positionH relativeFrom="margin">
              <wp:posOffset>592455</wp:posOffset>
            </wp:positionH>
            <wp:positionV relativeFrom="paragraph">
              <wp:posOffset>43815</wp:posOffset>
            </wp:positionV>
            <wp:extent cx="2800350" cy="1866265"/>
            <wp:effectExtent l="0" t="0" r="0" b="0"/>
            <wp:wrapSquare wrapText="bothSides"/>
            <wp:docPr id="192" name="Picture 13" descr="A person painting her n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erson painting her nail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00350" cy="1866265"/>
                    </a:xfrm>
                    <a:prstGeom prst="rect">
                      <a:avLst/>
                    </a:prstGeom>
                    <a:noFill/>
                  </pic:spPr>
                </pic:pic>
              </a:graphicData>
            </a:graphic>
            <wp14:sizeRelH relativeFrom="margin">
              <wp14:pctWidth>0</wp14:pctWidth>
            </wp14:sizeRelH>
            <wp14:sizeRelV relativeFrom="margin">
              <wp14:pctHeight>0</wp14:pctHeight>
            </wp14:sizeRelV>
          </wp:anchor>
        </w:drawing>
      </w:r>
    </w:p>
    <w:p w14:paraId="7F55E396" w14:textId="77777777" w:rsidR="00393980" w:rsidRDefault="00393980" w:rsidP="00C60663">
      <w:pPr>
        <w:numPr>
          <w:ilvl w:val="12"/>
          <w:numId w:val="0"/>
        </w:numPr>
        <w:jc w:val="center"/>
        <w:rPr>
          <w:rFonts w:ascii="Arial" w:hAnsi="Arial"/>
          <w:noProof/>
          <w:sz w:val="24"/>
          <w:szCs w:val="24"/>
        </w:rPr>
      </w:pPr>
    </w:p>
    <w:p w14:paraId="1D08F4D8" w14:textId="77777777" w:rsidR="00393980" w:rsidRDefault="00393980" w:rsidP="00C60663">
      <w:pPr>
        <w:numPr>
          <w:ilvl w:val="12"/>
          <w:numId w:val="0"/>
        </w:numPr>
        <w:jc w:val="center"/>
        <w:rPr>
          <w:rFonts w:ascii="Arial" w:hAnsi="Arial"/>
          <w:noProof/>
          <w:sz w:val="24"/>
          <w:szCs w:val="24"/>
        </w:rPr>
      </w:pPr>
    </w:p>
    <w:p w14:paraId="7BA5C5FA" w14:textId="77777777" w:rsidR="00393980" w:rsidRDefault="00393980" w:rsidP="00C60663">
      <w:pPr>
        <w:numPr>
          <w:ilvl w:val="12"/>
          <w:numId w:val="0"/>
        </w:numPr>
        <w:jc w:val="center"/>
        <w:rPr>
          <w:rFonts w:ascii="Arial" w:hAnsi="Arial"/>
          <w:noProof/>
          <w:sz w:val="24"/>
          <w:szCs w:val="24"/>
        </w:rPr>
      </w:pPr>
    </w:p>
    <w:p w14:paraId="21A8FAEA" w14:textId="77777777" w:rsidR="00393980" w:rsidRDefault="00393980" w:rsidP="00C60663">
      <w:pPr>
        <w:numPr>
          <w:ilvl w:val="12"/>
          <w:numId w:val="0"/>
        </w:numPr>
        <w:jc w:val="center"/>
        <w:rPr>
          <w:rFonts w:ascii="Arial" w:hAnsi="Arial"/>
          <w:noProof/>
          <w:sz w:val="24"/>
          <w:szCs w:val="24"/>
        </w:rPr>
      </w:pPr>
    </w:p>
    <w:p w14:paraId="6AAE967B" w14:textId="77777777" w:rsidR="00754907" w:rsidRDefault="00754907" w:rsidP="00C60663">
      <w:pPr>
        <w:numPr>
          <w:ilvl w:val="12"/>
          <w:numId w:val="0"/>
        </w:numPr>
        <w:jc w:val="center"/>
        <w:rPr>
          <w:rFonts w:ascii="Arial" w:hAnsi="Arial"/>
          <w:noProof/>
          <w:sz w:val="24"/>
          <w:szCs w:val="24"/>
        </w:rPr>
      </w:pPr>
    </w:p>
    <w:p w14:paraId="46CFE4B8" w14:textId="77777777" w:rsidR="00754907" w:rsidRDefault="00754907" w:rsidP="00C60663">
      <w:pPr>
        <w:numPr>
          <w:ilvl w:val="12"/>
          <w:numId w:val="0"/>
        </w:numPr>
        <w:jc w:val="center"/>
        <w:rPr>
          <w:rFonts w:ascii="Arial" w:hAnsi="Arial"/>
          <w:noProof/>
          <w:sz w:val="24"/>
          <w:szCs w:val="24"/>
        </w:rPr>
      </w:pPr>
    </w:p>
    <w:p w14:paraId="3086403C" w14:textId="77777777" w:rsidR="00754907" w:rsidRDefault="00754907" w:rsidP="00C60663">
      <w:pPr>
        <w:numPr>
          <w:ilvl w:val="12"/>
          <w:numId w:val="0"/>
        </w:numPr>
        <w:jc w:val="center"/>
        <w:rPr>
          <w:rFonts w:ascii="Arial" w:hAnsi="Arial"/>
          <w:noProof/>
          <w:sz w:val="24"/>
          <w:szCs w:val="24"/>
        </w:rPr>
      </w:pPr>
    </w:p>
    <w:p w14:paraId="295B0C06" w14:textId="77777777" w:rsidR="00754907" w:rsidRDefault="00754907" w:rsidP="00C60663">
      <w:pPr>
        <w:numPr>
          <w:ilvl w:val="12"/>
          <w:numId w:val="0"/>
        </w:numPr>
        <w:jc w:val="center"/>
        <w:rPr>
          <w:rFonts w:ascii="Arial" w:hAnsi="Arial"/>
          <w:noProof/>
          <w:sz w:val="24"/>
          <w:szCs w:val="24"/>
        </w:rPr>
      </w:pPr>
    </w:p>
    <w:p w14:paraId="24E90DEF" w14:textId="77777777" w:rsidR="00393980" w:rsidRPr="0015533B" w:rsidRDefault="00393980" w:rsidP="00C60663">
      <w:pPr>
        <w:numPr>
          <w:ilvl w:val="12"/>
          <w:numId w:val="0"/>
        </w:numPr>
        <w:jc w:val="center"/>
        <w:rPr>
          <w:rFonts w:ascii="Arial" w:hAnsi="Arial"/>
          <w:sz w:val="24"/>
          <w:szCs w:val="24"/>
        </w:rPr>
      </w:pPr>
    </w:p>
    <w:p w14:paraId="1BC855CE" w14:textId="77777777" w:rsidR="003168D9" w:rsidRDefault="003168D9" w:rsidP="00ED328C">
      <w:pPr>
        <w:numPr>
          <w:ilvl w:val="12"/>
          <w:numId w:val="0"/>
        </w:numPr>
        <w:rPr>
          <w:rFonts w:ascii="Arial" w:hAnsi="Arial"/>
          <w:sz w:val="24"/>
          <w:szCs w:val="24"/>
        </w:rPr>
      </w:pPr>
    </w:p>
    <w:p w14:paraId="6F907A5A" w14:textId="77777777" w:rsidR="00BD69ED" w:rsidRPr="0015533B" w:rsidRDefault="004F39B7" w:rsidP="003168D9">
      <w:pPr>
        <w:numPr>
          <w:ilvl w:val="12"/>
          <w:numId w:val="0"/>
        </w:numPr>
        <w:jc w:val="both"/>
        <w:rPr>
          <w:rFonts w:ascii="Arial" w:hAnsi="Arial"/>
          <w:sz w:val="24"/>
          <w:szCs w:val="24"/>
        </w:rPr>
      </w:pPr>
      <w:r w:rsidRPr="0015533B">
        <w:rPr>
          <w:rFonts w:ascii="Arial" w:hAnsi="Arial"/>
          <w:sz w:val="24"/>
          <w:szCs w:val="24"/>
        </w:rPr>
        <w:t xml:space="preserve">Staff </w:t>
      </w:r>
      <w:r>
        <w:rPr>
          <w:rFonts w:ascii="Arial" w:hAnsi="Arial"/>
          <w:sz w:val="24"/>
          <w:szCs w:val="24"/>
        </w:rPr>
        <w:t>keep</w:t>
      </w:r>
      <w:r w:rsidR="00BD69ED" w:rsidRPr="0015533B">
        <w:rPr>
          <w:rFonts w:ascii="Arial" w:hAnsi="Arial"/>
          <w:sz w:val="24"/>
          <w:szCs w:val="24"/>
        </w:rPr>
        <w:t xml:space="preserve"> parents and those with parental responsibility informed at all times of changes in </w:t>
      </w:r>
      <w:r w:rsidR="00ED328C" w:rsidRPr="0015533B">
        <w:rPr>
          <w:rFonts w:ascii="Arial" w:hAnsi="Arial"/>
          <w:sz w:val="24"/>
          <w:szCs w:val="24"/>
        </w:rPr>
        <w:t>each</w:t>
      </w:r>
      <w:r w:rsidR="00BD69ED" w:rsidRPr="0015533B">
        <w:rPr>
          <w:rFonts w:ascii="Arial" w:hAnsi="Arial"/>
          <w:sz w:val="24"/>
          <w:szCs w:val="24"/>
        </w:rPr>
        <w:t xml:space="preserve"> </w:t>
      </w:r>
      <w:r w:rsidR="00D07E44">
        <w:rPr>
          <w:rFonts w:ascii="Arial" w:hAnsi="Arial"/>
          <w:sz w:val="24"/>
          <w:szCs w:val="24"/>
        </w:rPr>
        <w:t>young person</w:t>
      </w:r>
      <w:r w:rsidR="00ED328C" w:rsidRPr="0015533B">
        <w:rPr>
          <w:rFonts w:ascii="Arial" w:hAnsi="Arial"/>
          <w:sz w:val="24"/>
          <w:szCs w:val="24"/>
        </w:rPr>
        <w:t>’s</w:t>
      </w:r>
      <w:r w:rsidR="00BD69ED" w:rsidRPr="0015533B">
        <w:rPr>
          <w:rFonts w:ascii="Arial" w:hAnsi="Arial"/>
          <w:sz w:val="24"/>
          <w:szCs w:val="24"/>
        </w:rPr>
        <w:t xml:space="preserve"> health. However, if a </w:t>
      </w:r>
      <w:r w:rsidR="00D07E44">
        <w:rPr>
          <w:rFonts w:ascii="Arial" w:hAnsi="Arial"/>
          <w:sz w:val="24"/>
          <w:szCs w:val="24"/>
        </w:rPr>
        <w:t>young person</w:t>
      </w:r>
      <w:r w:rsidR="00BD69ED" w:rsidRPr="0015533B">
        <w:rPr>
          <w:rFonts w:ascii="Arial" w:hAnsi="Arial"/>
          <w:sz w:val="24"/>
          <w:szCs w:val="24"/>
        </w:rPr>
        <w:t xml:space="preserve"> wishes information to remain confidential, this is respected.</w:t>
      </w:r>
    </w:p>
    <w:p w14:paraId="14B2C995" w14:textId="77777777" w:rsidR="00690043" w:rsidRDefault="00690043" w:rsidP="00ED328C">
      <w:pPr>
        <w:rPr>
          <w:rFonts w:ascii="Arial" w:hAnsi="Arial"/>
          <w:sz w:val="24"/>
          <w:szCs w:val="24"/>
        </w:rPr>
      </w:pPr>
    </w:p>
    <w:p w14:paraId="29EC0869" w14:textId="77777777" w:rsidR="00BD69ED" w:rsidRPr="0015533B" w:rsidRDefault="00BD69ED" w:rsidP="003168D9">
      <w:pPr>
        <w:jc w:val="both"/>
        <w:rPr>
          <w:rFonts w:ascii="Arial" w:hAnsi="Arial"/>
          <w:sz w:val="24"/>
          <w:szCs w:val="24"/>
        </w:rPr>
      </w:pPr>
      <w:r w:rsidRPr="0015533B">
        <w:rPr>
          <w:rFonts w:ascii="Arial" w:hAnsi="Arial"/>
          <w:sz w:val="24"/>
          <w:szCs w:val="24"/>
        </w:rPr>
        <w:t xml:space="preserve">Whilst staff encourage </w:t>
      </w:r>
      <w:r w:rsidR="00D07E44">
        <w:rPr>
          <w:rFonts w:ascii="Arial" w:hAnsi="Arial"/>
          <w:sz w:val="24"/>
          <w:szCs w:val="24"/>
        </w:rPr>
        <w:t>young people</w:t>
      </w:r>
      <w:r w:rsidRPr="0015533B">
        <w:rPr>
          <w:rFonts w:ascii="Arial" w:hAnsi="Arial"/>
          <w:sz w:val="24"/>
          <w:szCs w:val="24"/>
        </w:rPr>
        <w:t xml:space="preserve"> to access medical services when they feel unwell, legally those aged 16 and over can give, or withhold their consent to treatment. </w:t>
      </w:r>
      <w:r w:rsidR="00D07E44">
        <w:rPr>
          <w:rFonts w:ascii="Arial" w:hAnsi="Arial"/>
          <w:sz w:val="24"/>
          <w:szCs w:val="24"/>
        </w:rPr>
        <w:t>Young people</w:t>
      </w:r>
      <w:r w:rsidRPr="0015533B">
        <w:rPr>
          <w:rFonts w:ascii="Arial" w:hAnsi="Arial"/>
          <w:sz w:val="24"/>
          <w:szCs w:val="24"/>
        </w:rPr>
        <w:t xml:space="preserve"> under 16 may also be able to give consent, depending on their capacity to understand the nature of the treatment. Legally, it is for the doctor to decide whether the </w:t>
      </w:r>
      <w:r w:rsidR="00D07E44">
        <w:rPr>
          <w:rFonts w:ascii="Arial" w:hAnsi="Arial"/>
          <w:sz w:val="24"/>
          <w:szCs w:val="24"/>
        </w:rPr>
        <w:t>young person</w:t>
      </w:r>
      <w:r w:rsidR="00ED328C" w:rsidRPr="0015533B">
        <w:rPr>
          <w:rFonts w:ascii="Arial" w:hAnsi="Arial"/>
          <w:sz w:val="24"/>
          <w:szCs w:val="24"/>
        </w:rPr>
        <w:t xml:space="preserve"> </w:t>
      </w:r>
      <w:r w:rsidRPr="0015533B">
        <w:rPr>
          <w:rFonts w:ascii="Arial" w:hAnsi="Arial"/>
          <w:sz w:val="24"/>
          <w:szCs w:val="24"/>
        </w:rPr>
        <w:t xml:space="preserve">is capable of giving informed consent. </w:t>
      </w:r>
      <w:r w:rsidR="00D07E44">
        <w:rPr>
          <w:rFonts w:ascii="Arial" w:hAnsi="Arial"/>
          <w:sz w:val="24"/>
          <w:szCs w:val="24"/>
        </w:rPr>
        <w:t>Young people</w:t>
      </w:r>
      <w:r w:rsidRPr="0015533B">
        <w:rPr>
          <w:rFonts w:ascii="Arial" w:hAnsi="Arial"/>
          <w:sz w:val="24"/>
          <w:szCs w:val="24"/>
        </w:rPr>
        <w:t xml:space="preserve"> who are capable of giving consent cannot be medically examined and treated without their consent. A signed medical consent form will be required for young persons under the age of 16.</w:t>
      </w:r>
    </w:p>
    <w:p w14:paraId="5F0B6F39" w14:textId="77777777" w:rsidR="00BD69ED" w:rsidRPr="0015533B" w:rsidRDefault="00BD69ED">
      <w:pPr>
        <w:numPr>
          <w:ilvl w:val="12"/>
          <w:numId w:val="0"/>
        </w:numPr>
        <w:rPr>
          <w:rFonts w:ascii="Arial" w:hAnsi="Arial"/>
          <w:sz w:val="24"/>
          <w:szCs w:val="24"/>
        </w:rPr>
      </w:pPr>
    </w:p>
    <w:p w14:paraId="54B6B7B2" w14:textId="77777777" w:rsidR="00945E33" w:rsidRDefault="005F1EA8" w:rsidP="003168D9">
      <w:pPr>
        <w:jc w:val="both"/>
        <w:rPr>
          <w:rFonts w:ascii="Arial" w:hAnsi="Arial"/>
          <w:sz w:val="24"/>
          <w:szCs w:val="24"/>
        </w:rPr>
      </w:pPr>
      <w:r>
        <w:rPr>
          <w:rFonts w:ascii="Arial" w:hAnsi="Arial"/>
          <w:sz w:val="24"/>
          <w:szCs w:val="24"/>
        </w:rPr>
        <w:t>Y</w:t>
      </w:r>
      <w:r w:rsidR="00D07E44">
        <w:rPr>
          <w:rFonts w:ascii="Arial" w:hAnsi="Arial"/>
          <w:sz w:val="24"/>
          <w:szCs w:val="24"/>
        </w:rPr>
        <w:t>oung people</w:t>
      </w:r>
      <w:r w:rsidR="00945E33">
        <w:rPr>
          <w:rFonts w:ascii="Arial" w:hAnsi="Arial"/>
          <w:sz w:val="24"/>
          <w:szCs w:val="24"/>
        </w:rPr>
        <w:t xml:space="preserve"> </w:t>
      </w:r>
      <w:r w:rsidR="00BD69ED" w:rsidRPr="0015533B">
        <w:rPr>
          <w:rFonts w:ascii="Arial" w:hAnsi="Arial"/>
          <w:sz w:val="24"/>
          <w:szCs w:val="24"/>
        </w:rPr>
        <w:t xml:space="preserve">are encouraged to take care of themselves in terms of </w:t>
      </w:r>
      <w:r w:rsidR="00945E33">
        <w:rPr>
          <w:rFonts w:ascii="Arial" w:hAnsi="Arial"/>
          <w:sz w:val="24"/>
          <w:szCs w:val="24"/>
        </w:rPr>
        <w:t>nutrition</w:t>
      </w:r>
      <w:r w:rsidR="00BD69ED" w:rsidRPr="0015533B">
        <w:rPr>
          <w:rFonts w:ascii="Arial" w:hAnsi="Arial"/>
          <w:sz w:val="24"/>
          <w:szCs w:val="24"/>
        </w:rPr>
        <w:t xml:space="preserve"> and lifestyle, to be aware of symptoms, and when required to seek professional medical treatment. </w:t>
      </w:r>
    </w:p>
    <w:p w14:paraId="00B20747" w14:textId="77777777" w:rsidR="00945E33" w:rsidRDefault="00945E33" w:rsidP="003168D9">
      <w:pPr>
        <w:jc w:val="both"/>
        <w:rPr>
          <w:rFonts w:ascii="Arial" w:hAnsi="Arial"/>
          <w:sz w:val="24"/>
          <w:szCs w:val="24"/>
        </w:rPr>
      </w:pPr>
    </w:p>
    <w:p w14:paraId="48CDD994" w14:textId="77777777" w:rsidR="00BD69ED" w:rsidRPr="0015533B" w:rsidRDefault="00945E33" w:rsidP="003168D9">
      <w:pPr>
        <w:jc w:val="both"/>
        <w:rPr>
          <w:rFonts w:ascii="Arial" w:hAnsi="Arial"/>
          <w:sz w:val="24"/>
          <w:szCs w:val="24"/>
        </w:rPr>
      </w:pPr>
      <w:r>
        <w:rPr>
          <w:rFonts w:ascii="Arial" w:hAnsi="Arial"/>
          <w:sz w:val="24"/>
          <w:szCs w:val="24"/>
        </w:rPr>
        <w:t xml:space="preserve">Care Staff are trained in </w:t>
      </w:r>
      <w:r w:rsidR="00BD69ED" w:rsidRPr="0015533B">
        <w:rPr>
          <w:rFonts w:ascii="Arial" w:hAnsi="Arial"/>
          <w:sz w:val="24"/>
          <w:szCs w:val="24"/>
        </w:rPr>
        <w:t xml:space="preserve">medication </w:t>
      </w:r>
      <w:r>
        <w:rPr>
          <w:rFonts w:ascii="Arial" w:hAnsi="Arial"/>
          <w:sz w:val="24"/>
          <w:szCs w:val="24"/>
        </w:rPr>
        <w:t xml:space="preserve">administration.  Medication </w:t>
      </w:r>
      <w:r w:rsidR="00BD69ED" w:rsidRPr="0015533B">
        <w:rPr>
          <w:rFonts w:ascii="Arial" w:hAnsi="Arial"/>
          <w:sz w:val="24"/>
          <w:szCs w:val="24"/>
        </w:rPr>
        <w:t xml:space="preserve">is stored in </w:t>
      </w:r>
      <w:r>
        <w:rPr>
          <w:rFonts w:ascii="Arial" w:hAnsi="Arial"/>
          <w:sz w:val="24"/>
          <w:szCs w:val="24"/>
        </w:rPr>
        <w:t>the medical room in appropriate secure cabinets accordingly.</w:t>
      </w:r>
      <w:r w:rsidR="00BD69ED" w:rsidRPr="0015533B">
        <w:rPr>
          <w:rFonts w:ascii="Arial" w:hAnsi="Arial"/>
          <w:sz w:val="24"/>
          <w:szCs w:val="24"/>
        </w:rPr>
        <w:t xml:space="preserve"> The storage and administration of medication is conducted securely in accordance with the regulatory requirements and is fully recorded to safeguard against the possibility of confusion or abuse.</w:t>
      </w:r>
      <w:r>
        <w:rPr>
          <w:rFonts w:ascii="Arial" w:hAnsi="Arial"/>
          <w:sz w:val="24"/>
          <w:szCs w:val="24"/>
        </w:rPr>
        <w:t xml:space="preserve"> The medication administration is monitored and audited jointly with the health team nurse. </w:t>
      </w:r>
    </w:p>
    <w:p w14:paraId="1C20D1BE" w14:textId="77777777" w:rsidR="00BD69ED" w:rsidRPr="0015533B" w:rsidRDefault="00BD69ED">
      <w:pPr>
        <w:jc w:val="both"/>
        <w:rPr>
          <w:rFonts w:ascii="Arial" w:hAnsi="Arial"/>
          <w:sz w:val="24"/>
          <w:szCs w:val="24"/>
        </w:rPr>
      </w:pPr>
    </w:p>
    <w:p w14:paraId="321B3633" w14:textId="43ADD3D9" w:rsidR="00945E33" w:rsidRDefault="00945E33" w:rsidP="005717E0">
      <w:pPr>
        <w:numPr>
          <w:ilvl w:val="12"/>
          <w:numId w:val="0"/>
        </w:numPr>
        <w:jc w:val="both"/>
        <w:rPr>
          <w:rFonts w:ascii="Arial" w:hAnsi="Arial"/>
          <w:sz w:val="24"/>
          <w:szCs w:val="24"/>
        </w:rPr>
      </w:pPr>
      <w:r>
        <w:rPr>
          <w:rFonts w:ascii="Arial" w:hAnsi="Arial"/>
          <w:sz w:val="24"/>
          <w:szCs w:val="24"/>
        </w:rPr>
        <w:t>When h</w:t>
      </w:r>
      <w:r w:rsidR="00BD69ED" w:rsidRPr="0015533B">
        <w:rPr>
          <w:rFonts w:ascii="Arial" w:hAnsi="Arial"/>
          <w:sz w:val="24"/>
          <w:szCs w:val="24"/>
        </w:rPr>
        <w:t>ospitalisation</w:t>
      </w:r>
      <w:r>
        <w:rPr>
          <w:rFonts w:ascii="Arial" w:hAnsi="Arial"/>
          <w:sz w:val="24"/>
          <w:szCs w:val="24"/>
        </w:rPr>
        <w:t xml:space="preserve"> is required t</w:t>
      </w:r>
      <w:r w:rsidR="00BD69ED" w:rsidRPr="0015533B">
        <w:rPr>
          <w:rFonts w:ascii="Arial" w:hAnsi="Arial"/>
          <w:sz w:val="24"/>
          <w:szCs w:val="24"/>
        </w:rPr>
        <w:t xml:space="preserve">wo members of staff will accompany </w:t>
      </w:r>
      <w:r>
        <w:rPr>
          <w:rFonts w:ascii="Arial" w:hAnsi="Arial"/>
          <w:sz w:val="24"/>
          <w:szCs w:val="24"/>
        </w:rPr>
        <w:t xml:space="preserve">the </w:t>
      </w:r>
      <w:r w:rsidR="00D07E44">
        <w:rPr>
          <w:rFonts w:ascii="Arial" w:hAnsi="Arial"/>
          <w:sz w:val="24"/>
          <w:szCs w:val="24"/>
        </w:rPr>
        <w:t>young people</w:t>
      </w:r>
      <w:r w:rsidR="00BD69ED" w:rsidRPr="0015533B">
        <w:rPr>
          <w:rFonts w:ascii="Arial" w:hAnsi="Arial"/>
          <w:sz w:val="24"/>
          <w:szCs w:val="24"/>
        </w:rPr>
        <w:t xml:space="preserve"> requiring hospital treatment</w:t>
      </w:r>
      <w:r>
        <w:rPr>
          <w:rFonts w:ascii="Arial" w:hAnsi="Arial"/>
          <w:sz w:val="24"/>
          <w:szCs w:val="24"/>
        </w:rPr>
        <w:t>,</w:t>
      </w:r>
      <w:r w:rsidR="00BD69ED" w:rsidRPr="0015533B">
        <w:rPr>
          <w:rFonts w:ascii="Arial" w:hAnsi="Arial"/>
          <w:sz w:val="24"/>
          <w:szCs w:val="24"/>
        </w:rPr>
        <w:t xml:space="preserve"> with additional staff being deployed </w:t>
      </w:r>
      <w:r w:rsidR="00BD69ED" w:rsidRPr="0015533B">
        <w:rPr>
          <w:rFonts w:ascii="Arial" w:hAnsi="Arial"/>
          <w:sz w:val="24"/>
          <w:szCs w:val="24"/>
        </w:rPr>
        <w:lastRenderedPageBreak/>
        <w:t xml:space="preserve">as necessary. </w:t>
      </w:r>
      <w:r>
        <w:rPr>
          <w:rFonts w:ascii="Arial" w:hAnsi="Arial"/>
          <w:sz w:val="24"/>
          <w:szCs w:val="24"/>
        </w:rPr>
        <w:t>If any e</w:t>
      </w:r>
      <w:r w:rsidR="00BD69ED" w:rsidRPr="0015533B">
        <w:rPr>
          <w:rFonts w:ascii="Arial" w:hAnsi="Arial"/>
          <w:sz w:val="24"/>
          <w:szCs w:val="24"/>
        </w:rPr>
        <w:t xml:space="preserve">xtended periods of hospitalisation (more than 24 hours) </w:t>
      </w:r>
      <w:r>
        <w:rPr>
          <w:rFonts w:ascii="Arial" w:hAnsi="Arial"/>
          <w:sz w:val="24"/>
          <w:szCs w:val="24"/>
        </w:rPr>
        <w:t xml:space="preserve">are required and </w:t>
      </w:r>
      <w:r w:rsidR="00BD69ED" w:rsidRPr="0015533B">
        <w:rPr>
          <w:rFonts w:ascii="Arial" w:hAnsi="Arial"/>
          <w:sz w:val="24"/>
          <w:szCs w:val="24"/>
        </w:rPr>
        <w:t xml:space="preserve">where additional staff are </w:t>
      </w:r>
      <w:r w:rsidR="00A17669">
        <w:rPr>
          <w:rFonts w:ascii="Arial" w:hAnsi="Arial"/>
          <w:sz w:val="24"/>
          <w:szCs w:val="24"/>
        </w:rPr>
        <w:t>needed</w:t>
      </w:r>
      <w:r w:rsidR="00943764">
        <w:rPr>
          <w:rFonts w:ascii="Arial" w:hAnsi="Arial"/>
          <w:sz w:val="24"/>
          <w:szCs w:val="24"/>
        </w:rPr>
        <w:t>,</w:t>
      </w:r>
      <w:r w:rsidR="00A17669">
        <w:rPr>
          <w:rFonts w:ascii="Arial" w:hAnsi="Arial"/>
          <w:sz w:val="24"/>
          <w:szCs w:val="24"/>
        </w:rPr>
        <w:t xml:space="preserve"> the Home will arrange this in cooperation with the referring local authority. </w:t>
      </w:r>
    </w:p>
    <w:p w14:paraId="58FB03A4" w14:textId="77777777" w:rsidR="00945E33" w:rsidRDefault="00945E33" w:rsidP="005717E0">
      <w:pPr>
        <w:numPr>
          <w:ilvl w:val="12"/>
          <w:numId w:val="0"/>
        </w:numPr>
        <w:jc w:val="both"/>
        <w:rPr>
          <w:rFonts w:ascii="Arial" w:hAnsi="Arial"/>
          <w:sz w:val="24"/>
          <w:szCs w:val="24"/>
        </w:rPr>
      </w:pPr>
    </w:p>
    <w:p w14:paraId="30C77E80" w14:textId="77777777" w:rsidR="00BD69ED" w:rsidRPr="00546837" w:rsidRDefault="00AD02A0" w:rsidP="009F7481">
      <w:pPr>
        <w:pStyle w:val="Heading1"/>
      </w:pPr>
      <w:r>
        <w:t>Recreational</w:t>
      </w:r>
      <w:r w:rsidR="00EA1390">
        <w:t>, sporting, and cultural a</w:t>
      </w:r>
      <w:r>
        <w:t>ctivities</w:t>
      </w:r>
    </w:p>
    <w:p w14:paraId="704CB8C2" w14:textId="77777777" w:rsidR="00BD69ED" w:rsidRPr="0015533B" w:rsidRDefault="00BD69ED">
      <w:pPr>
        <w:numPr>
          <w:ilvl w:val="12"/>
          <w:numId w:val="0"/>
        </w:numPr>
        <w:rPr>
          <w:rFonts w:ascii="Arial" w:hAnsi="Arial"/>
          <w:sz w:val="24"/>
          <w:szCs w:val="24"/>
        </w:rPr>
      </w:pPr>
    </w:p>
    <w:p w14:paraId="4A58D686" w14:textId="77777777" w:rsidR="00BD69ED" w:rsidRPr="0015533B" w:rsidRDefault="00BD69ED" w:rsidP="005717E0">
      <w:pPr>
        <w:numPr>
          <w:ilvl w:val="12"/>
          <w:numId w:val="0"/>
        </w:numPr>
        <w:jc w:val="both"/>
        <w:rPr>
          <w:rFonts w:ascii="Arial" w:hAnsi="Arial"/>
          <w:sz w:val="24"/>
          <w:szCs w:val="24"/>
        </w:rPr>
      </w:pPr>
      <w:r w:rsidRPr="0015533B">
        <w:rPr>
          <w:rFonts w:ascii="Arial" w:hAnsi="Arial"/>
          <w:sz w:val="24"/>
          <w:szCs w:val="24"/>
        </w:rPr>
        <w:t xml:space="preserve">Clare Lodge offers a range of opportunities for </w:t>
      </w:r>
      <w:r w:rsidR="00D07E44">
        <w:rPr>
          <w:rFonts w:ascii="Arial" w:hAnsi="Arial"/>
          <w:sz w:val="24"/>
          <w:szCs w:val="24"/>
        </w:rPr>
        <w:t>young people</w:t>
      </w:r>
      <w:r w:rsidRPr="0015533B">
        <w:rPr>
          <w:rFonts w:ascii="Arial" w:hAnsi="Arial"/>
          <w:sz w:val="24"/>
          <w:szCs w:val="24"/>
        </w:rPr>
        <w:t xml:space="preserve"> to engage themselves in recreational and sporting activities. The Home has a gy</w:t>
      </w:r>
      <w:r w:rsidR="00AD2BE6">
        <w:rPr>
          <w:rFonts w:ascii="Arial" w:hAnsi="Arial"/>
          <w:sz w:val="24"/>
          <w:szCs w:val="24"/>
        </w:rPr>
        <w:t>mnasium, fitness suite</w:t>
      </w:r>
      <w:r w:rsidRPr="0015533B">
        <w:rPr>
          <w:rFonts w:ascii="Arial" w:hAnsi="Arial"/>
          <w:sz w:val="24"/>
          <w:szCs w:val="24"/>
        </w:rPr>
        <w:t xml:space="preserve"> and outdoor recreational areas. </w:t>
      </w:r>
    </w:p>
    <w:p w14:paraId="4D2AA9D2" w14:textId="77777777" w:rsidR="00EE2A13" w:rsidRPr="0015533B" w:rsidRDefault="00EE2A13" w:rsidP="005717E0">
      <w:pPr>
        <w:numPr>
          <w:ilvl w:val="12"/>
          <w:numId w:val="0"/>
        </w:numPr>
        <w:jc w:val="both"/>
        <w:rPr>
          <w:rFonts w:ascii="Arial" w:hAnsi="Arial"/>
          <w:sz w:val="24"/>
          <w:szCs w:val="24"/>
        </w:rPr>
      </w:pPr>
    </w:p>
    <w:p w14:paraId="78C1C0A4" w14:textId="77777777" w:rsidR="00BD69ED" w:rsidRDefault="00D07E44" w:rsidP="005717E0">
      <w:pPr>
        <w:numPr>
          <w:ilvl w:val="12"/>
          <w:numId w:val="0"/>
        </w:numPr>
        <w:jc w:val="both"/>
        <w:rPr>
          <w:rFonts w:ascii="Arial" w:hAnsi="Arial"/>
          <w:sz w:val="24"/>
          <w:szCs w:val="24"/>
        </w:rPr>
      </w:pPr>
      <w:r>
        <w:rPr>
          <w:rFonts w:ascii="Arial" w:hAnsi="Arial"/>
          <w:sz w:val="24"/>
          <w:szCs w:val="24"/>
        </w:rPr>
        <w:t>Young people</w:t>
      </w:r>
      <w:r w:rsidR="00BD69ED" w:rsidRPr="0015533B">
        <w:rPr>
          <w:rFonts w:ascii="Arial" w:hAnsi="Arial"/>
          <w:sz w:val="24"/>
          <w:szCs w:val="24"/>
        </w:rPr>
        <w:t xml:space="preserve"> are provided with information on maintaining a healthy lifestyle by staff and through the education and health programmes offered by the Home.</w:t>
      </w:r>
    </w:p>
    <w:p w14:paraId="3C084E3C" w14:textId="77777777" w:rsidR="00C60663" w:rsidRPr="0015533B" w:rsidRDefault="00C60663" w:rsidP="005717E0">
      <w:pPr>
        <w:numPr>
          <w:ilvl w:val="12"/>
          <w:numId w:val="0"/>
        </w:numPr>
        <w:jc w:val="both"/>
        <w:rPr>
          <w:rFonts w:ascii="Arial" w:hAnsi="Arial"/>
          <w:sz w:val="24"/>
          <w:szCs w:val="24"/>
        </w:rPr>
      </w:pPr>
    </w:p>
    <w:p w14:paraId="25AE3AFA" w14:textId="0765764B" w:rsidR="006D7583" w:rsidRDefault="00BD69ED" w:rsidP="005717E0">
      <w:pPr>
        <w:numPr>
          <w:ilvl w:val="12"/>
          <w:numId w:val="0"/>
        </w:numPr>
        <w:jc w:val="both"/>
        <w:rPr>
          <w:rFonts w:ascii="Arial" w:hAnsi="Arial"/>
          <w:sz w:val="24"/>
          <w:szCs w:val="24"/>
        </w:rPr>
      </w:pPr>
      <w:r w:rsidRPr="0015533B">
        <w:rPr>
          <w:rFonts w:ascii="Arial" w:hAnsi="Arial"/>
          <w:sz w:val="24"/>
          <w:szCs w:val="24"/>
        </w:rPr>
        <w:t>A range of activities are available –</w:t>
      </w:r>
      <w:r w:rsidR="00AD2BE6">
        <w:rPr>
          <w:rFonts w:ascii="Arial" w:hAnsi="Arial"/>
          <w:sz w:val="24"/>
          <w:szCs w:val="24"/>
        </w:rPr>
        <w:t xml:space="preserve"> </w:t>
      </w:r>
      <w:r w:rsidR="006D7583">
        <w:rPr>
          <w:rFonts w:ascii="Arial" w:hAnsi="Arial"/>
          <w:sz w:val="24"/>
          <w:szCs w:val="24"/>
        </w:rPr>
        <w:t>including bouncy castle</w:t>
      </w:r>
      <w:r w:rsidRPr="0015533B">
        <w:rPr>
          <w:rFonts w:ascii="Arial" w:hAnsi="Arial"/>
          <w:sz w:val="24"/>
          <w:szCs w:val="24"/>
        </w:rPr>
        <w:t xml:space="preserve">, </w:t>
      </w:r>
      <w:r w:rsidR="009E4BAA" w:rsidRPr="0015533B">
        <w:rPr>
          <w:rFonts w:ascii="Arial" w:hAnsi="Arial"/>
          <w:sz w:val="24"/>
          <w:szCs w:val="24"/>
        </w:rPr>
        <w:t xml:space="preserve">keep fit, </w:t>
      </w:r>
      <w:r w:rsidRPr="0015533B">
        <w:rPr>
          <w:rFonts w:ascii="Arial" w:hAnsi="Arial"/>
          <w:sz w:val="24"/>
          <w:szCs w:val="24"/>
        </w:rPr>
        <w:t>visiting craft / activity co-ordinators, football coaching</w:t>
      </w:r>
      <w:r w:rsidR="00943764">
        <w:rPr>
          <w:rFonts w:ascii="Arial" w:hAnsi="Arial"/>
          <w:sz w:val="24"/>
          <w:szCs w:val="24"/>
        </w:rPr>
        <w:t xml:space="preserve"> and </w:t>
      </w:r>
      <w:r w:rsidR="006D7583">
        <w:rPr>
          <w:rFonts w:ascii="Arial" w:hAnsi="Arial"/>
          <w:sz w:val="24"/>
          <w:szCs w:val="24"/>
        </w:rPr>
        <w:t xml:space="preserve">karaoke </w:t>
      </w:r>
      <w:r w:rsidRPr="0015533B">
        <w:rPr>
          <w:rFonts w:ascii="Arial" w:hAnsi="Arial"/>
          <w:sz w:val="24"/>
          <w:szCs w:val="24"/>
        </w:rPr>
        <w:t>in addit</w:t>
      </w:r>
      <w:r w:rsidR="0047091C">
        <w:rPr>
          <w:rFonts w:ascii="Arial" w:hAnsi="Arial"/>
          <w:sz w:val="24"/>
          <w:szCs w:val="24"/>
        </w:rPr>
        <w:t xml:space="preserve">ion to a range of </w:t>
      </w:r>
      <w:r w:rsidR="00AD2BE6">
        <w:rPr>
          <w:rFonts w:ascii="Arial" w:hAnsi="Arial"/>
          <w:sz w:val="24"/>
          <w:szCs w:val="24"/>
        </w:rPr>
        <w:t>arts and crafts, hair and beauty sessions</w:t>
      </w:r>
      <w:r w:rsidRPr="0015533B">
        <w:rPr>
          <w:rFonts w:ascii="Arial" w:hAnsi="Arial"/>
          <w:sz w:val="24"/>
          <w:szCs w:val="24"/>
        </w:rPr>
        <w:t>.</w:t>
      </w:r>
      <w:r w:rsidR="001A096D">
        <w:rPr>
          <w:rFonts w:ascii="Arial" w:hAnsi="Arial"/>
          <w:sz w:val="24"/>
          <w:szCs w:val="24"/>
        </w:rPr>
        <w:t xml:space="preserve"> </w:t>
      </w:r>
    </w:p>
    <w:p w14:paraId="281940DE" w14:textId="77777777" w:rsidR="006D7583" w:rsidRDefault="006D7583" w:rsidP="005717E0">
      <w:pPr>
        <w:numPr>
          <w:ilvl w:val="12"/>
          <w:numId w:val="0"/>
        </w:numPr>
        <w:jc w:val="both"/>
        <w:rPr>
          <w:rFonts w:ascii="Arial" w:hAnsi="Arial"/>
          <w:sz w:val="24"/>
          <w:szCs w:val="24"/>
        </w:rPr>
      </w:pPr>
    </w:p>
    <w:p w14:paraId="6BDA5964" w14:textId="77777777" w:rsidR="006D7583" w:rsidRDefault="001A096D" w:rsidP="005717E0">
      <w:pPr>
        <w:numPr>
          <w:ilvl w:val="12"/>
          <w:numId w:val="0"/>
        </w:numPr>
        <w:jc w:val="both"/>
        <w:rPr>
          <w:rFonts w:ascii="Arial" w:hAnsi="Arial"/>
          <w:sz w:val="24"/>
          <w:szCs w:val="24"/>
        </w:rPr>
      </w:pPr>
      <w:r w:rsidRPr="007F6D8B">
        <w:rPr>
          <w:rFonts w:ascii="Arial" w:hAnsi="Arial"/>
          <w:sz w:val="24"/>
          <w:szCs w:val="24"/>
        </w:rPr>
        <w:t xml:space="preserve">The Youth Dreams Project (YDP) attend Clare Lodge to promote and </w:t>
      </w:r>
      <w:r w:rsidR="006D7583">
        <w:rPr>
          <w:rFonts w:ascii="Arial" w:hAnsi="Arial"/>
          <w:sz w:val="24"/>
          <w:szCs w:val="24"/>
        </w:rPr>
        <w:t>supply specialist</w:t>
      </w:r>
      <w:r w:rsidRPr="007F6D8B">
        <w:rPr>
          <w:rFonts w:ascii="Arial" w:hAnsi="Arial"/>
          <w:sz w:val="24"/>
          <w:szCs w:val="24"/>
        </w:rPr>
        <w:t xml:space="preserve"> sport</w:t>
      </w:r>
      <w:r w:rsidR="006D7583">
        <w:rPr>
          <w:rFonts w:ascii="Arial" w:hAnsi="Arial"/>
          <w:sz w:val="24"/>
          <w:szCs w:val="24"/>
        </w:rPr>
        <w:t xml:space="preserve"> sessions</w:t>
      </w:r>
      <w:r w:rsidRPr="007F6D8B">
        <w:rPr>
          <w:rFonts w:ascii="Arial" w:hAnsi="Arial"/>
          <w:sz w:val="24"/>
          <w:szCs w:val="24"/>
        </w:rPr>
        <w:t>.</w:t>
      </w:r>
      <w:r>
        <w:rPr>
          <w:rFonts w:ascii="Arial" w:hAnsi="Arial"/>
          <w:sz w:val="24"/>
          <w:szCs w:val="24"/>
        </w:rPr>
        <w:t xml:space="preserve"> </w:t>
      </w:r>
      <w:r w:rsidR="00722F9F">
        <w:rPr>
          <w:rFonts w:ascii="Arial" w:hAnsi="Arial"/>
          <w:sz w:val="24"/>
          <w:szCs w:val="24"/>
        </w:rPr>
        <w:t xml:space="preserve"> We work closely with external agencies to provide support to young people and link with:</w:t>
      </w:r>
    </w:p>
    <w:p w14:paraId="32A43BE1" w14:textId="77777777" w:rsidR="00722F9F" w:rsidRDefault="00722F9F" w:rsidP="00722F9F">
      <w:pPr>
        <w:numPr>
          <w:ilvl w:val="0"/>
          <w:numId w:val="47"/>
        </w:numPr>
        <w:jc w:val="both"/>
        <w:rPr>
          <w:rFonts w:ascii="Arial" w:hAnsi="Arial"/>
          <w:sz w:val="24"/>
          <w:szCs w:val="24"/>
        </w:rPr>
      </w:pPr>
      <w:r>
        <w:rPr>
          <w:rFonts w:ascii="Arial" w:hAnsi="Arial"/>
          <w:sz w:val="24"/>
          <w:szCs w:val="24"/>
        </w:rPr>
        <w:t xml:space="preserve">Boxing Futures, to deliver a 12-week tailored programme </w:t>
      </w:r>
    </w:p>
    <w:p w14:paraId="6199E59A" w14:textId="3FE3B0A8" w:rsidR="00722F9F" w:rsidRDefault="00722F9F" w:rsidP="00722F9F">
      <w:pPr>
        <w:numPr>
          <w:ilvl w:val="0"/>
          <w:numId w:val="47"/>
        </w:numPr>
        <w:jc w:val="both"/>
        <w:rPr>
          <w:rFonts w:ascii="Arial" w:hAnsi="Arial"/>
          <w:sz w:val="24"/>
          <w:szCs w:val="24"/>
        </w:rPr>
      </w:pPr>
      <w:r>
        <w:rPr>
          <w:rFonts w:ascii="Arial" w:hAnsi="Arial"/>
          <w:sz w:val="24"/>
          <w:szCs w:val="24"/>
        </w:rPr>
        <w:t>Family Hubs, to support young people, offer events, activities and parenting</w:t>
      </w:r>
      <w:r w:rsidR="00943764">
        <w:rPr>
          <w:rFonts w:ascii="Arial" w:hAnsi="Arial"/>
          <w:sz w:val="24"/>
          <w:szCs w:val="24"/>
        </w:rPr>
        <w:t>.</w:t>
      </w:r>
      <w:r>
        <w:rPr>
          <w:rFonts w:ascii="Arial" w:hAnsi="Arial"/>
          <w:sz w:val="24"/>
          <w:szCs w:val="24"/>
        </w:rPr>
        <w:t xml:space="preserve"> </w:t>
      </w:r>
    </w:p>
    <w:p w14:paraId="680A2DFE" w14:textId="77777777" w:rsidR="00722F9F" w:rsidRDefault="00722F9F" w:rsidP="00722F9F">
      <w:pPr>
        <w:numPr>
          <w:ilvl w:val="0"/>
          <w:numId w:val="47"/>
        </w:numPr>
        <w:jc w:val="both"/>
        <w:rPr>
          <w:rFonts w:ascii="Arial" w:hAnsi="Arial"/>
          <w:sz w:val="24"/>
          <w:szCs w:val="24"/>
        </w:rPr>
      </w:pPr>
      <w:r>
        <w:rPr>
          <w:rFonts w:ascii="Arial" w:hAnsi="Arial"/>
          <w:sz w:val="24"/>
          <w:szCs w:val="24"/>
        </w:rPr>
        <w:t xml:space="preserve">Animal experience zoo, who bring animals in for young people to see, hold and touch. </w:t>
      </w:r>
    </w:p>
    <w:p w14:paraId="69935C70" w14:textId="77777777" w:rsidR="006D7583" w:rsidRDefault="006D7583" w:rsidP="005717E0">
      <w:pPr>
        <w:numPr>
          <w:ilvl w:val="12"/>
          <w:numId w:val="0"/>
        </w:numPr>
        <w:jc w:val="both"/>
        <w:rPr>
          <w:rFonts w:ascii="Arial" w:hAnsi="Arial"/>
          <w:sz w:val="24"/>
          <w:szCs w:val="24"/>
        </w:rPr>
      </w:pPr>
    </w:p>
    <w:p w14:paraId="554E157E" w14:textId="77777777" w:rsidR="00BD69ED" w:rsidRDefault="007F6D8B" w:rsidP="005717E0">
      <w:pPr>
        <w:numPr>
          <w:ilvl w:val="12"/>
          <w:numId w:val="0"/>
        </w:numPr>
        <w:jc w:val="both"/>
        <w:rPr>
          <w:rFonts w:ascii="Arial" w:hAnsi="Arial"/>
          <w:sz w:val="24"/>
          <w:szCs w:val="24"/>
        </w:rPr>
      </w:pPr>
      <w:r>
        <w:rPr>
          <w:rFonts w:ascii="Arial" w:hAnsi="Arial"/>
          <w:sz w:val="24"/>
          <w:szCs w:val="24"/>
        </w:rPr>
        <w:t xml:space="preserve">The resident activities team also devise a programme of activities during the school holidays. </w:t>
      </w:r>
    </w:p>
    <w:p w14:paraId="2F9B76B0" w14:textId="77777777" w:rsidR="00AD2BE6" w:rsidRDefault="00AD2BE6" w:rsidP="005717E0">
      <w:pPr>
        <w:numPr>
          <w:ilvl w:val="12"/>
          <w:numId w:val="0"/>
        </w:numPr>
        <w:jc w:val="both"/>
        <w:rPr>
          <w:rFonts w:ascii="Arial" w:hAnsi="Arial"/>
          <w:sz w:val="24"/>
          <w:szCs w:val="24"/>
        </w:rPr>
      </w:pPr>
    </w:p>
    <w:p w14:paraId="7A2517B3" w14:textId="6D38F935" w:rsidR="00E16396" w:rsidRDefault="00AE6394" w:rsidP="005717E0">
      <w:pPr>
        <w:numPr>
          <w:ilvl w:val="12"/>
          <w:numId w:val="0"/>
        </w:numPr>
        <w:jc w:val="both"/>
        <w:rPr>
          <w:rFonts w:ascii="Arial" w:hAnsi="Arial"/>
          <w:sz w:val="24"/>
          <w:szCs w:val="24"/>
        </w:rPr>
      </w:pPr>
      <w:r>
        <w:rPr>
          <w:noProof/>
        </w:rPr>
        <w:drawing>
          <wp:anchor distT="0" distB="0" distL="114300" distR="114300" simplePos="0" relativeHeight="251658752" behindDoc="1" locked="0" layoutInCell="1" allowOverlap="1" wp14:anchorId="59E821C4" wp14:editId="2899C667">
            <wp:simplePos x="0" y="0"/>
            <wp:positionH relativeFrom="margin">
              <wp:posOffset>952500</wp:posOffset>
            </wp:positionH>
            <wp:positionV relativeFrom="paragraph">
              <wp:posOffset>76200</wp:posOffset>
            </wp:positionV>
            <wp:extent cx="3333750" cy="2221865"/>
            <wp:effectExtent l="0" t="0" r="0" b="0"/>
            <wp:wrapTight wrapText="bothSides">
              <wp:wrapPolygon edited="0">
                <wp:start x="0" y="0"/>
                <wp:lineTo x="0" y="21483"/>
                <wp:lineTo x="21477" y="21483"/>
                <wp:lineTo x="21477" y="0"/>
                <wp:lineTo x="0" y="0"/>
              </wp:wrapPolygon>
            </wp:wrapTight>
            <wp:docPr id="193" name="Picture 15" descr="A room with treadmills and exercise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room with treadmills and exercise equipmen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3750" cy="2221865"/>
                    </a:xfrm>
                    <a:prstGeom prst="rect">
                      <a:avLst/>
                    </a:prstGeom>
                    <a:noFill/>
                  </pic:spPr>
                </pic:pic>
              </a:graphicData>
            </a:graphic>
            <wp14:sizeRelH relativeFrom="margin">
              <wp14:pctWidth>0</wp14:pctWidth>
            </wp14:sizeRelH>
            <wp14:sizeRelV relativeFrom="margin">
              <wp14:pctHeight>0</wp14:pctHeight>
            </wp14:sizeRelV>
          </wp:anchor>
        </w:drawing>
      </w:r>
    </w:p>
    <w:p w14:paraId="7C0B1F17" w14:textId="77777777" w:rsidR="00E16396" w:rsidRDefault="00E16396" w:rsidP="005717E0">
      <w:pPr>
        <w:numPr>
          <w:ilvl w:val="12"/>
          <w:numId w:val="0"/>
        </w:numPr>
        <w:jc w:val="both"/>
        <w:rPr>
          <w:rFonts w:ascii="Arial" w:hAnsi="Arial"/>
          <w:sz w:val="24"/>
          <w:szCs w:val="24"/>
        </w:rPr>
      </w:pPr>
    </w:p>
    <w:p w14:paraId="51B4B94E" w14:textId="77777777" w:rsidR="00E16396" w:rsidRDefault="00E16396" w:rsidP="005717E0">
      <w:pPr>
        <w:numPr>
          <w:ilvl w:val="12"/>
          <w:numId w:val="0"/>
        </w:numPr>
        <w:jc w:val="both"/>
        <w:rPr>
          <w:rFonts w:ascii="Arial" w:hAnsi="Arial"/>
          <w:sz w:val="24"/>
          <w:szCs w:val="24"/>
        </w:rPr>
      </w:pPr>
    </w:p>
    <w:p w14:paraId="1D35BA3B" w14:textId="77777777" w:rsidR="00E16396" w:rsidRDefault="00E16396" w:rsidP="005717E0">
      <w:pPr>
        <w:numPr>
          <w:ilvl w:val="12"/>
          <w:numId w:val="0"/>
        </w:numPr>
        <w:jc w:val="both"/>
        <w:rPr>
          <w:rFonts w:ascii="Arial" w:hAnsi="Arial"/>
          <w:sz w:val="24"/>
          <w:szCs w:val="24"/>
        </w:rPr>
      </w:pPr>
    </w:p>
    <w:p w14:paraId="31363B8E" w14:textId="77777777" w:rsidR="00E16396" w:rsidRDefault="00E16396" w:rsidP="005717E0">
      <w:pPr>
        <w:numPr>
          <w:ilvl w:val="12"/>
          <w:numId w:val="0"/>
        </w:numPr>
        <w:jc w:val="both"/>
        <w:rPr>
          <w:rFonts w:ascii="Arial" w:hAnsi="Arial"/>
          <w:sz w:val="24"/>
          <w:szCs w:val="24"/>
        </w:rPr>
      </w:pPr>
    </w:p>
    <w:p w14:paraId="0897936D" w14:textId="77777777" w:rsidR="00E16396" w:rsidRDefault="00E16396" w:rsidP="005717E0">
      <w:pPr>
        <w:numPr>
          <w:ilvl w:val="12"/>
          <w:numId w:val="0"/>
        </w:numPr>
        <w:jc w:val="both"/>
        <w:rPr>
          <w:rFonts w:ascii="Arial" w:hAnsi="Arial"/>
          <w:sz w:val="24"/>
          <w:szCs w:val="24"/>
        </w:rPr>
      </w:pPr>
    </w:p>
    <w:p w14:paraId="39FF7219" w14:textId="77777777" w:rsidR="00E16396" w:rsidRDefault="00E16396" w:rsidP="005717E0">
      <w:pPr>
        <w:numPr>
          <w:ilvl w:val="12"/>
          <w:numId w:val="0"/>
        </w:numPr>
        <w:jc w:val="both"/>
        <w:rPr>
          <w:rFonts w:ascii="Arial" w:hAnsi="Arial"/>
          <w:sz w:val="24"/>
          <w:szCs w:val="24"/>
        </w:rPr>
      </w:pPr>
    </w:p>
    <w:p w14:paraId="17C8F716" w14:textId="77777777" w:rsidR="00E16396" w:rsidRDefault="00E16396" w:rsidP="005717E0">
      <w:pPr>
        <w:numPr>
          <w:ilvl w:val="12"/>
          <w:numId w:val="0"/>
        </w:numPr>
        <w:jc w:val="both"/>
        <w:rPr>
          <w:rFonts w:ascii="Arial" w:hAnsi="Arial"/>
          <w:sz w:val="24"/>
          <w:szCs w:val="24"/>
        </w:rPr>
      </w:pPr>
    </w:p>
    <w:p w14:paraId="13BBBDD8" w14:textId="77777777" w:rsidR="00E16396" w:rsidRDefault="00E16396" w:rsidP="005717E0">
      <w:pPr>
        <w:numPr>
          <w:ilvl w:val="12"/>
          <w:numId w:val="0"/>
        </w:numPr>
        <w:jc w:val="both"/>
        <w:rPr>
          <w:rFonts w:ascii="Arial" w:hAnsi="Arial"/>
          <w:sz w:val="24"/>
          <w:szCs w:val="24"/>
        </w:rPr>
      </w:pPr>
    </w:p>
    <w:p w14:paraId="246EB973" w14:textId="77777777" w:rsidR="00E16396" w:rsidRDefault="00E16396" w:rsidP="005717E0">
      <w:pPr>
        <w:numPr>
          <w:ilvl w:val="12"/>
          <w:numId w:val="0"/>
        </w:numPr>
        <w:jc w:val="both"/>
        <w:rPr>
          <w:rFonts w:ascii="Arial" w:hAnsi="Arial"/>
          <w:sz w:val="24"/>
          <w:szCs w:val="24"/>
        </w:rPr>
      </w:pPr>
    </w:p>
    <w:p w14:paraId="46CD2A2C" w14:textId="77777777" w:rsidR="00E16396" w:rsidRDefault="00E16396" w:rsidP="005717E0">
      <w:pPr>
        <w:numPr>
          <w:ilvl w:val="12"/>
          <w:numId w:val="0"/>
        </w:numPr>
        <w:jc w:val="both"/>
        <w:rPr>
          <w:rFonts w:ascii="Arial" w:hAnsi="Arial"/>
          <w:sz w:val="24"/>
          <w:szCs w:val="24"/>
        </w:rPr>
      </w:pPr>
    </w:p>
    <w:p w14:paraId="47D7B911" w14:textId="77777777" w:rsidR="00E16396" w:rsidRDefault="00E16396" w:rsidP="005717E0">
      <w:pPr>
        <w:numPr>
          <w:ilvl w:val="12"/>
          <w:numId w:val="0"/>
        </w:numPr>
        <w:jc w:val="both"/>
        <w:rPr>
          <w:rFonts w:ascii="Arial" w:hAnsi="Arial"/>
          <w:sz w:val="24"/>
          <w:szCs w:val="24"/>
        </w:rPr>
      </w:pPr>
    </w:p>
    <w:p w14:paraId="39E3AE46" w14:textId="77777777" w:rsidR="00E16396" w:rsidRDefault="00E16396" w:rsidP="005717E0">
      <w:pPr>
        <w:numPr>
          <w:ilvl w:val="12"/>
          <w:numId w:val="0"/>
        </w:numPr>
        <w:jc w:val="both"/>
        <w:rPr>
          <w:rFonts w:ascii="Arial" w:hAnsi="Arial"/>
          <w:sz w:val="24"/>
          <w:szCs w:val="24"/>
        </w:rPr>
      </w:pPr>
    </w:p>
    <w:p w14:paraId="6EA178E3" w14:textId="77777777" w:rsidR="00E16396" w:rsidRDefault="00E16396" w:rsidP="005717E0">
      <w:pPr>
        <w:numPr>
          <w:ilvl w:val="12"/>
          <w:numId w:val="0"/>
        </w:numPr>
        <w:jc w:val="both"/>
        <w:rPr>
          <w:rFonts w:ascii="Arial" w:hAnsi="Arial"/>
          <w:sz w:val="24"/>
          <w:szCs w:val="24"/>
        </w:rPr>
      </w:pPr>
    </w:p>
    <w:p w14:paraId="43A784EA" w14:textId="77777777" w:rsidR="00E16396" w:rsidRDefault="00E16396" w:rsidP="005717E0">
      <w:pPr>
        <w:numPr>
          <w:ilvl w:val="12"/>
          <w:numId w:val="0"/>
        </w:numPr>
        <w:jc w:val="both"/>
        <w:rPr>
          <w:rFonts w:ascii="Arial" w:hAnsi="Arial"/>
          <w:sz w:val="24"/>
          <w:szCs w:val="24"/>
        </w:rPr>
      </w:pPr>
    </w:p>
    <w:p w14:paraId="0CA2E6F1" w14:textId="77777777" w:rsidR="00E52F50" w:rsidRDefault="00FF06FE" w:rsidP="005717E0">
      <w:pPr>
        <w:numPr>
          <w:ilvl w:val="12"/>
          <w:numId w:val="0"/>
        </w:numPr>
        <w:jc w:val="both"/>
        <w:rPr>
          <w:rFonts w:ascii="Arial" w:hAnsi="Arial"/>
          <w:sz w:val="24"/>
          <w:szCs w:val="24"/>
        </w:rPr>
      </w:pPr>
      <w:r>
        <w:rPr>
          <w:rFonts w:ascii="Arial" w:hAnsi="Arial"/>
          <w:sz w:val="24"/>
          <w:szCs w:val="24"/>
        </w:rPr>
        <w:t xml:space="preserve">Planned mobility programmes are put in place </w:t>
      </w:r>
      <w:r w:rsidR="00E52F50">
        <w:rPr>
          <w:rFonts w:ascii="Arial" w:hAnsi="Arial"/>
          <w:sz w:val="24"/>
          <w:szCs w:val="24"/>
        </w:rPr>
        <w:t>with care staff accompanying the young person, outside of the secure facility. Mobility’s are agreed with the placing authority and take place after a period of being at Clare Lodge and subject to risk. The range of mobility’s cover educational, life skills and recreational.</w:t>
      </w:r>
    </w:p>
    <w:p w14:paraId="60826E89" w14:textId="77777777" w:rsidR="00E52F50" w:rsidRDefault="00E52F50" w:rsidP="005717E0">
      <w:pPr>
        <w:numPr>
          <w:ilvl w:val="12"/>
          <w:numId w:val="0"/>
        </w:numPr>
        <w:jc w:val="both"/>
        <w:rPr>
          <w:rFonts w:ascii="Arial" w:hAnsi="Arial"/>
          <w:sz w:val="24"/>
          <w:szCs w:val="24"/>
        </w:rPr>
      </w:pPr>
    </w:p>
    <w:p w14:paraId="06D76673" w14:textId="77777777" w:rsidR="00BD69ED" w:rsidRPr="0015533B" w:rsidRDefault="00BD69ED" w:rsidP="005717E0">
      <w:pPr>
        <w:numPr>
          <w:ilvl w:val="12"/>
          <w:numId w:val="0"/>
        </w:numPr>
        <w:jc w:val="both"/>
        <w:rPr>
          <w:rFonts w:ascii="Arial" w:hAnsi="Arial"/>
          <w:sz w:val="24"/>
          <w:szCs w:val="24"/>
        </w:rPr>
      </w:pPr>
      <w:r w:rsidRPr="0015533B">
        <w:rPr>
          <w:rFonts w:ascii="Arial" w:hAnsi="Arial"/>
          <w:sz w:val="24"/>
          <w:szCs w:val="24"/>
        </w:rPr>
        <w:t>A r</w:t>
      </w:r>
      <w:r w:rsidR="00EA1390">
        <w:rPr>
          <w:rFonts w:ascii="Arial" w:hAnsi="Arial"/>
          <w:sz w:val="24"/>
          <w:szCs w:val="24"/>
        </w:rPr>
        <w:t xml:space="preserve">ange of </w:t>
      </w:r>
      <w:r w:rsidR="001A096D">
        <w:rPr>
          <w:rFonts w:ascii="Arial" w:hAnsi="Arial"/>
          <w:sz w:val="24"/>
          <w:szCs w:val="24"/>
        </w:rPr>
        <w:t>non-stereotypical</w:t>
      </w:r>
      <w:r w:rsidR="00EA1390">
        <w:rPr>
          <w:rFonts w:ascii="Arial" w:hAnsi="Arial"/>
          <w:sz w:val="24"/>
          <w:szCs w:val="24"/>
        </w:rPr>
        <w:t xml:space="preserve"> multi</w:t>
      </w:r>
      <w:r w:rsidRPr="0015533B">
        <w:rPr>
          <w:rFonts w:ascii="Arial" w:hAnsi="Arial"/>
          <w:sz w:val="24"/>
          <w:szCs w:val="24"/>
        </w:rPr>
        <w:t>cultural media is available/on display within the Home. Major festivals, e.g. Diwali are celebrated/marked by discussion and/or the preparation of particular foodstuffs.</w:t>
      </w:r>
    </w:p>
    <w:p w14:paraId="1081F3BE" w14:textId="77777777" w:rsidR="00BD69ED" w:rsidRDefault="00BD69ED">
      <w:pPr>
        <w:numPr>
          <w:ilvl w:val="12"/>
          <w:numId w:val="0"/>
        </w:numPr>
        <w:rPr>
          <w:rFonts w:ascii="Arial" w:hAnsi="Arial"/>
          <w:sz w:val="24"/>
          <w:szCs w:val="24"/>
        </w:rPr>
      </w:pPr>
    </w:p>
    <w:p w14:paraId="647068B5" w14:textId="7C5F9DAC" w:rsidR="00082C42" w:rsidRPr="0015533B" w:rsidRDefault="00AE6394" w:rsidP="00082C42">
      <w:pPr>
        <w:numPr>
          <w:ilvl w:val="12"/>
          <w:numId w:val="0"/>
        </w:numPr>
        <w:jc w:val="center"/>
        <w:rPr>
          <w:rFonts w:ascii="Arial" w:hAnsi="Arial"/>
          <w:sz w:val="24"/>
          <w:szCs w:val="24"/>
        </w:rPr>
      </w:pPr>
      <w:r>
        <w:rPr>
          <w:noProof/>
        </w:rPr>
        <w:drawing>
          <wp:anchor distT="0" distB="0" distL="114300" distR="114300" simplePos="0" relativeHeight="251660800" behindDoc="1" locked="0" layoutInCell="1" allowOverlap="1" wp14:anchorId="39643046" wp14:editId="60B55C10">
            <wp:simplePos x="0" y="0"/>
            <wp:positionH relativeFrom="margin">
              <wp:posOffset>381000</wp:posOffset>
            </wp:positionH>
            <wp:positionV relativeFrom="paragraph">
              <wp:posOffset>135890</wp:posOffset>
            </wp:positionV>
            <wp:extent cx="4895850" cy="3263265"/>
            <wp:effectExtent l="0" t="0" r="0" b="0"/>
            <wp:wrapTight wrapText="bothSides">
              <wp:wrapPolygon edited="0">
                <wp:start x="0" y="0"/>
                <wp:lineTo x="0" y="21436"/>
                <wp:lineTo x="21516" y="21436"/>
                <wp:lineTo x="21516" y="0"/>
                <wp:lineTo x="0" y="0"/>
              </wp:wrapPolygon>
            </wp:wrapTight>
            <wp:docPr id="194" name="Picture 17" descr="A person in a kitchen preparing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erson in a kitchen preparing foo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95850" cy="3263265"/>
                    </a:xfrm>
                    <a:prstGeom prst="rect">
                      <a:avLst/>
                    </a:prstGeom>
                    <a:noFill/>
                  </pic:spPr>
                </pic:pic>
              </a:graphicData>
            </a:graphic>
            <wp14:sizeRelH relativeFrom="margin">
              <wp14:pctWidth>0</wp14:pctWidth>
            </wp14:sizeRelH>
            <wp14:sizeRelV relativeFrom="margin">
              <wp14:pctHeight>0</wp14:pctHeight>
            </wp14:sizeRelV>
          </wp:anchor>
        </w:drawing>
      </w:r>
    </w:p>
    <w:p w14:paraId="476DD9CB" w14:textId="77777777" w:rsidR="00690043" w:rsidRDefault="00690043">
      <w:pPr>
        <w:rPr>
          <w:rFonts w:ascii="Arial" w:hAnsi="Arial"/>
          <w:sz w:val="24"/>
          <w:szCs w:val="24"/>
          <w:u w:val="single"/>
        </w:rPr>
      </w:pPr>
    </w:p>
    <w:p w14:paraId="5C492C1E" w14:textId="77777777" w:rsidR="00E16396" w:rsidRDefault="00E16396">
      <w:pPr>
        <w:rPr>
          <w:rFonts w:ascii="Arial" w:hAnsi="Arial"/>
          <w:sz w:val="24"/>
          <w:szCs w:val="24"/>
          <w:u w:val="single"/>
        </w:rPr>
      </w:pPr>
    </w:p>
    <w:p w14:paraId="7E2E5FE6" w14:textId="77777777" w:rsidR="00E16396" w:rsidRDefault="00E16396">
      <w:pPr>
        <w:rPr>
          <w:rFonts w:ascii="Arial" w:hAnsi="Arial"/>
          <w:sz w:val="24"/>
          <w:szCs w:val="24"/>
          <w:u w:val="single"/>
        </w:rPr>
      </w:pPr>
    </w:p>
    <w:p w14:paraId="5421F510" w14:textId="77777777" w:rsidR="00BD69ED" w:rsidRPr="00372F3C" w:rsidRDefault="00EC6EB3" w:rsidP="009F7481">
      <w:pPr>
        <w:pStyle w:val="Heading1"/>
      </w:pPr>
      <w:r w:rsidRPr="00372F3C">
        <w:t xml:space="preserve">Behaviour </w:t>
      </w:r>
      <w:r w:rsidR="006E1ECA" w:rsidRPr="00372F3C">
        <w:t>Support</w:t>
      </w:r>
    </w:p>
    <w:p w14:paraId="35C3400E" w14:textId="77777777" w:rsidR="00BD69ED" w:rsidRPr="0015533B" w:rsidRDefault="00BD69ED">
      <w:pPr>
        <w:rPr>
          <w:rFonts w:ascii="Arial" w:hAnsi="Arial"/>
          <w:b/>
          <w:sz w:val="24"/>
          <w:szCs w:val="24"/>
        </w:rPr>
      </w:pPr>
    </w:p>
    <w:p w14:paraId="1E7D1960" w14:textId="77777777" w:rsidR="006E1ECA" w:rsidRDefault="006E1ECA" w:rsidP="006E1ECA">
      <w:pPr>
        <w:jc w:val="both"/>
        <w:rPr>
          <w:rFonts w:ascii="Arial" w:hAnsi="Arial"/>
          <w:sz w:val="24"/>
          <w:szCs w:val="24"/>
        </w:rPr>
      </w:pPr>
      <w:r w:rsidRPr="006E1ECA">
        <w:rPr>
          <w:rFonts w:ascii="Arial" w:hAnsi="Arial"/>
          <w:sz w:val="24"/>
          <w:szCs w:val="24"/>
        </w:rPr>
        <w:t xml:space="preserve">The behaviour support programme is to help young people regulate their own behaviour and be rewarded for the efforts they make in trying to do this through building relationships, attending education, taking part in activities and the routines of the home. This </w:t>
      </w:r>
      <w:r w:rsidR="0016531D">
        <w:rPr>
          <w:rFonts w:ascii="Arial" w:hAnsi="Arial"/>
          <w:sz w:val="24"/>
          <w:szCs w:val="24"/>
        </w:rPr>
        <w:t>is</w:t>
      </w:r>
      <w:r w:rsidRPr="006E1ECA">
        <w:rPr>
          <w:rFonts w:ascii="Arial" w:hAnsi="Arial"/>
          <w:sz w:val="24"/>
          <w:szCs w:val="24"/>
        </w:rPr>
        <w:t xml:space="preserve"> done in a supportive, nurturing and trauma informed way. </w:t>
      </w:r>
    </w:p>
    <w:p w14:paraId="40434BDF" w14:textId="77777777" w:rsidR="00646B2F" w:rsidRPr="006E1ECA" w:rsidRDefault="00646B2F" w:rsidP="006E1ECA">
      <w:pPr>
        <w:jc w:val="both"/>
        <w:rPr>
          <w:rFonts w:ascii="Arial" w:hAnsi="Arial"/>
          <w:sz w:val="24"/>
          <w:szCs w:val="24"/>
        </w:rPr>
      </w:pPr>
    </w:p>
    <w:p w14:paraId="70C2753D" w14:textId="22B80D09" w:rsidR="006E1ECA" w:rsidRDefault="006E1ECA" w:rsidP="006E1ECA">
      <w:pPr>
        <w:jc w:val="both"/>
        <w:rPr>
          <w:rFonts w:ascii="Arial" w:hAnsi="Arial"/>
          <w:sz w:val="24"/>
          <w:szCs w:val="24"/>
        </w:rPr>
      </w:pPr>
      <w:r w:rsidRPr="006E1ECA">
        <w:rPr>
          <w:rFonts w:ascii="Arial" w:hAnsi="Arial"/>
          <w:sz w:val="24"/>
          <w:szCs w:val="24"/>
        </w:rPr>
        <w:t xml:space="preserve">Clare Lodge </w:t>
      </w:r>
      <w:r w:rsidR="00954742">
        <w:rPr>
          <w:rFonts w:ascii="Arial" w:hAnsi="Arial"/>
          <w:sz w:val="24"/>
          <w:szCs w:val="24"/>
        </w:rPr>
        <w:t>has</w:t>
      </w:r>
      <w:r w:rsidRPr="006E1ECA">
        <w:rPr>
          <w:rFonts w:ascii="Arial" w:hAnsi="Arial"/>
          <w:sz w:val="24"/>
          <w:szCs w:val="24"/>
        </w:rPr>
        <w:t xml:space="preserve"> a therapeutic </w:t>
      </w:r>
      <w:r w:rsidR="00954742">
        <w:rPr>
          <w:rFonts w:ascii="Arial" w:hAnsi="Arial"/>
          <w:sz w:val="24"/>
          <w:szCs w:val="24"/>
        </w:rPr>
        <w:t>approach</w:t>
      </w:r>
      <w:r w:rsidR="003D3FB5">
        <w:rPr>
          <w:rFonts w:ascii="Arial" w:hAnsi="Arial"/>
          <w:sz w:val="24"/>
          <w:szCs w:val="24"/>
        </w:rPr>
        <w:t xml:space="preserve"> </w:t>
      </w:r>
      <w:r w:rsidRPr="006E1ECA">
        <w:rPr>
          <w:rFonts w:ascii="Arial" w:hAnsi="Arial"/>
          <w:sz w:val="24"/>
          <w:szCs w:val="24"/>
        </w:rPr>
        <w:t>and we work in line with the Attachment, Self-Regulation and Competency Treatment Framework (ARC). Whether the young person receives interventions through Education staff, Health staff, Care staff or any partnerships groups, all are delivered under the therapeutic model.</w:t>
      </w:r>
    </w:p>
    <w:p w14:paraId="6F188D15" w14:textId="77777777" w:rsidR="006E1ECA" w:rsidRDefault="006E1ECA" w:rsidP="006E1ECA">
      <w:pPr>
        <w:jc w:val="both"/>
        <w:rPr>
          <w:rFonts w:ascii="Arial" w:hAnsi="Arial"/>
          <w:sz w:val="24"/>
          <w:szCs w:val="24"/>
        </w:rPr>
      </w:pPr>
    </w:p>
    <w:p w14:paraId="1BE95C70" w14:textId="5D57B459" w:rsidR="00ED328C" w:rsidRPr="0015533B" w:rsidRDefault="00646B2F" w:rsidP="005717E0">
      <w:pPr>
        <w:tabs>
          <w:tab w:val="left" w:pos="1134"/>
        </w:tabs>
        <w:jc w:val="both"/>
        <w:rPr>
          <w:rFonts w:ascii="Arial" w:hAnsi="Arial"/>
          <w:sz w:val="24"/>
          <w:szCs w:val="24"/>
        </w:rPr>
      </w:pPr>
      <w:r>
        <w:rPr>
          <w:rFonts w:ascii="Arial" w:hAnsi="Arial"/>
          <w:sz w:val="24"/>
          <w:szCs w:val="24"/>
        </w:rPr>
        <w:t xml:space="preserve">Good </w:t>
      </w:r>
      <w:r w:rsidR="00BD69ED" w:rsidRPr="0015533B">
        <w:rPr>
          <w:rFonts w:ascii="Arial" w:hAnsi="Arial"/>
          <w:sz w:val="24"/>
          <w:szCs w:val="24"/>
        </w:rPr>
        <w:t xml:space="preserve">professional relationships between staff and </w:t>
      </w:r>
      <w:r w:rsidR="00D07E44">
        <w:rPr>
          <w:rFonts w:ascii="Arial" w:hAnsi="Arial"/>
          <w:sz w:val="24"/>
          <w:szCs w:val="24"/>
        </w:rPr>
        <w:t>young people</w:t>
      </w:r>
      <w:r w:rsidR="00ED328C" w:rsidRPr="0015533B">
        <w:rPr>
          <w:rFonts w:ascii="Arial" w:hAnsi="Arial"/>
          <w:sz w:val="24"/>
          <w:szCs w:val="24"/>
        </w:rPr>
        <w:t xml:space="preserve"> </w:t>
      </w:r>
      <w:r>
        <w:rPr>
          <w:rFonts w:ascii="Arial" w:hAnsi="Arial"/>
          <w:sz w:val="24"/>
          <w:szCs w:val="24"/>
        </w:rPr>
        <w:t xml:space="preserve">are encouraged and young people </w:t>
      </w:r>
      <w:r w:rsidR="00ED328C" w:rsidRPr="0015533B">
        <w:rPr>
          <w:rFonts w:ascii="Arial" w:hAnsi="Arial"/>
          <w:sz w:val="24"/>
          <w:szCs w:val="24"/>
        </w:rPr>
        <w:t xml:space="preserve">are </w:t>
      </w:r>
      <w:r w:rsidR="00BD69ED" w:rsidRPr="0015533B">
        <w:rPr>
          <w:rFonts w:ascii="Arial" w:hAnsi="Arial"/>
          <w:sz w:val="24"/>
          <w:szCs w:val="24"/>
        </w:rPr>
        <w:t>expected to take responsib</w:t>
      </w:r>
      <w:r w:rsidR="00EA1390">
        <w:rPr>
          <w:rFonts w:ascii="Arial" w:hAnsi="Arial"/>
          <w:sz w:val="24"/>
          <w:szCs w:val="24"/>
        </w:rPr>
        <w:t xml:space="preserve">ility and show respect for the </w:t>
      </w:r>
      <w:r w:rsidR="00B078D3">
        <w:rPr>
          <w:rFonts w:ascii="Arial" w:hAnsi="Arial"/>
          <w:sz w:val="24"/>
          <w:szCs w:val="24"/>
        </w:rPr>
        <w:t>home</w:t>
      </w:r>
      <w:r w:rsidR="003D3FB5">
        <w:rPr>
          <w:rFonts w:ascii="Arial" w:hAnsi="Arial"/>
          <w:sz w:val="24"/>
          <w:szCs w:val="24"/>
        </w:rPr>
        <w:t>,</w:t>
      </w:r>
      <w:r w:rsidR="00BD69ED" w:rsidRPr="0015533B">
        <w:rPr>
          <w:rFonts w:ascii="Arial" w:hAnsi="Arial"/>
          <w:sz w:val="24"/>
          <w:szCs w:val="24"/>
        </w:rPr>
        <w:t xml:space="preserve"> assisting it to run smoothly through acceptable behaviour and consideration for others. </w:t>
      </w:r>
    </w:p>
    <w:p w14:paraId="628BE743" w14:textId="77777777" w:rsidR="00ED328C" w:rsidRPr="0015533B" w:rsidRDefault="00ED328C" w:rsidP="005717E0">
      <w:pPr>
        <w:tabs>
          <w:tab w:val="left" w:pos="1134"/>
        </w:tabs>
        <w:jc w:val="both"/>
        <w:rPr>
          <w:rFonts w:ascii="Arial" w:hAnsi="Arial"/>
          <w:sz w:val="24"/>
          <w:szCs w:val="24"/>
        </w:rPr>
      </w:pPr>
    </w:p>
    <w:p w14:paraId="2C33E67C" w14:textId="67704142" w:rsidR="00BD69ED" w:rsidRDefault="00BD69ED" w:rsidP="009746C6">
      <w:pPr>
        <w:tabs>
          <w:tab w:val="left" w:pos="1134"/>
        </w:tabs>
        <w:jc w:val="both"/>
        <w:rPr>
          <w:rFonts w:ascii="Arial" w:hAnsi="Arial"/>
          <w:sz w:val="24"/>
          <w:szCs w:val="24"/>
        </w:rPr>
      </w:pPr>
      <w:r w:rsidRPr="0015533B">
        <w:rPr>
          <w:rFonts w:ascii="Arial" w:hAnsi="Arial"/>
          <w:sz w:val="24"/>
          <w:szCs w:val="24"/>
        </w:rPr>
        <w:t xml:space="preserve">Some </w:t>
      </w:r>
      <w:r w:rsidR="00D07E44">
        <w:rPr>
          <w:rFonts w:ascii="Arial" w:hAnsi="Arial"/>
          <w:sz w:val="24"/>
          <w:szCs w:val="24"/>
        </w:rPr>
        <w:t>young people</w:t>
      </w:r>
      <w:r w:rsidRPr="0015533B">
        <w:rPr>
          <w:rFonts w:ascii="Arial" w:hAnsi="Arial"/>
          <w:sz w:val="24"/>
          <w:szCs w:val="24"/>
        </w:rPr>
        <w:t xml:space="preserve"> initially have difficulty in responding to expectations and are encouraged to discuss these</w:t>
      </w:r>
      <w:r w:rsidR="003D3FB5">
        <w:rPr>
          <w:rFonts w:ascii="Arial" w:hAnsi="Arial"/>
          <w:sz w:val="24"/>
          <w:szCs w:val="24"/>
        </w:rPr>
        <w:t xml:space="preserve"> difficulties</w:t>
      </w:r>
      <w:r w:rsidRPr="0015533B">
        <w:rPr>
          <w:rFonts w:ascii="Arial" w:hAnsi="Arial"/>
          <w:sz w:val="24"/>
          <w:szCs w:val="24"/>
        </w:rPr>
        <w:t xml:space="preserve"> with staff who allow them to explore their feelings and find more positive ways of expressing themselves. Much of the approach is concerned with commonsense, good parenting, negotiation, and compromise</w:t>
      </w:r>
      <w:r w:rsidR="00646B2F">
        <w:rPr>
          <w:rFonts w:ascii="Arial" w:hAnsi="Arial"/>
          <w:sz w:val="24"/>
          <w:szCs w:val="24"/>
        </w:rPr>
        <w:t>.</w:t>
      </w:r>
      <w:r w:rsidR="00EA33F3">
        <w:rPr>
          <w:rFonts w:ascii="Arial" w:hAnsi="Arial"/>
          <w:sz w:val="24"/>
          <w:szCs w:val="24"/>
        </w:rPr>
        <w:t xml:space="preserve"> There is an emphasis and expectation on staying safe and managing risk taking</w:t>
      </w:r>
      <w:r w:rsidR="009746C6">
        <w:rPr>
          <w:rFonts w:ascii="Arial" w:hAnsi="Arial"/>
          <w:sz w:val="24"/>
          <w:szCs w:val="24"/>
        </w:rPr>
        <w:t>.</w:t>
      </w:r>
    </w:p>
    <w:p w14:paraId="5E1DE129" w14:textId="77777777" w:rsidR="009746C6" w:rsidRPr="0015533B" w:rsidRDefault="009746C6" w:rsidP="009746C6">
      <w:pPr>
        <w:tabs>
          <w:tab w:val="left" w:pos="1134"/>
        </w:tabs>
        <w:jc w:val="both"/>
        <w:rPr>
          <w:rFonts w:ascii="Arial" w:hAnsi="Arial"/>
          <w:sz w:val="24"/>
          <w:szCs w:val="24"/>
        </w:rPr>
      </w:pPr>
    </w:p>
    <w:p w14:paraId="3B53D1FD" w14:textId="58846BE6" w:rsidR="00646B2F" w:rsidRDefault="00BD69ED" w:rsidP="005717E0">
      <w:pPr>
        <w:jc w:val="both"/>
        <w:rPr>
          <w:rFonts w:ascii="Arial" w:hAnsi="Arial"/>
          <w:sz w:val="24"/>
          <w:szCs w:val="24"/>
        </w:rPr>
      </w:pPr>
      <w:r w:rsidRPr="0015533B">
        <w:rPr>
          <w:rFonts w:ascii="Arial" w:hAnsi="Arial"/>
          <w:sz w:val="24"/>
          <w:szCs w:val="24"/>
        </w:rPr>
        <w:t xml:space="preserve">Whilst the emphasis is on promoting positive behaviour, in situations where </w:t>
      </w:r>
      <w:r w:rsidR="00D07E44">
        <w:rPr>
          <w:rFonts w:ascii="Arial" w:hAnsi="Arial"/>
          <w:sz w:val="24"/>
          <w:szCs w:val="24"/>
        </w:rPr>
        <w:t>young people</w:t>
      </w:r>
      <w:r w:rsidRPr="0015533B">
        <w:rPr>
          <w:rFonts w:ascii="Arial" w:hAnsi="Arial"/>
          <w:sz w:val="24"/>
          <w:szCs w:val="24"/>
        </w:rPr>
        <w:t xml:space="preserve"> continually fail to respond</w:t>
      </w:r>
      <w:r w:rsidR="00850C5C">
        <w:rPr>
          <w:rFonts w:ascii="Arial" w:hAnsi="Arial"/>
          <w:sz w:val="24"/>
          <w:szCs w:val="24"/>
        </w:rPr>
        <w:t>,</w:t>
      </w:r>
      <w:r w:rsidRPr="0015533B">
        <w:rPr>
          <w:rFonts w:ascii="Arial" w:hAnsi="Arial"/>
          <w:sz w:val="24"/>
          <w:szCs w:val="24"/>
        </w:rPr>
        <w:t xml:space="preserve"> staff will become more directive. If </w:t>
      </w:r>
      <w:r w:rsidR="00D07E44">
        <w:rPr>
          <w:rFonts w:ascii="Arial" w:hAnsi="Arial"/>
          <w:sz w:val="24"/>
          <w:szCs w:val="24"/>
        </w:rPr>
        <w:t>young people</w:t>
      </w:r>
      <w:r w:rsidRPr="0015533B">
        <w:rPr>
          <w:rFonts w:ascii="Arial" w:hAnsi="Arial"/>
          <w:sz w:val="24"/>
          <w:szCs w:val="24"/>
        </w:rPr>
        <w:t xml:space="preserve"> endanger themselves, others, or cause serious damage to the fabric of the building</w:t>
      </w:r>
      <w:r w:rsidR="003D3FB5">
        <w:rPr>
          <w:rFonts w:ascii="Arial" w:hAnsi="Arial"/>
          <w:sz w:val="24"/>
          <w:szCs w:val="24"/>
        </w:rPr>
        <w:t>,</w:t>
      </w:r>
      <w:r w:rsidRPr="0015533B">
        <w:rPr>
          <w:rFonts w:ascii="Arial" w:hAnsi="Arial"/>
          <w:sz w:val="24"/>
          <w:szCs w:val="24"/>
        </w:rPr>
        <w:t xml:space="preserve"> staff may also need to intervene physically. </w:t>
      </w:r>
      <w:r w:rsidR="005717E0">
        <w:rPr>
          <w:rFonts w:ascii="Arial" w:hAnsi="Arial"/>
          <w:sz w:val="24"/>
          <w:szCs w:val="24"/>
        </w:rPr>
        <w:t>All staff are trained to physically intervene safely using a B</w:t>
      </w:r>
      <w:r w:rsidR="00DF6A70">
        <w:rPr>
          <w:rFonts w:ascii="Arial" w:hAnsi="Arial"/>
          <w:sz w:val="24"/>
          <w:szCs w:val="24"/>
        </w:rPr>
        <w:t>ILD</w:t>
      </w:r>
      <w:r w:rsidR="005717E0">
        <w:rPr>
          <w:rFonts w:ascii="Arial" w:hAnsi="Arial"/>
          <w:sz w:val="24"/>
          <w:szCs w:val="24"/>
        </w:rPr>
        <w:t xml:space="preserve"> accredited non</w:t>
      </w:r>
      <w:r w:rsidR="00072A4A">
        <w:rPr>
          <w:rFonts w:ascii="Arial" w:hAnsi="Arial"/>
          <w:sz w:val="24"/>
          <w:szCs w:val="24"/>
        </w:rPr>
        <w:t>-pain compliant syst</w:t>
      </w:r>
      <w:r w:rsidR="005717E0">
        <w:rPr>
          <w:rFonts w:ascii="Arial" w:hAnsi="Arial"/>
          <w:sz w:val="24"/>
          <w:szCs w:val="24"/>
        </w:rPr>
        <w:t>e</w:t>
      </w:r>
      <w:r w:rsidR="00072A4A">
        <w:rPr>
          <w:rFonts w:ascii="Arial" w:hAnsi="Arial"/>
          <w:sz w:val="24"/>
          <w:szCs w:val="24"/>
        </w:rPr>
        <w:t>m</w:t>
      </w:r>
      <w:r w:rsidR="005717E0">
        <w:rPr>
          <w:rFonts w:ascii="Arial" w:hAnsi="Arial"/>
          <w:sz w:val="24"/>
          <w:szCs w:val="24"/>
        </w:rPr>
        <w:t xml:space="preserve"> called CALM®. </w:t>
      </w:r>
    </w:p>
    <w:p w14:paraId="19ABA690" w14:textId="77777777" w:rsidR="00646B2F" w:rsidRDefault="00646B2F" w:rsidP="005717E0">
      <w:pPr>
        <w:jc w:val="both"/>
        <w:rPr>
          <w:rFonts w:ascii="Arial" w:hAnsi="Arial"/>
          <w:sz w:val="24"/>
          <w:szCs w:val="24"/>
        </w:rPr>
      </w:pPr>
    </w:p>
    <w:p w14:paraId="69219902" w14:textId="77777777" w:rsidR="00BD69ED" w:rsidRPr="0015533B" w:rsidRDefault="00BD69ED" w:rsidP="005717E0">
      <w:pPr>
        <w:jc w:val="both"/>
        <w:rPr>
          <w:rFonts w:ascii="Arial" w:hAnsi="Arial"/>
          <w:sz w:val="24"/>
          <w:szCs w:val="24"/>
        </w:rPr>
      </w:pPr>
      <w:r w:rsidRPr="0015533B">
        <w:rPr>
          <w:rFonts w:ascii="Arial" w:hAnsi="Arial"/>
          <w:sz w:val="24"/>
          <w:szCs w:val="24"/>
        </w:rPr>
        <w:t>The home has clear written policies on maintaining good order which set out the actions it is permissible for staff to take. This document is available upon request.</w:t>
      </w:r>
    </w:p>
    <w:p w14:paraId="48F7D27E" w14:textId="77777777" w:rsidR="00BD69ED" w:rsidRPr="0015533B" w:rsidRDefault="00BD69ED">
      <w:pPr>
        <w:rPr>
          <w:rFonts w:ascii="Arial" w:hAnsi="Arial"/>
          <w:sz w:val="24"/>
          <w:szCs w:val="24"/>
        </w:rPr>
      </w:pPr>
    </w:p>
    <w:p w14:paraId="665313C6" w14:textId="77777777" w:rsidR="00BD69ED" w:rsidRPr="0015533B" w:rsidRDefault="00D07E44" w:rsidP="005717E0">
      <w:pPr>
        <w:jc w:val="both"/>
        <w:rPr>
          <w:rFonts w:ascii="Arial" w:hAnsi="Arial"/>
          <w:sz w:val="24"/>
          <w:szCs w:val="24"/>
        </w:rPr>
      </w:pPr>
      <w:r>
        <w:rPr>
          <w:rFonts w:ascii="Arial" w:hAnsi="Arial"/>
          <w:sz w:val="24"/>
          <w:szCs w:val="24"/>
        </w:rPr>
        <w:t>Young people</w:t>
      </w:r>
      <w:r w:rsidR="00BD69ED" w:rsidRPr="0015533B">
        <w:rPr>
          <w:rFonts w:ascii="Arial" w:hAnsi="Arial"/>
          <w:sz w:val="24"/>
          <w:szCs w:val="24"/>
        </w:rPr>
        <w:t>/staff are expected to respect each other</w:t>
      </w:r>
      <w:r w:rsidR="00ED328C" w:rsidRPr="0015533B">
        <w:rPr>
          <w:rFonts w:ascii="Arial" w:hAnsi="Arial"/>
          <w:sz w:val="24"/>
          <w:szCs w:val="24"/>
        </w:rPr>
        <w:t>.</w:t>
      </w:r>
      <w:r w:rsidR="00BD69ED" w:rsidRPr="0015533B">
        <w:rPr>
          <w:rFonts w:ascii="Arial" w:hAnsi="Arial"/>
          <w:sz w:val="24"/>
          <w:szCs w:val="24"/>
        </w:rPr>
        <w:t xml:space="preserve"> Respect in this context means valuing each other by speaking and behaving with other people in an appropriate way. This includes not using obscene, offensive, racist, or sexist language, not engaging in bullying behaviour, and respecting and valuing diversity.</w:t>
      </w:r>
    </w:p>
    <w:p w14:paraId="1C2A7144" w14:textId="77777777" w:rsidR="00BD69ED" w:rsidRPr="0015533B" w:rsidRDefault="00BD69ED">
      <w:pPr>
        <w:rPr>
          <w:rFonts w:ascii="Arial" w:hAnsi="Arial"/>
          <w:sz w:val="24"/>
          <w:szCs w:val="24"/>
        </w:rPr>
      </w:pPr>
    </w:p>
    <w:p w14:paraId="23480B7B" w14:textId="6B2C381C" w:rsidR="00BD69ED" w:rsidRPr="0015533B" w:rsidRDefault="00BD69ED" w:rsidP="005717E0">
      <w:pPr>
        <w:jc w:val="both"/>
        <w:rPr>
          <w:rFonts w:ascii="Arial" w:hAnsi="Arial"/>
          <w:sz w:val="24"/>
          <w:szCs w:val="24"/>
        </w:rPr>
      </w:pPr>
      <w:r w:rsidRPr="0015533B">
        <w:rPr>
          <w:rFonts w:ascii="Arial" w:hAnsi="Arial"/>
          <w:sz w:val="24"/>
          <w:szCs w:val="24"/>
        </w:rPr>
        <w:t>Similarly</w:t>
      </w:r>
      <w:r w:rsidR="003D3FB5">
        <w:rPr>
          <w:rFonts w:ascii="Arial" w:hAnsi="Arial"/>
          <w:sz w:val="24"/>
          <w:szCs w:val="24"/>
        </w:rPr>
        <w:t>,</w:t>
      </w:r>
      <w:r w:rsidRPr="0015533B">
        <w:rPr>
          <w:rFonts w:ascii="Arial" w:hAnsi="Arial"/>
          <w:sz w:val="24"/>
          <w:szCs w:val="24"/>
        </w:rPr>
        <w:t xml:space="preserve"> </w:t>
      </w:r>
      <w:r w:rsidR="00D07E44">
        <w:rPr>
          <w:rFonts w:ascii="Arial" w:hAnsi="Arial"/>
          <w:sz w:val="24"/>
          <w:szCs w:val="24"/>
        </w:rPr>
        <w:t>young people</w:t>
      </w:r>
      <w:r w:rsidRPr="0015533B">
        <w:rPr>
          <w:rFonts w:ascii="Arial" w:hAnsi="Arial"/>
          <w:sz w:val="24"/>
          <w:szCs w:val="24"/>
        </w:rPr>
        <w:t xml:space="preserve"> are expected to look after the building, furnishings, and fittings. Deliberate damage or graffiti affects everybody and wastes money that could be better spent on other things. It is to everybody's advantage that the Home looks good and feels comfortable. </w:t>
      </w:r>
    </w:p>
    <w:p w14:paraId="1DED35FE" w14:textId="77777777" w:rsidR="00BD69ED" w:rsidRPr="0015533B" w:rsidRDefault="00BD69ED">
      <w:pPr>
        <w:jc w:val="both"/>
        <w:rPr>
          <w:rFonts w:ascii="Arial" w:hAnsi="Arial"/>
          <w:sz w:val="24"/>
          <w:szCs w:val="24"/>
        </w:rPr>
      </w:pPr>
    </w:p>
    <w:p w14:paraId="303D0F9D" w14:textId="1A71770C" w:rsidR="00BD69ED" w:rsidRPr="0015533B" w:rsidRDefault="00BD69ED" w:rsidP="0095493D">
      <w:pPr>
        <w:pStyle w:val="BodyText2"/>
        <w:numPr>
          <w:ilvl w:val="12"/>
          <w:numId w:val="0"/>
        </w:numPr>
        <w:jc w:val="both"/>
        <w:rPr>
          <w:rFonts w:ascii="Arial" w:hAnsi="Arial"/>
          <w:szCs w:val="24"/>
        </w:rPr>
      </w:pPr>
      <w:r w:rsidRPr="0015533B">
        <w:rPr>
          <w:rFonts w:ascii="Arial" w:hAnsi="Arial" w:cs="Arial"/>
          <w:szCs w:val="24"/>
        </w:rPr>
        <w:t xml:space="preserve">Clare Lodge operates a </w:t>
      </w:r>
      <w:r w:rsidR="005145DB">
        <w:rPr>
          <w:rFonts w:ascii="Arial" w:hAnsi="Arial" w:cs="Arial"/>
          <w:szCs w:val="24"/>
        </w:rPr>
        <w:t xml:space="preserve">trauma informed </w:t>
      </w:r>
      <w:r w:rsidRPr="0015533B">
        <w:rPr>
          <w:rFonts w:ascii="Arial" w:hAnsi="Arial" w:cs="Arial"/>
          <w:szCs w:val="24"/>
        </w:rPr>
        <w:t xml:space="preserve">behavioural </w:t>
      </w:r>
      <w:r w:rsidR="005145DB">
        <w:rPr>
          <w:rFonts w:ascii="Arial" w:hAnsi="Arial" w:cs="Arial"/>
          <w:szCs w:val="24"/>
        </w:rPr>
        <w:t>support programme</w:t>
      </w:r>
      <w:r w:rsidRPr="0015533B">
        <w:rPr>
          <w:rFonts w:ascii="Arial" w:hAnsi="Arial" w:cs="Arial"/>
          <w:szCs w:val="24"/>
        </w:rPr>
        <w:t xml:space="preserve">. This is designed to </w:t>
      </w:r>
      <w:r w:rsidR="005145DB">
        <w:rPr>
          <w:rFonts w:ascii="Arial" w:hAnsi="Arial" w:cs="Arial"/>
          <w:szCs w:val="24"/>
        </w:rPr>
        <w:t>encourage young people to reach their targets and goals through positive interactions with staff using a reflective and restorative approach. This supports y</w:t>
      </w:r>
      <w:r w:rsidR="00D07E44">
        <w:rPr>
          <w:rFonts w:ascii="Arial" w:hAnsi="Arial" w:cs="Arial"/>
          <w:szCs w:val="24"/>
        </w:rPr>
        <w:t>oung pe</w:t>
      </w:r>
      <w:r w:rsidR="005145DB">
        <w:rPr>
          <w:rFonts w:ascii="Arial" w:hAnsi="Arial" w:cs="Arial"/>
          <w:szCs w:val="24"/>
        </w:rPr>
        <w:t>ople</w:t>
      </w:r>
      <w:r w:rsidRPr="0015533B">
        <w:rPr>
          <w:rFonts w:ascii="Arial" w:hAnsi="Arial" w:cs="Arial"/>
          <w:szCs w:val="24"/>
        </w:rPr>
        <w:t xml:space="preserve"> to </w:t>
      </w:r>
      <w:r w:rsidR="005145DB">
        <w:rPr>
          <w:rFonts w:ascii="Arial" w:hAnsi="Arial" w:cs="Arial"/>
          <w:szCs w:val="24"/>
        </w:rPr>
        <w:t>demonstrate and</w:t>
      </w:r>
      <w:r w:rsidRPr="0015533B">
        <w:rPr>
          <w:rFonts w:ascii="Arial" w:hAnsi="Arial" w:cs="Arial"/>
          <w:szCs w:val="24"/>
        </w:rPr>
        <w:t xml:space="preserve"> internalise the benefits of appropriate behaviour.</w:t>
      </w:r>
      <w:r w:rsidRPr="0015533B">
        <w:rPr>
          <w:szCs w:val="24"/>
        </w:rPr>
        <w:t xml:space="preserve"> </w:t>
      </w:r>
      <w:r w:rsidRPr="0015533B">
        <w:rPr>
          <w:rFonts w:ascii="Arial" w:hAnsi="Arial"/>
          <w:szCs w:val="24"/>
        </w:rPr>
        <w:t xml:space="preserve">The </w:t>
      </w:r>
      <w:r w:rsidR="00E60343">
        <w:rPr>
          <w:rFonts w:ascii="Arial" w:hAnsi="Arial"/>
          <w:szCs w:val="24"/>
        </w:rPr>
        <w:t>h</w:t>
      </w:r>
      <w:r w:rsidR="00646B2F">
        <w:rPr>
          <w:rFonts w:ascii="Arial" w:hAnsi="Arial"/>
          <w:szCs w:val="24"/>
        </w:rPr>
        <w:t>ome operates</w:t>
      </w:r>
      <w:r w:rsidR="001E4CAC">
        <w:rPr>
          <w:rFonts w:ascii="Arial" w:hAnsi="Arial"/>
          <w:szCs w:val="24"/>
        </w:rPr>
        <w:t xml:space="preserve"> </w:t>
      </w:r>
      <w:r w:rsidR="005145DB">
        <w:rPr>
          <w:rFonts w:ascii="Arial" w:hAnsi="Arial"/>
          <w:szCs w:val="24"/>
        </w:rPr>
        <w:t>a three-level risk system</w:t>
      </w:r>
      <w:r w:rsidRPr="0015533B">
        <w:rPr>
          <w:rFonts w:ascii="Arial" w:hAnsi="Arial"/>
          <w:szCs w:val="24"/>
        </w:rPr>
        <w:t xml:space="preserve"> that </w:t>
      </w:r>
      <w:r w:rsidR="005145DB">
        <w:rPr>
          <w:rFonts w:ascii="Arial" w:hAnsi="Arial"/>
          <w:szCs w:val="24"/>
        </w:rPr>
        <w:t>determines what young people can do when on a certain risk level.</w:t>
      </w:r>
      <w:r w:rsidR="004A4680">
        <w:rPr>
          <w:rFonts w:ascii="Arial" w:hAnsi="Arial"/>
          <w:szCs w:val="24"/>
        </w:rPr>
        <w:t xml:space="preserve"> This includes what activity areas of the building they can use and if they can go on mobility.</w:t>
      </w:r>
    </w:p>
    <w:p w14:paraId="318CD8AC" w14:textId="77777777" w:rsidR="00F2363C" w:rsidRDefault="00BD69ED" w:rsidP="00646B2F">
      <w:pPr>
        <w:ind w:left="567" w:hanging="567"/>
        <w:jc w:val="both"/>
        <w:rPr>
          <w:sz w:val="24"/>
          <w:szCs w:val="24"/>
        </w:rPr>
      </w:pPr>
      <w:r w:rsidRPr="0015533B">
        <w:rPr>
          <w:rFonts w:ascii="Arial" w:hAnsi="Arial"/>
          <w:sz w:val="24"/>
          <w:szCs w:val="24"/>
        </w:rPr>
        <w:tab/>
      </w:r>
    </w:p>
    <w:p w14:paraId="036101C6" w14:textId="36E62A13" w:rsidR="00BD69ED" w:rsidRPr="0015533B" w:rsidRDefault="00BD69ED" w:rsidP="0095493D">
      <w:pPr>
        <w:jc w:val="both"/>
        <w:rPr>
          <w:rFonts w:ascii="Arial" w:hAnsi="Arial"/>
          <w:sz w:val="24"/>
          <w:szCs w:val="24"/>
          <w:u w:val="single"/>
        </w:rPr>
      </w:pPr>
      <w:r w:rsidRPr="0015533B">
        <w:rPr>
          <w:rFonts w:ascii="Arial" w:hAnsi="Arial"/>
          <w:sz w:val="24"/>
          <w:szCs w:val="24"/>
        </w:rPr>
        <w:t xml:space="preserve">Details of physical restraints and </w:t>
      </w:r>
      <w:r w:rsidR="00772FAF">
        <w:rPr>
          <w:rFonts w:ascii="Arial" w:hAnsi="Arial"/>
          <w:sz w:val="24"/>
          <w:szCs w:val="24"/>
        </w:rPr>
        <w:t>single separation</w:t>
      </w:r>
      <w:r w:rsidR="001F3276">
        <w:rPr>
          <w:rFonts w:ascii="Arial" w:hAnsi="Arial"/>
          <w:sz w:val="24"/>
          <w:szCs w:val="24"/>
        </w:rPr>
        <w:t xml:space="preserve"> are reported to the duty m</w:t>
      </w:r>
      <w:r w:rsidRPr="0015533B">
        <w:rPr>
          <w:rFonts w:ascii="Arial" w:hAnsi="Arial"/>
          <w:sz w:val="24"/>
          <w:szCs w:val="24"/>
        </w:rPr>
        <w:t xml:space="preserve">anager, and </w:t>
      </w:r>
      <w:r w:rsidR="003D3FB5">
        <w:rPr>
          <w:rFonts w:ascii="Arial" w:hAnsi="Arial"/>
          <w:sz w:val="24"/>
          <w:szCs w:val="24"/>
        </w:rPr>
        <w:t xml:space="preserve">are </w:t>
      </w:r>
      <w:r w:rsidRPr="0015533B">
        <w:rPr>
          <w:rFonts w:ascii="Arial" w:hAnsi="Arial"/>
          <w:sz w:val="24"/>
          <w:szCs w:val="24"/>
        </w:rPr>
        <w:t xml:space="preserve">also fully recorded. </w:t>
      </w:r>
      <w:r w:rsidR="00850C5C">
        <w:rPr>
          <w:rFonts w:ascii="Arial" w:hAnsi="Arial"/>
          <w:sz w:val="24"/>
          <w:szCs w:val="24"/>
        </w:rPr>
        <w:t xml:space="preserve"> </w:t>
      </w:r>
    </w:p>
    <w:p w14:paraId="3B8DC0C0" w14:textId="77777777" w:rsidR="00BD69ED" w:rsidRPr="0015533B" w:rsidRDefault="00BD69ED">
      <w:pPr>
        <w:rPr>
          <w:rFonts w:ascii="Arial" w:hAnsi="Arial"/>
          <w:sz w:val="24"/>
          <w:szCs w:val="24"/>
          <w:u w:val="single"/>
        </w:rPr>
      </w:pPr>
    </w:p>
    <w:p w14:paraId="48286BF4"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All </w:t>
      </w:r>
      <w:r w:rsidR="00562B9C">
        <w:rPr>
          <w:rFonts w:ascii="Arial" w:hAnsi="Arial"/>
          <w:sz w:val="24"/>
          <w:szCs w:val="24"/>
        </w:rPr>
        <w:t>risk management decisions are</w:t>
      </w:r>
      <w:r w:rsidRPr="0015533B">
        <w:rPr>
          <w:rFonts w:ascii="Arial" w:hAnsi="Arial"/>
          <w:sz w:val="24"/>
          <w:szCs w:val="24"/>
        </w:rPr>
        <w:t xml:space="preserve"> appropriate / proportional to the behaviour and are of limited determinate time.</w:t>
      </w:r>
      <w:r w:rsidR="00646B2F">
        <w:rPr>
          <w:rFonts w:ascii="Arial" w:hAnsi="Arial"/>
          <w:sz w:val="24"/>
          <w:szCs w:val="24"/>
        </w:rPr>
        <w:t xml:space="preserve">  </w:t>
      </w:r>
      <w:r w:rsidR="00954742">
        <w:rPr>
          <w:rFonts w:ascii="Arial" w:hAnsi="Arial"/>
          <w:sz w:val="24"/>
          <w:szCs w:val="24"/>
        </w:rPr>
        <w:t>Care s</w:t>
      </w:r>
      <w:r w:rsidR="00646B2F">
        <w:rPr>
          <w:rFonts w:ascii="Arial" w:hAnsi="Arial"/>
          <w:sz w:val="24"/>
          <w:szCs w:val="24"/>
        </w:rPr>
        <w:t xml:space="preserve">taff are guided and trained </w:t>
      </w:r>
      <w:r w:rsidR="00772FAF">
        <w:rPr>
          <w:rFonts w:ascii="Arial" w:hAnsi="Arial"/>
          <w:sz w:val="24"/>
          <w:szCs w:val="24"/>
        </w:rPr>
        <w:t>in regard to</w:t>
      </w:r>
      <w:r w:rsidR="00954742">
        <w:rPr>
          <w:rFonts w:ascii="Arial" w:hAnsi="Arial"/>
          <w:sz w:val="24"/>
          <w:szCs w:val="24"/>
        </w:rPr>
        <w:t xml:space="preserve"> Children’s</w:t>
      </w:r>
      <w:r w:rsidR="001F3276">
        <w:rPr>
          <w:rFonts w:ascii="Arial" w:hAnsi="Arial"/>
          <w:sz w:val="24"/>
          <w:szCs w:val="24"/>
        </w:rPr>
        <w:t xml:space="preserve"> Homes Regulations and Quality S</w:t>
      </w:r>
      <w:r w:rsidR="005378DA">
        <w:rPr>
          <w:rFonts w:ascii="Arial" w:hAnsi="Arial"/>
          <w:sz w:val="24"/>
          <w:szCs w:val="24"/>
        </w:rPr>
        <w:t>tandards</w:t>
      </w:r>
      <w:r w:rsidR="00646B2F">
        <w:rPr>
          <w:rFonts w:ascii="Arial" w:hAnsi="Arial"/>
          <w:sz w:val="24"/>
          <w:szCs w:val="24"/>
        </w:rPr>
        <w:t>.</w:t>
      </w:r>
      <w:r w:rsidR="005378DA">
        <w:rPr>
          <w:rFonts w:ascii="Arial" w:hAnsi="Arial"/>
          <w:sz w:val="24"/>
          <w:szCs w:val="24"/>
        </w:rPr>
        <w:t xml:space="preserve"> </w:t>
      </w:r>
    </w:p>
    <w:p w14:paraId="51C24030" w14:textId="77777777" w:rsidR="00BD69ED" w:rsidRPr="0015533B" w:rsidRDefault="00BD69ED">
      <w:pPr>
        <w:rPr>
          <w:rFonts w:ascii="Arial" w:hAnsi="Arial"/>
          <w:sz w:val="24"/>
          <w:szCs w:val="24"/>
        </w:rPr>
      </w:pPr>
    </w:p>
    <w:p w14:paraId="24255565"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All records of permissible forms of control are subject to frequent checking by a range of regulatory and statutory bodies. </w:t>
      </w:r>
    </w:p>
    <w:p w14:paraId="4749C301" w14:textId="77777777" w:rsidR="00BD69ED" w:rsidRPr="0015533B" w:rsidRDefault="00BD69ED">
      <w:pPr>
        <w:jc w:val="both"/>
        <w:rPr>
          <w:rFonts w:ascii="Arial" w:hAnsi="Arial"/>
          <w:sz w:val="24"/>
          <w:szCs w:val="24"/>
        </w:rPr>
      </w:pPr>
    </w:p>
    <w:p w14:paraId="73CAE9DB" w14:textId="77777777" w:rsidR="00BD69ED" w:rsidRPr="0015533B" w:rsidRDefault="00BD69ED" w:rsidP="0095493D">
      <w:pPr>
        <w:jc w:val="both"/>
        <w:rPr>
          <w:rFonts w:ascii="Arial" w:hAnsi="Arial"/>
          <w:sz w:val="24"/>
          <w:szCs w:val="24"/>
        </w:rPr>
      </w:pPr>
      <w:r w:rsidRPr="0015533B">
        <w:rPr>
          <w:rFonts w:ascii="Arial" w:hAnsi="Arial"/>
          <w:sz w:val="24"/>
          <w:szCs w:val="24"/>
        </w:rPr>
        <w:t>The regulations permit action which: -</w:t>
      </w:r>
    </w:p>
    <w:p w14:paraId="4A7A775C" w14:textId="77777777" w:rsidR="00BD69ED" w:rsidRPr="0015533B" w:rsidRDefault="00BD69ED" w:rsidP="0095493D">
      <w:pPr>
        <w:jc w:val="both"/>
        <w:rPr>
          <w:rFonts w:ascii="Arial" w:hAnsi="Arial"/>
          <w:sz w:val="24"/>
          <w:szCs w:val="24"/>
        </w:rPr>
      </w:pPr>
    </w:p>
    <w:p w14:paraId="5741E78D" w14:textId="77777777" w:rsidR="00BD69ED" w:rsidRPr="0015533B" w:rsidRDefault="00DF6A70" w:rsidP="0095493D">
      <w:pPr>
        <w:numPr>
          <w:ilvl w:val="0"/>
          <w:numId w:val="1"/>
        </w:numPr>
        <w:jc w:val="both"/>
        <w:rPr>
          <w:rFonts w:ascii="Arial" w:hAnsi="Arial"/>
          <w:b/>
          <w:sz w:val="24"/>
          <w:szCs w:val="24"/>
        </w:rPr>
      </w:pPr>
      <w:r>
        <w:rPr>
          <w:rFonts w:ascii="Arial" w:hAnsi="Arial"/>
          <w:sz w:val="24"/>
          <w:szCs w:val="24"/>
        </w:rPr>
        <w:t>Protects and promotes the h</w:t>
      </w:r>
      <w:r w:rsidR="00BD69ED" w:rsidRPr="0015533B">
        <w:rPr>
          <w:rFonts w:ascii="Arial" w:hAnsi="Arial"/>
          <w:sz w:val="24"/>
          <w:szCs w:val="24"/>
        </w:rPr>
        <w:t xml:space="preserve">ealth of the </w:t>
      </w:r>
      <w:r w:rsidR="00D07E44">
        <w:rPr>
          <w:rFonts w:ascii="Arial" w:hAnsi="Arial"/>
          <w:sz w:val="24"/>
          <w:szCs w:val="24"/>
        </w:rPr>
        <w:t>young person</w:t>
      </w:r>
      <w:r w:rsidR="00BD69ED" w:rsidRPr="0015533B">
        <w:rPr>
          <w:rFonts w:ascii="Arial" w:hAnsi="Arial"/>
          <w:sz w:val="24"/>
          <w:szCs w:val="24"/>
        </w:rPr>
        <w:t xml:space="preserve"> including following lawful instructions of a registered medical or dental practitioner.</w:t>
      </w:r>
    </w:p>
    <w:p w14:paraId="165CF1FA" w14:textId="77777777" w:rsidR="00BD69ED" w:rsidRPr="0015533B" w:rsidRDefault="00BD69ED" w:rsidP="0095493D">
      <w:pPr>
        <w:numPr>
          <w:ilvl w:val="0"/>
          <w:numId w:val="1"/>
        </w:numPr>
        <w:jc w:val="both"/>
        <w:rPr>
          <w:rFonts w:ascii="Arial" w:hAnsi="Arial"/>
          <w:b/>
          <w:sz w:val="24"/>
          <w:szCs w:val="24"/>
        </w:rPr>
      </w:pPr>
      <w:r w:rsidRPr="0015533B">
        <w:rPr>
          <w:rFonts w:ascii="Arial" w:hAnsi="Arial"/>
          <w:sz w:val="24"/>
          <w:szCs w:val="24"/>
        </w:rPr>
        <w:t>The taking of any action immediately necessary to prevent injury to any person or damage to the property.</w:t>
      </w:r>
    </w:p>
    <w:p w14:paraId="06BBD0ED" w14:textId="6B806461" w:rsidR="00BD69ED" w:rsidRDefault="00AE6394" w:rsidP="0095493D">
      <w:pPr>
        <w:numPr>
          <w:ilvl w:val="0"/>
          <w:numId w:val="1"/>
        </w:numPr>
        <w:jc w:val="both"/>
        <w:rPr>
          <w:rFonts w:ascii="Arial" w:hAnsi="Arial"/>
          <w:sz w:val="24"/>
          <w:szCs w:val="24"/>
        </w:rPr>
      </w:pPr>
      <w:r>
        <w:rPr>
          <w:noProof/>
        </w:rPr>
        <w:lastRenderedPageBreak/>
        <w:drawing>
          <wp:anchor distT="0" distB="0" distL="114300" distR="114300" simplePos="0" relativeHeight="251649536" behindDoc="0" locked="0" layoutInCell="1" allowOverlap="1" wp14:anchorId="539CBFA0" wp14:editId="14216892">
            <wp:simplePos x="0" y="0"/>
            <wp:positionH relativeFrom="column">
              <wp:posOffset>-133350</wp:posOffset>
            </wp:positionH>
            <wp:positionV relativeFrom="paragraph">
              <wp:posOffset>875030</wp:posOffset>
            </wp:positionV>
            <wp:extent cx="5731510" cy="3820795"/>
            <wp:effectExtent l="0" t="0" r="0" b="0"/>
            <wp:wrapThrough wrapText="bothSides">
              <wp:wrapPolygon edited="0">
                <wp:start x="0" y="0"/>
                <wp:lineTo x="0" y="21539"/>
                <wp:lineTo x="21538" y="21539"/>
                <wp:lineTo x="21538" y="0"/>
                <wp:lineTo x="0" y="0"/>
              </wp:wrapPolygon>
            </wp:wrapThrough>
            <wp:docPr id="195" name="Picture 19" descr="A video game machine with re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video game machine with red chair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pic:spPr>
                </pic:pic>
              </a:graphicData>
            </a:graphic>
            <wp14:sizeRelH relativeFrom="page">
              <wp14:pctWidth>0</wp14:pctWidth>
            </wp14:sizeRelH>
            <wp14:sizeRelV relativeFrom="page">
              <wp14:pctHeight>0</wp14:pctHeight>
            </wp14:sizeRelV>
          </wp:anchor>
        </w:drawing>
      </w:r>
      <w:r w:rsidR="00BD69ED" w:rsidRPr="0015533B">
        <w:rPr>
          <w:rFonts w:ascii="Arial" w:hAnsi="Arial"/>
          <w:sz w:val="24"/>
          <w:szCs w:val="24"/>
        </w:rPr>
        <w:t xml:space="preserve">The imposition of a request that a </w:t>
      </w:r>
      <w:r w:rsidR="00D07E44">
        <w:rPr>
          <w:rFonts w:ascii="Arial" w:hAnsi="Arial"/>
          <w:sz w:val="24"/>
          <w:szCs w:val="24"/>
        </w:rPr>
        <w:t>young person</w:t>
      </w:r>
      <w:r w:rsidR="00BD69ED" w:rsidRPr="0015533B">
        <w:rPr>
          <w:rFonts w:ascii="Arial" w:hAnsi="Arial"/>
          <w:sz w:val="24"/>
          <w:szCs w:val="24"/>
        </w:rPr>
        <w:t xml:space="preserve"> wears distinctive clothing for purposes connected with her education.</w:t>
      </w:r>
    </w:p>
    <w:p w14:paraId="6E4AC40D" w14:textId="77777777" w:rsidR="001E4CAC" w:rsidRDefault="001E4CAC" w:rsidP="001E4CAC">
      <w:pPr>
        <w:jc w:val="both"/>
        <w:rPr>
          <w:rFonts w:ascii="Arial" w:hAnsi="Arial"/>
          <w:sz w:val="24"/>
          <w:szCs w:val="24"/>
        </w:rPr>
      </w:pPr>
    </w:p>
    <w:p w14:paraId="45500A27" w14:textId="77777777" w:rsidR="00071854" w:rsidRDefault="00071854" w:rsidP="001E4CAC">
      <w:pPr>
        <w:jc w:val="both"/>
        <w:rPr>
          <w:rFonts w:ascii="Arial" w:hAnsi="Arial"/>
          <w:sz w:val="24"/>
          <w:szCs w:val="24"/>
        </w:rPr>
      </w:pPr>
    </w:p>
    <w:p w14:paraId="2AA25582" w14:textId="77777777" w:rsidR="00E16396" w:rsidRDefault="00E16396" w:rsidP="001E4CAC">
      <w:pPr>
        <w:jc w:val="both"/>
        <w:rPr>
          <w:rFonts w:ascii="Arial" w:hAnsi="Arial"/>
          <w:sz w:val="24"/>
          <w:szCs w:val="24"/>
        </w:rPr>
      </w:pPr>
    </w:p>
    <w:p w14:paraId="30B71FD0" w14:textId="77777777" w:rsidR="00BD69ED" w:rsidRPr="00733283" w:rsidRDefault="00BD69ED" w:rsidP="009F7481">
      <w:pPr>
        <w:pStyle w:val="Heading1"/>
      </w:pPr>
      <w:r w:rsidRPr="00722F9F">
        <w:t>Child Protection</w:t>
      </w:r>
      <w:r w:rsidRPr="00733283">
        <w:t xml:space="preserve"> </w:t>
      </w:r>
      <w:r w:rsidR="00722F9F">
        <w:t>and Safeguarding</w:t>
      </w:r>
    </w:p>
    <w:p w14:paraId="7C4C4241" w14:textId="77777777" w:rsidR="00BD69ED" w:rsidRPr="00733283" w:rsidRDefault="00BD69ED">
      <w:pPr>
        <w:rPr>
          <w:rFonts w:ascii="Arial" w:hAnsi="Arial"/>
          <w:b/>
          <w:sz w:val="24"/>
          <w:szCs w:val="24"/>
          <w:u w:val="single"/>
        </w:rPr>
      </w:pPr>
    </w:p>
    <w:p w14:paraId="1496B3B3" w14:textId="77777777" w:rsidR="00BD69ED" w:rsidRPr="0015533B" w:rsidRDefault="00BD69ED" w:rsidP="0095493D">
      <w:pPr>
        <w:pStyle w:val="Header"/>
        <w:tabs>
          <w:tab w:val="clear" w:pos="4153"/>
          <w:tab w:val="clear" w:pos="8306"/>
        </w:tabs>
        <w:jc w:val="both"/>
        <w:rPr>
          <w:rFonts w:ascii="Arial" w:hAnsi="Arial"/>
          <w:sz w:val="24"/>
          <w:szCs w:val="24"/>
        </w:rPr>
      </w:pPr>
      <w:r w:rsidRPr="0015533B">
        <w:rPr>
          <w:rFonts w:ascii="Arial" w:hAnsi="Arial"/>
          <w:sz w:val="24"/>
          <w:szCs w:val="24"/>
        </w:rPr>
        <w:t xml:space="preserve">Copies of the </w:t>
      </w:r>
      <w:r w:rsidR="0095493D">
        <w:rPr>
          <w:rFonts w:ascii="Arial" w:hAnsi="Arial"/>
          <w:sz w:val="24"/>
          <w:szCs w:val="24"/>
        </w:rPr>
        <w:t xml:space="preserve">Peterborough Safeguarding Children’s </w:t>
      </w:r>
      <w:r w:rsidR="00722F9F">
        <w:rPr>
          <w:rFonts w:ascii="Arial" w:hAnsi="Arial"/>
          <w:sz w:val="24"/>
          <w:szCs w:val="24"/>
        </w:rPr>
        <w:t>Partnership</w:t>
      </w:r>
      <w:r w:rsidR="0095493D">
        <w:rPr>
          <w:rFonts w:ascii="Arial" w:hAnsi="Arial"/>
          <w:sz w:val="24"/>
          <w:szCs w:val="24"/>
        </w:rPr>
        <w:t xml:space="preserve"> </w:t>
      </w:r>
      <w:r w:rsidRPr="0015533B">
        <w:rPr>
          <w:rFonts w:ascii="Arial" w:hAnsi="Arial"/>
          <w:sz w:val="24"/>
          <w:szCs w:val="24"/>
        </w:rPr>
        <w:t xml:space="preserve">Procedures are available to all staff, and / or on request. </w:t>
      </w:r>
    </w:p>
    <w:p w14:paraId="747885B5" w14:textId="77777777" w:rsidR="00BD69ED" w:rsidRPr="0015533B" w:rsidRDefault="00BD69ED">
      <w:pPr>
        <w:pStyle w:val="Header"/>
        <w:tabs>
          <w:tab w:val="clear" w:pos="4153"/>
          <w:tab w:val="clear" w:pos="8306"/>
        </w:tabs>
        <w:rPr>
          <w:rFonts w:ascii="Arial" w:hAnsi="Arial"/>
          <w:sz w:val="24"/>
          <w:szCs w:val="24"/>
        </w:rPr>
      </w:pPr>
    </w:p>
    <w:p w14:paraId="4EAE6CFC" w14:textId="5503DFE2" w:rsidR="00BD69ED" w:rsidRPr="0015533B" w:rsidRDefault="00D11CD2" w:rsidP="0095493D">
      <w:pPr>
        <w:pStyle w:val="Header"/>
        <w:tabs>
          <w:tab w:val="clear" w:pos="4153"/>
          <w:tab w:val="clear" w:pos="8306"/>
        </w:tabs>
        <w:jc w:val="both"/>
        <w:rPr>
          <w:rFonts w:ascii="Arial" w:hAnsi="Arial"/>
          <w:sz w:val="24"/>
          <w:szCs w:val="24"/>
        </w:rPr>
      </w:pPr>
      <w:r>
        <w:rPr>
          <w:rFonts w:ascii="Arial" w:hAnsi="Arial"/>
          <w:sz w:val="24"/>
          <w:szCs w:val="24"/>
        </w:rPr>
        <w:t xml:space="preserve">Peterborough City Council Safer </w:t>
      </w:r>
      <w:r w:rsidR="00BD69ED" w:rsidRPr="0015533B">
        <w:rPr>
          <w:rFonts w:ascii="Arial" w:hAnsi="Arial"/>
          <w:sz w:val="24"/>
          <w:szCs w:val="24"/>
        </w:rPr>
        <w:t xml:space="preserve">Recruitment </w:t>
      </w:r>
      <w:r>
        <w:rPr>
          <w:rFonts w:ascii="Arial" w:hAnsi="Arial"/>
          <w:sz w:val="24"/>
          <w:szCs w:val="24"/>
        </w:rPr>
        <w:t>procedures are</w:t>
      </w:r>
      <w:r w:rsidR="00BD69ED" w:rsidRPr="0015533B">
        <w:rPr>
          <w:rFonts w:ascii="Arial" w:hAnsi="Arial"/>
          <w:sz w:val="24"/>
          <w:szCs w:val="24"/>
        </w:rPr>
        <w:t xml:space="preserve"> followed for all staff employed at the home</w:t>
      </w:r>
      <w:r>
        <w:rPr>
          <w:rFonts w:ascii="Arial" w:hAnsi="Arial"/>
          <w:sz w:val="24"/>
          <w:szCs w:val="24"/>
        </w:rPr>
        <w:t>.</w:t>
      </w:r>
      <w:r w:rsidR="00BD69ED" w:rsidRPr="0015533B">
        <w:rPr>
          <w:rFonts w:ascii="Arial" w:hAnsi="Arial"/>
          <w:sz w:val="24"/>
          <w:szCs w:val="24"/>
        </w:rPr>
        <w:t xml:space="preserve"> All staff are subject to </w:t>
      </w:r>
      <w:r w:rsidR="00A45B7B" w:rsidRPr="0015533B">
        <w:rPr>
          <w:rFonts w:ascii="Arial" w:hAnsi="Arial"/>
          <w:sz w:val="24"/>
          <w:szCs w:val="24"/>
        </w:rPr>
        <w:t xml:space="preserve">enhanced </w:t>
      </w:r>
      <w:r w:rsidR="00BD69ED" w:rsidRPr="0015533B">
        <w:rPr>
          <w:rFonts w:ascii="Arial" w:hAnsi="Arial"/>
          <w:sz w:val="24"/>
          <w:szCs w:val="24"/>
        </w:rPr>
        <w:t xml:space="preserve">checks via </w:t>
      </w:r>
      <w:r w:rsidR="003B7CC2">
        <w:rPr>
          <w:rFonts w:ascii="Arial" w:hAnsi="Arial"/>
          <w:sz w:val="24"/>
          <w:szCs w:val="24"/>
        </w:rPr>
        <w:t>the Disclosure and Barring Service (DBS</w:t>
      </w:r>
      <w:r>
        <w:rPr>
          <w:rFonts w:ascii="Arial" w:hAnsi="Arial"/>
          <w:sz w:val="24"/>
          <w:szCs w:val="24"/>
        </w:rPr>
        <w:t xml:space="preserve">), </w:t>
      </w:r>
      <w:r w:rsidR="003D3FB5">
        <w:rPr>
          <w:rFonts w:ascii="Arial" w:hAnsi="Arial"/>
          <w:sz w:val="24"/>
          <w:szCs w:val="24"/>
        </w:rPr>
        <w:t xml:space="preserve">and </w:t>
      </w:r>
      <w:r>
        <w:rPr>
          <w:rFonts w:ascii="Arial" w:hAnsi="Arial"/>
          <w:sz w:val="24"/>
          <w:szCs w:val="24"/>
        </w:rPr>
        <w:t xml:space="preserve">references from previous employers.  Evidence checked regards qualifications.  </w:t>
      </w:r>
      <w:r w:rsidR="00BD69ED" w:rsidRPr="0015533B">
        <w:rPr>
          <w:rFonts w:ascii="Arial" w:hAnsi="Arial"/>
          <w:sz w:val="24"/>
          <w:szCs w:val="24"/>
        </w:rPr>
        <w:t xml:space="preserve"> </w:t>
      </w:r>
      <w:r w:rsidR="00722F9F">
        <w:rPr>
          <w:rFonts w:ascii="Arial" w:hAnsi="Arial"/>
          <w:sz w:val="24"/>
          <w:szCs w:val="24"/>
        </w:rPr>
        <w:t xml:space="preserve"> Managers undertake periodic dip samples on recruitment activities to ensure compliance.</w:t>
      </w:r>
    </w:p>
    <w:p w14:paraId="1497DFAF" w14:textId="77777777" w:rsidR="00D00DCB" w:rsidRDefault="00D00DCB" w:rsidP="00A45B7B">
      <w:pPr>
        <w:pStyle w:val="Header"/>
        <w:tabs>
          <w:tab w:val="clear" w:pos="4153"/>
          <w:tab w:val="clear" w:pos="8306"/>
        </w:tabs>
        <w:rPr>
          <w:rFonts w:ascii="Arial" w:hAnsi="Arial"/>
          <w:sz w:val="24"/>
          <w:szCs w:val="24"/>
        </w:rPr>
      </w:pPr>
    </w:p>
    <w:p w14:paraId="216CF1C7" w14:textId="77777777" w:rsidR="00535402" w:rsidRPr="008C2B7D" w:rsidRDefault="00D11CD2" w:rsidP="0095493D">
      <w:pPr>
        <w:pStyle w:val="Header"/>
        <w:tabs>
          <w:tab w:val="clear" w:pos="4153"/>
          <w:tab w:val="clear" w:pos="8306"/>
        </w:tabs>
        <w:jc w:val="both"/>
        <w:rPr>
          <w:rFonts w:ascii="Arial" w:hAnsi="Arial"/>
          <w:sz w:val="24"/>
          <w:szCs w:val="24"/>
        </w:rPr>
      </w:pPr>
      <w:r w:rsidRPr="008C2B7D">
        <w:rPr>
          <w:rFonts w:ascii="Arial" w:hAnsi="Arial"/>
          <w:sz w:val="24"/>
          <w:szCs w:val="24"/>
        </w:rPr>
        <w:t xml:space="preserve">Staff receive an induction which includes Child Protection training </w:t>
      </w:r>
      <w:r w:rsidR="00EC2DA5" w:rsidRPr="008C2B7D">
        <w:rPr>
          <w:rFonts w:ascii="Arial" w:hAnsi="Arial"/>
          <w:sz w:val="24"/>
          <w:szCs w:val="24"/>
        </w:rPr>
        <w:t>with regular retraining / updates (3 yearly).</w:t>
      </w:r>
      <w:r w:rsidR="00722F9F">
        <w:rPr>
          <w:rFonts w:ascii="Arial" w:hAnsi="Arial"/>
          <w:sz w:val="24"/>
          <w:szCs w:val="24"/>
        </w:rPr>
        <w:t xml:space="preserve"> Staff are also provided with an e-learning resource yearly, should they wish to refresh knowledge. </w:t>
      </w:r>
      <w:r w:rsidR="00535402" w:rsidRPr="008C2B7D">
        <w:rPr>
          <w:rFonts w:ascii="Arial" w:hAnsi="Arial"/>
          <w:sz w:val="24"/>
          <w:szCs w:val="24"/>
        </w:rPr>
        <w:t xml:space="preserve">  S</w:t>
      </w:r>
      <w:r w:rsidR="00BD69ED" w:rsidRPr="008C2B7D">
        <w:rPr>
          <w:rFonts w:ascii="Arial" w:hAnsi="Arial"/>
          <w:sz w:val="24"/>
          <w:szCs w:val="24"/>
        </w:rPr>
        <w:t xml:space="preserve">taff are familiar with the </w:t>
      </w:r>
      <w:r w:rsidR="00AF4102" w:rsidRPr="008C2B7D">
        <w:rPr>
          <w:rFonts w:ascii="Arial" w:hAnsi="Arial"/>
          <w:sz w:val="24"/>
          <w:szCs w:val="24"/>
        </w:rPr>
        <w:t>s</w:t>
      </w:r>
      <w:r w:rsidR="0095493D" w:rsidRPr="008C2B7D">
        <w:rPr>
          <w:rFonts w:ascii="Arial" w:hAnsi="Arial"/>
          <w:sz w:val="24"/>
          <w:szCs w:val="24"/>
        </w:rPr>
        <w:t>afeguarding</w:t>
      </w:r>
      <w:r w:rsidR="00BD69ED" w:rsidRPr="008C2B7D">
        <w:rPr>
          <w:rFonts w:ascii="Arial" w:hAnsi="Arial"/>
          <w:sz w:val="24"/>
          <w:szCs w:val="24"/>
        </w:rPr>
        <w:t xml:space="preserve"> procedures, are competent in preventing and identifying abuse, and in responding to disclosures or suspicions of abuse. </w:t>
      </w:r>
    </w:p>
    <w:p w14:paraId="6B84116B" w14:textId="77777777" w:rsidR="00535402" w:rsidRDefault="00535402" w:rsidP="0095493D">
      <w:pPr>
        <w:pStyle w:val="Header"/>
        <w:tabs>
          <w:tab w:val="clear" w:pos="4153"/>
          <w:tab w:val="clear" w:pos="8306"/>
        </w:tabs>
        <w:jc w:val="both"/>
        <w:rPr>
          <w:rFonts w:ascii="Arial" w:hAnsi="Arial"/>
          <w:sz w:val="24"/>
          <w:szCs w:val="24"/>
        </w:rPr>
      </w:pPr>
    </w:p>
    <w:p w14:paraId="449D2391" w14:textId="77777777" w:rsidR="00BD69ED" w:rsidRPr="0015533B" w:rsidRDefault="00BD69ED" w:rsidP="0095493D">
      <w:pPr>
        <w:pStyle w:val="Header"/>
        <w:tabs>
          <w:tab w:val="clear" w:pos="4153"/>
          <w:tab w:val="clear" w:pos="8306"/>
        </w:tabs>
        <w:jc w:val="both"/>
        <w:rPr>
          <w:rFonts w:ascii="Arial" w:hAnsi="Arial"/>
          <w:sz w:val="24"/>
          <w:szCs w:val="24"/>
        </w:rPr>
      </w:pPr>
      <w:r w:rsidRPr="0015533B">
        <w:rPr>
          <w:rFonts w:ascii="Arial" w:hAnsi="Arial"/>
          <w:sz w:val="24"/>
          <w:szCs w:val="24"/>
        </w:rPr>
        <w:t xml:space="preserve">The principles of the </w:t>
      </w:r>
      <w:r w:rsidR="00850C5C">
        <w:rPr>
          <w:rFonts w:ascii="Arial" w:hAnsi="Arial"/>
          <w:sz w:val="24"/>
          <w:szCs w:val="24"/>
        </w:rPr>
        <w:t>H</w:t>
      </w:r>
      <w:r w:rsidRPr="0015533B">
        <w:rPr>
          <w:rFonts w:ascii="Arial" w:hAnsi="Arial"/>
          <w:sz w:val="24"/>
          <w:szCs w:val="24"/>
        </w:rPr>
        <w:t>ome</w:t>
      </w:r>
      <w:r w:rsidR="00850C5C">
        <w:rPr>
          <w:rFonts w:ascii="Arial" w:hAnsi="Arial"/>
          <w:sz w:val="24"/>
          <w:szCs w:val="24"/>
        </w:rPr>
        <w:t>’</w:t>
      </w:r>
      <w:r w:rsidRPr="0015533B">
        <w:rPr>
          <w:rFonts w:ascii="Arial" w:hAnsi="Arial"/>
          <w:sz w:val="24"/>
          <w:szCs w:val="24"/>
        </w:rPr>
        <w:t>s approach to child protection are: -</w:t>
      </w:r>
    </w:p>
    <w:p w14:paraId="5B6A4884" w14:textId="77777777" w:rsidR="00BD69ED" w:rsidRPr="0015533B" w:rsidRDefault="00BD69ED" w:rsidP="0095493D">
      <w:pPr>
        <w:pStyle w:val="Header"/>
        <w:tabs>
          <w:tab w:val="clear" w:pos="4153"/>
          <w:tab w:val="clear" w:pos="8306"/>
        </w:tabs>
        <w:jc w:val="both"/>
        <w:rPr>
          <w:rFonts w:ascii="Arial" w:hAnsi="Arial"/>
          <w:sz w:val="24"/>
          <w:szCs w:val="24"/>
        </w:rPr>
      </w:pPr>
    </w:p>
    <w:p w14:paraId="176CDDCD" w14:textId="77777777" w:rsidR="00BD69ED" w:rsidRPr="0015533B" w:rsidRDefault="00D07E44" w:rsidP="0095493D">
      <w:pPr>
        <w:keepNext/>
        <w:numPr>
          <w:ilvl w:val="0"/>
          <w:numId w:val="17"/>
        </w:numPr>
        <w:tabs>
          <w:tab w:val="num" w:pos="-3402"/>
        </w:tabs>
        <w:ind w:left="709"/>
        <w:jc w:val="both"/>
        <w:rPr>
          <w:rFonts w:ascii="Arial" w:hAnsi="Arial"/>
          <w:sz w:val="24"/>
          <w:szCs w:val="24"/>
        </w:rPr>
      </w:pPr>
      <w:r>
        <w:rPr>
          <w:rFonts w:ascii="Arial" w:hAnsi="Arial"/>
          <w:sz w:val="24"/>
          <w:szCs w:val="24"/>
        </w:rPr>
        <w:lastRenderedPageBreak/>
        <w:t>Young people</w:t>
      </w:r>
      <w:r w:rsidR="00BD69ED" w:rsidRPr="0015533B">
        <w:rPr>
          <w:rFonts w:ascii="Arial" w:hAnsi="Arial"/>
          <w:sz w:val="24"/>
          <w:szCs w:val="24"/>
        </w:rPr>
        <w:t xml:space="preserve"> have the right to receive protection from all forms of abuse and are given support which is reassuring and informative.</w:t>
      </w:r>
    </w:p>
    <w:p w14:paraId="4685BFE3" w14:textId="77777777" w:rsidR="00BD69ED" w:rsidRPr="0015533B"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Anyone may raise concerns about the possible abuse of </w:t>
      </w:r>
      <w:r w:rsidR="00D07E44">
        <w:rPr>
          <w:rFonts w:ascii="Arial" w:hAnsi="Arial"/>
          <w:sz w:val="24"/>
          <w:szCs w:val="24"/>
        </w:rPr>
        <w:t>young people</w:t>
      </w:r>
      <w:r w:rsidRPr="0015533B">
        <w:rPr>
          <w:rFonts w:ascii="Arial" w:hAnsi="Arial"/>
          <w:sz w:val="24"/>
          <w:szCs w:val="24"/>
        </w:rPr>
        <w:t>, and that all concerns raised are taken seriously, investigated, and dealt with sensitively.</w:t>
      </w:r>
    </w:p>
    <w:p w14:paraId="141F4D12" w14:textId="10B0B8D9" w:rsidR="00BD69ED" w:rsidRPr="0015533B"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Investigations and support offered are cognisant of the wishes of the </w:t>
      </w:r>
      <w:r w:rsidR="00D07E44">
        <w:rPr>
          <w:rFonts w:ascii="Arial" w:hAnsi="Arial"/>
          <w:sz w:val="24"/>
          <w:szCs w:val="24"/>
        </w:rPr>
        <w:t>young person</w:t>
      </w:r>
      <w:r w:rsidRPr="0015533B">
        <w:rPr>
          <w:rFonts w:ascii="Arial" w:hAnsi="Arial"/>
          <w:sz w:val="24"/>
          <w:szCs w:val="24"/>
        </w:rPr>
        <w:t xml:space="preserve"> and takes account of their age and understanding, race, gender, sexual orientation and disability. Thereafter</w:t>
      </w:r>
      <w:r w:rsidR="003D3FB5">
        <w:rPr>
          <w:rFonts w:ascii="Arial" w:hAnsi="Arial"/>
          <w:sz w:val="24"/>
          <w:szCs w:val="24"/>
        </w:rPr>
        <w:t>,</w:t>
      </w:r>
      <w:r w:rsidRPr="0015533B">
        <w:rPr>
          <w:rFonts w:ascii="Arial" w:hAnsi="Arial"/>
          <w:sz w:val="24"/>
          <w:szCs w:val="24"/>
        </w:rPr>
        <w:t xml:space="preserve"> </w:t>
      </w:r>
      <w:r w:rsidR="00D07E44">
        <w:rPr>
          <w:rFonts w:ascii="Arial" w:hAnsi="Arial"/>
          <w:sz w:val="24"/>
          <w:szCs w:val="24"/>
        </w:rPr>
        <w:t>young people</w:t>
      </w:r>
      <w:r w:rsidRPr="0015533B">
        <w:rPr>
          <w:rFonts w:ascii="Arial" w:hAnsi="Arial"/>
          <w:sz w:val="24"/>
          <w:szCs w:val="24"/>
        </w:rPr>
        <w:t xml:space="preserve"> are kept informed of the process and progress of the investigation.</w:t>
      </w:r>
    </w:p>
    <w:p w14:paraId="0FDC6AB5" w14:textId="77777777" w:rsidR="00BD69ED" w:rsidRPr="0015533B"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Information is shared and that all investigations incorporate an independent element. </w:t>
      </w:r>
    </w:p>
    <w:p w14:paraId="15F659F4" w14:textId="77777777" w:rsidR="00BD69ED" w:rsidRDefault="00BD69ED" w:rsidP="0095493D">
      <w:pPr>
        <w:numPr>
          <w:ilvl w:val="0"/>
          <w:numId w:val="17"/>
        </w:numPr>
        <w:spacing w:before="120"/>
        <w:ind w:left="709"/>
        <w:jc w:val="both"/>
        <w:rPr>
          <w:rFonts w:ascii="Arial" w:hAnsi="Arial"/>
          <w:sz w:val="24"/>
          <w:szCs w:val="24"/>
        </w:rPr>
      </w:pPr>
      <w:r w:rsidRPr="0015533B">
        <w:rPr>
          <w:rFonts w:ascii="Arial" w:hAnsi="Arial"/>
          <w:sz w:val="24"/>
          <w:szCs w:val="24"/>
        </w:rPr>
        <w:t xml:space="preserve">The investigation process does not prejudice the right of the </w:t>
      </w:r>
      <w:r w:rsidR="00D07E44">
        <w:rPr>
          <w:rFonts w:ascii="Arial" w:hAnsi="Arial"/>
          <w:sz w:val="24"/>
          <w:szCs w:val="24"/>
        </w:rPr>
        <w:t>young person</w:t>
      </w:r>
      <w:r w:rsidRPr="0015533B">
        <w:rPr>
          <w:rFonts w:ascii="Arial" w:hAnsi="Arial"/>
          <w:sz w:val="24"/>
          <w:szCs w:val="24"/>
        </w:rPr>
        <w:t xml:space="preserve"> to pursue their concern / allegation through other channels e.g. directly to the police.</w:t>
      </w:r>
    </w:p>
    <w:p w14:paraId="26E5A1F6" w14:textId="77777777" w:rsidR="00071854" w:rsidRDefault="00071854" w:rsidP="00071854">
      <w:pPr>
        <w:spacing w:before="120"/>
        <w:jc w:val="both"/>
        <w:rPr>
          <w:rFonts w:ascii="Arial" w:hAnsi="Arial"/>
          <w:sz w:val="24"/>
          <w:szCs w:val="24"/>
        </w:rPr>
      </w:pPr>
      <w:r>
        <w:rPr>
          <w:rFonts w:ascii="Arial" w:hAnsi="Arial"/>
          <w:sz w:val="24"/>
          <w:szCs w:val="24"/>
        </w:rPr>
        <w:t xml:space="preserve">Through training and access to Peterborough’s safeguarding procedures staff are aware of the procedures to follow should they receive allegations, observe or suspect behaviour/practices that are not in the best interest of the young people. </w:t>
      </w:r>
      <w:r w:rsidR="00477B8C">
        <w:rPr>
          <w:rFonts w:ascii="Arial" w:hAnsi="Arial"/>
          <w:sz w:val="24"/>
          <w:szCs w:val="24"/>
        </w:rPr>
        <w:t>Staff are aware of the procedures should they receive an allegation.</w:t>
      </w:r>
    </w:p>
    <w:p w14:paraId="5283164F" w14:textId="77777777" w:rsidR="00071854" w:rsidRPr="0015533B" w:rsidRDefault="00071854" w:rsidP="00071854">
      <w:pPr>
        <w:spacing w:before="120"/>
        <w:jc w:val="both"/>
        <w:rPr>
          <w:rFonts w:ascii="Arial" w:hAnsi="Arial"/>
          <w:sz w:val="24"/>
          <w:szCs w:val="24"/>
        </w:rPr>
      </w:pPr>
    </w:p>
    <w:p w14:paraId="09FBBA88" w14:textId="77777777" w:rsidR="00BD69ED" w:rsidRPr="00477B8C" w:rsidRDefault="00BD69ED" w:rsidP="0095493D">
      <w:pPr>
        <w:jc w:val="both"/>
        <w:rPr>
          <w:rFonts w:ascii="Arial" w:hAnsi="Arial"/>
          <w:sz w:val="24"/>
          <w:szCs w:val="24"/>
        </w:rPr>
      </w:pPr>
      <w:r w:rsidRPr="00477B8C">
        <w:rPr>
          <w:rFonts w:ascii="Arial" w:hAnsi="Arial"/>
          <w:sz w:val="24"/>
          <w:szCs w:val="24"/>
        </w:rPr>
        <w:t xml:space="preserve">When a concern is </w:t>
      </w:r>
      <w:r w:rsidR="00692659" w:rsidRPr="00477B8C">
        <w:rPr>
          <w:rFonts w:ascii="Arial" w:hAnsi="Arial"/>
          <w:sz w:val="24"/>
          <w:szCs w:val="24"/>
        </w:rPr>
        <w:t>raised,</w:t>
      </w:r>
      <w:r w:rsidRPr="00477B8C">
        <w:rPr>
          <w:rFonts w:ascii="Arial" w:hAnsi="Arial"/>
          <w:sz w:val="24"/>
          <w:szCs w:val="24"/>
        </w:rPr>
        <w:t xml:space="preserve"> it is reported to the </w:t>
      </w:r>
      <w:r w:rsidR="00542656" w:rsidRPr="00477B8C">
        <w:rPr>
          <w:rFonts w:ascii="Arial" w:hAnsi="Arial"/>
          <w:sz w:val="24"/>
          <w:szCs w:val="24"/>
        </w:rPr>
        <w:t>Registered Manager</w:t>
      </w:r>
      <w:r w:rsidR="00722F9F">
        <w:rPr>
          <w:rFonts w:ascii="Arial" w:hAnsi="Arial"/>
          <w:sz w:val="24"/>
          <w:szCs w:val="24"/>
        </w:rPr>
        <w:t>, via the Designated Safeguarding Lead,</w:t>
      </w:r>
      <w:r w:rsidRPr="00477B8C">
        <w:rPr>
          <w:rFonts w:ascii="Arial" w:hAnsi="Arial"/>
          <w:sz w:val="24"/>
          <w:szCs w:val="24"/>
        </w:rPr>
        <w:t xml:space="preserve"> who determines the action to be taken, ensuring the </w:t>
      </w:r>
      <w:r w:rsidR="0037211C" w:rsidRPr="00477B8C">
        <w:rPr>
          <w:rFonts w:ascii="Arial" w:hAnsi="Arial"/>
          <w:sz w:val="24"/>
          <w:szCs w:val="24"/>
        </w:rPr>
        <w:t>s</w:t>
      </w:r>
      <w:r w:rsidR="0095493D" w:rsidRPr="00477B8C">
        <w:rPr>
          <w:rFonts w:ascii="Arial" w:hAnsi="Arial"/>
          <w:sz w:val="24"/>
          <w:szCs w:val="24"/>
        </w:rPr>
        <w:t>afeguarding</w:t>
      </w:r>
      <w:r w:rsidRPr="00477B8C">
        <w:rPr>
          <w:rFonts w:ascii="Arial" w:hAnsi="Arial"/>
          <w:sz w:val="24"/>
          <w:szCs w:val="24"/>
        </w:rPr>
        <w:t xml:space="preserve"> procedures are followed. </w:t>
      </w:r>
      <w:r w:rsidR="0037211C" w:rsidRPr="00477B8C">
        <w:rPr>
          <w:rFonts w:ascii="Arial" w:hAnsi="Arial"/>
          <w:sz w:val="24"/>
          <w:szCs w:val="24"/>
        </w:rPr>
        <w:t>The safeguarding lead for the H</w:t>
      </w:r>
      <w:r w:rsidR="00542656" w:rsidRPr="00477B8C">
        <w:rPr>
          <w:rFonts w:ascii="Arial" w:hAnsi="Arial"/>
          <w:sz w:val="24"/>
          <w:szCs w:val="24"/>
        </w:rPr>
        <w:t>ome with liaise with the LADO for advice where necessary.</w:t>
      </w:r>
    </w:p>
    <w:p w14:paraId="192FA11D" w14:textId="77777777" w:rsidR="00733283" w:rsidRPr="00DB21F6" w:rsidRDefault="00733283" w:rsidP="0095493D">
      <w:pPr>
        <w:jc w:val="both"/>
        <w:rPr>
          <w:rFonts w:ascii="Arial" w:hAnsi="Arial"/>
          <w:i/>
          <w:color w:val="2E74B5"/>
          <w:sz w:val="24"/>
          <w:szCs w:val="24"/>
        </w:rPr>
      </w:pPr>
    </w:p>
    <w:p w14:paraId="5344A7BB" w14:textId="77777777" w:rsidR="00477B8C" w:rsidRPr="00477B8C" w:rsidRDefault="00477B8C" w:rsidP="0095493D">
      <w:pPr>
        <w:jc w:val="both"/>
        <w:rPr>
          <w:rFonts w:ascii="Arial" w:hAnsi="Arial"/>
          <w:sz w:val="24"/>
          <w:szCs w:val="24"/>
        </w:rPr>
      </w:pPr>
      <w:r w:rsidRPr="00477B8C">
        <w:rPr>
          <w:rFonts w:ascii="Arial" w:hAnsi="Arial"/>
          <w:sz w:val="24"/>
          <w:szCs w:val="24"/>
        </w:rPr>
        <w:t>The infrastructure of the Home such as CCTV, door access and observation panel systems assist in monitoring the safety of children and staff and are used to support investigations of complaints and allegations.</w:t>
      </w:r>
    </w:p>
    <w:p w14:paraId="0BE394BE" w14:textId="77777777" w:rsidR="00477B8C" w:rsidRDefault="00477B8C" w:rsidP="0095493D">
      <w:pPr>
        <w:jc w:val="both"/>
      </w:pPr>
    </w:p>
    <w:p w14:paraId="34CDEE67" w14:textId="77777777" w:rsidR="00477B8C" w:rsidRDefault="00477B8C" w:rsidP="0095493D">
      <w:pPr>
        <w:jc w:val="both"/>
      </w:pPr>
    </w:p>
    <w:p w14:paraId="5B3FB3CB" w14:textId="77777777" w:rsidR="00733283" w:rsidRDefault="00733283" w:rsidP="0095493D">
      <w:pPr>
        <w:jc w:val="both"/>
        <w:rPr>
          <w:rFonts w:ascii="Arial" w:hAnsi="Arial"/>
          <w:sz w:val="24"/>
          <w:szCs w:val="24"/>
        </w:rPr>
      </w:pPr>
      <w:r w:rsidRPr="009913FC">
        <w:rPr>
          <w:rFonts w:ascii="Arial" w:hAnsi="Arial"/>
          <w:sz w:val="24"/>
          <w:szCs w:val="24"/>
        </w:rPr>
        <w:t xml:space="preserve">All restraint incidents </w:t>
      </w:r>
      <w:r w:rsidR="009913FC" w:rsidRPr="009913FC">
        <w:rPr>
          <w:rFonts w:ascii="Arial" w:hAnsi="Arial"/>
          <w:sz w:val="24"/>
          <w:szCs w:val="24"/>
        </w:rPr>
        <w:t xml:space="preserve">are </w:t>
      </w:r>
      <w:r w:rsidR="005B51D4">
        <w:rPr>
          <w:rFonts w:ascii="Arial" w:hAnsi="Arial"/>
          <w:sz w:val="24"/>
          <w:szCs w:val="24"/>
        </w:rPr>
        <w:t>re</w:t>
      </w:r>
      <w:r w:rsidRPr="009913FC">
        <w:rPr>
          <w:rFonts w:ascii="Arial" w:hAnsi="Arial"/>
          <w:sz w:val="24"/>
          <w:szCs w:val="24"/>
        </w:rPr>
        <w:t xml:space="preserve">viewed </w:t>
      </w:r>
      <w:r w:rsidR="005B51D4">
        <w:rPr>
          <w:rFonts w:ascii="Arial" w:hAnsi="Arial"/>
          <w:sz w:val="24"/>
          <w:szCs w:val="24"/>
        </w:rPr>
        <w:t xml:space="preserve">using CCTV </w:t>
      </w:r>
      <w:r w:rsidR="005B51D4" w:rsidRPr="005B51D4">
        <w:rPr>
          <w:rFonts w:ascii="Arial" w:hAnsi="Arial"/>
          <w:sz w:val="24"/>
          <w:szCs w:val="24"/>
        </w:rPr>
        <w:t>footage</w:t>
      </w:r>
      <w:r w:rsidR="005B51D4">
        <w:rPr>
          <w:rFonts w:ascii="Arial" w:hAnsi="Arial"/>
          <w:sz w:val="24"/>
          <w:szCs w:val="24"/>
        </w:rPr>
        <w:t xml:space="preserve">.  </w:t>
      </w:r>
      <w:r w:rsidRPr="005B51D4">
        <w:rPr>
          <w:rFonts w:ascii="Arial" w:hAnsi="Arial"/>
          <w:sz w:val="24"/>
          <w:szCs w:val="24"/>
        </w:rPr>
        <w:t>Any</w:t>
      </w:r>
      <w:r>
        <w:rPr>
          <w:rFonts w:ascii="Arial" w:hAnsi="Arial"/>
          <w:sz w:val="24"/>
          <w:szCs w:val="24"/>
        </w:rPr>
        <w:t xml:space="preserve"> concerns will be reported to the </w:t>
      </w:r>
      <w:r w:rsidR="005B51D4">
        <w:rPr>
          <w:rFonts w:ascii="Arial" w:hAnsi="Arial"/>
          <w:sz w:val="24"/>
          <w:szCs w:val="24"/>
        </w:rPr>
        <w:t>Registered</w:t>
      </w:r>
      <w:r>
        <w:rPr>
          <w:rFonts w:ascii="Arial" w:hAnsi="Arial"/>
          <w:sz w:val="24"/>
          <w:szCs w:val="24"/>
        </w:rPr>
        <w:t xml:space="preserve"> </w:t>
      </w:r>
      <w:r w:rsidR="005B51D4">
        <w:rPr>
          <w:rFonts w:ascii="Arial" w:hAnsi="Arial"/>
          <w:sz w:val="24"/>
          <w:szCs w:val="24"/>
        </w:rPr>
        <w:t>M</w:t>
      </w:r>
      <w:r>
        <w:rPr>
          <w:rFonts w:ascii="Arial" w:hAnsi="Arial"/>
          <w:sz w:val="24"/>
          <w:szCs w:val="24"/>
        </w:rPr>
        <w:t>anager and</w:t>
      </w:r>
      <w:r w:rsidR="0024570C">
        <w:rPr>
          <w:rFonts w:ascii="Arial" w:hAnsi="Arial"/>
          <w:sz w:val="24"/>
          <w:szCs w:val="24"/>
        </w:rPr>
        <w:t xml:space="preserve"> </w:t>
      </w:r>
      <w:r w:rsidR="00692659">
        <w:rPr>
          <w:rFonts w:ascii="Arial" w:hAnsi="Arial"/>
          <w:sz w:val="24"/>
          <w:szCs w:val="24"/>
        </w:rPr>
        <w:t>Safeguarding</w:t>
      </w:r>
      <w:r w:rsidR="0024570C">
        <w:rPr>
          <w:rFonts w:ascii="Arial" w:hAnsi="Arial"/>
          <w:sz w:val="24"/>
          <w:szCs w:val="24"/>
        </w:rPr>
        <w:t xml:space="preserve"> Lead.  If concerns are </w:t>
      </w:r>
      <w:r w:rsidR="00692659">
        <w:rPr>
          <w:rFonts w:ascii="Arial" w:hAnsi="Arial"/>
          <w:sz w:val="24"/>
          <w:szCs w:val="24"/>
        </w:rPr>
        <w:t>identified,</w:t>
      </w:r>
      <w:r w:rsidR="0024570C">
        <w:rPr>
          <w:rFonts w:ascii="Arial" w:hAnsi="Arial"/>
          <w:sz w:val="24"/>
          <w:szCs w:val="24"/>
        </w:rPr>
        <w:t xml:space="preserve"> they will make referral to </w:t>
      </w:r>
      <w:r>
        <w:rPr>
          <w:rFonts w:ascii="Arial" w:hAnsi="Arial"/>
          <w:sz w:val="24"/>
          <w:szCs w:val="24"/>
        </w:rPr>
        <w:t xml:space="preserve">the Local Authority </w:t>
      </w:r>
      <w:r w:rsidR="0024570C">
        <w:rPr>
          <w:rFonts w:ascii="Arial" w:hAnsi="Arial"/>
          <w:sz w:val="24"/>
          <w:szCs w:val="24"/>
        </w:rPr>
        <w:t>Designated</w:t>
      </w:r>
      <w:r>
        <w:rPr>
          <w:rFonts w:ascii="Arial" w:hAnsi="Arial"/>
          <w:sz w:val="24"/>
          <w:szCs w:val="24"/>
        </w:rPr>
        <w:t xml:space="preserve"> Officer </w:t>
      </w:r>
      <w:r w:rsidR="0024570C">
        <w:rPr>
          <w:rFonts w:ascii="Arial" w:hAnsi="Arial"/>
          <w:sz w:val="24"/>
          <w:szCs w:val="24"/>
        </w:rPr>
        <w:t xml:space="preserve">(LADO) </w:t>
      </w:r>
      <w:r>
        <w:rPr>
          <w:rFonts w:ascii="Arial" w:hAnsi="Arial"/>
          <w:sz w:val="24"/>
          <w:szCs w:val="24"/>
        </w:rPr>
        <w:t>who has agreed this protocol.</w:t>
      </w:r>
    </w:p>
    <w:p w14:paraId="35E14C70" w14:textId="77777777" w:rsidR="00EA33F3" w:rsidRDefault="00EA33F3" w:rsidP="0095493D">
      <w:pPr>
        <w:jc w:val="both"/>
        <w:rPr>
          <w:rFonts w:ascii="Arial" w:hAnsi="Arial"/>
          <w:sz w:val="24"/>
          <w:szCs w:val="24"/>
        </w:rPr>
      </w:pPr>
    </w:p>
    <w:p w14:paraId="1F3E286D" w14:textId="77777777" w:rsidR="00BD69ED" w:rsidRPr="00733283" w:rsidRDefault="00D11CD2" w:rsidP="009F7481">
      <w:pPr>
        <w:pStyle w:val="Heading1"/>
      </w:pPr>
      <w:r>
        <w:t>Bullying</w:t>
      </w:r>
    </w:p>
    <w:p w14:paraId="2EA198DE" w14:textId="77777777" w:rsidR="00BD69ED" w:rsidRPr="0015533B" w:rsidRDefault="00BD69ED">
      <w:pPr>
        <w:rPr>
          <w:rFonts w:ascii="Arial" w:hAnsi="Arial"/>
          <w:sz w:val="24"/>
          <w:szCs w:val="24"/>
        </w:rPr>
      </w:pPr>
    </w:p>
    <w:p w14:paraId="08724A21" w14:textId="77777777" w:rsidR="00733283" w:rsidRDefault="00E67E1D" w:rsidP="0095493D">
      <w:pPr>
        <w:tabs>
          <w:tab w:val="left" w:pos="-165"/>
          <w:tab w:val="left" w:pos="1134"/>
        </w:tabs>
        <w:jc w:val="both"/>
        <w:rPr>
          <w:rFonts w:ascii="Arial" w:hAnsi="Arial"/>
          <w:sz w:val="24"/>
          <w:szCs w:val="24"/>
        </w:rPr>
      </w:pPr>
      <w:r>
        <w:rPr>
          <w:rFonts w:ascii="Arial" w:hAnsi="Arial"/>
          <w:sz w:val="24"/>
          <w:szCs w:val="24"/>
        </w:rPr>
        <w:t xml:space="preserve">High levels of </w:t>
      </w:r>
      <w:r w:rsidR="00733283">
        <w:rPr>
          <w:rFonts w:ascii="Arial" w:hAnsi="Arial"/>
          <w:sz w:val="24"/>
          <w:szCs w:val="24"/>
        </w:rPr>
        <w:t>observation</w:t>
      </w:r>
      <w:r>
        <w:rPr>
          <w:rFonts w:ascii="Arial" w:hAnsi="Arial"/>
          <w:sz w:val="24"/>
          <w:szCs w:val="24"/>
        </w:rPr>
        <w:t xml:space="preserve"> by staff</w:t>
      </w:r>
      <w:r w:rsidR="00733283">
        <w:rPr>
          <w:rFonts w:ascii="Arial" w:hAnsi="Arial"/>
          <w:sz w:val="24"/>
          <w:szCs w:val="24"/>
        </w:rPr>
        <w:t xml:space="preserve"> help to counter bully but it is recognised that where there are groups of children/young people, attempted bullying is inevitable. </w:t>
      </w:r>
    </w:p>
    <w:p w14:paraId="2392806C" w14:textId="77777777" w:rsidR="00E67E1D" w:rsidRDefault="00E67E1D" w:rsidP="0095493D">
      <w:pPr>
        <w:tabs>
          <w:tab w:val="left" w:pos="-165"/>
          <w:tab w:val="left" w:pos="1134"/>
        </w:tabs>
        <w:jc w:val="both"/>
        <w:rPr>
          <w:rFonts w:ascii="Arial" w:hAnsi="Arial"/>
          <w:sz w:val="24"/>
          <w:szCs w:val="24"/>
        </w:rPr>
      </w:pPr>
    </w:p>
    <w:p w14:paraId="46557E0F" w14:textId="77777777" w:rsidR="00BD69ED" w:rsidRPr="0015533B" w:rsidRDefault="00D07E44" w:rsidP="0095493D">
      <w:pPr>
        <w:tabs>
          <w:tab w:val="left" w:pos="-165"/>
          <w:tab w:val="left" w:pos="1134"/>
        </w:tabs>
        <w:jc w:val="both"/>
        <w:rPr>
          <w:rFonts w:ascii="Arial" w:hAnsi="Arial"/>
          <w:sz w:val="24"/>
          <w:szCs w:val="24"/>
        </w:rPr>
      </w:pPr>
      <w:r>
        <w:rPr>
          <w:rFonts w:ascii="Arial" w:hAnsi="Arial"/>
          <w:sz w:val="24"/>
          <w:szCs w:val="24"/>
        </w:rPr>
        <w:t>Young people</w:t>
      </w:r>
      <w:r w:rsidR="00BD69ED" w:rsidRPr="0015533B">
        <w:rPr>
          <w:rFonts w:ascii="Arial" w:hAnsi="Arial"/>
          <w:sz w:val="24"/>
          <w:szCs w:val="24"/>
        </w:rPr>
        <w:t xml:space="preserve"> are encouraged to inform staff if they feel bullied or intimidated by others. The Home views bullying as anti-social behaviour which causes distress to an individual or group, is motivated by the desire to hurt, threaten or frighten through the abuse of power manifested in threats, verbal taunts, abuse of possessions, theft, and physical violence. All bullying</w:t>
      </w:r>
      <w:r w:rsidR="00733283">
        <w:rPr>
          <w:rFonts w:ascii="Arial" w:hAnsi="Arial"/>
          <w:sz w:val="24"/>
          <w:szCs w:val="24"/>
        </w:rPr>
        <w:t xml:space="preserve"> is taken seriously at the Home and </w:t>
      </w:r>
      <w:r w:rsidR="00BD69ED" w:rsidRPr="0015533B">
        <w:rPr>
          <w:rFonts w:ascii="Arial" w:hAnsi="Arial"/>
          <w:sz w:val="24"/>
          <w:szCs w:val="24"/>
        </w:rPr>
        <w:t>is investigated</w:t>
      </w:r>
      <w:r w:rsidR="00733283">
        <w:rPr>
          <w:rFonts w:ascii="Arial" w:hAnsi="Arial"/>
          <w:sz w:val="24"/>
          <w:szCs w:val="24"/>
        </w:rPr>
        <w:t>.</w:t>
      </w:r>
    </w:p>
    <w:p w14:paraId="58D1E295" w14:textId="77777777" w:rsidR="00495AAA" w:rsidRDefault="00495AAA" w:rsidP="0095493D">
      <w:pPr>
        <w:tabs>
          <w:tab w:val="left" w:pos="-165"/>
          <w:tab w:val="left" w:pos="1134"/>
        </w:tabs>
        <w:jc w:val="both"/>
        <w:rPr>
          <w:rFonts w:ascii="Arial" w:hAnsi="Arial"/>
          <w:sz w:val="24"/>
          <w:szCs w:val="24"/>
        </w:rPr>
      </w:pPr>
    </w:p>
    <w:p w14:paraId="06EE65DE" w14:textId="1DE8F868" w:rsidR="00BD69ED" w:rsidRPr="0015533B" w:rsidRDefault="00BD69ED" w:rsidP="0095493D">
      <w:pPr>
        <w:tabs>
          <w:tab w:val="left" w:pos="567"/>
          <w:tab w:val="left" w:pos="1134"/>
        </w:tabs>
        <w:jc w:val="both"/>
        <w:rPr>
          <w:rFonts w:ascii="Arial" w:hAnsi="Arial"/>
          <w:sz w:val="24"/>
          <w:szCs w:val="24"/>
        </w:rPr>
      </w:pPr>
      <w:r w:rsidRPr="0015533B">
        <w:rPr>
          <w:rFonts w:ascii="Arial" w:hAnsi="Arial"/>
          <w:sz w:val="24"/>
          <w:szCs w:val="24"/>
        </w:rPr>
        <w:lastRenderedPageBreak/>
        <w:t xml:space="preserve">All </w:t>
      </w:r>
      <w:r w:rsidR="00D07E44">
        <w:rPr>
          <w:rFonts w:ascii="Arial" w:hAnsi="Arial"/>
          <w:sz w:val="24"/>
          <w:szCs w:val="24"/>
        </w:rPr>
        <w:t>young people</w:t>
      </w:r>
      <w:r w:rsidRPr="0015533B">
        <w:rPr>
          <w:rFonts w:ascii="Arial" w:hAnsi="Arial"/>
          <w:sz w:val="24"/>
          <w:szCs w:val="24"/>
        </w:rPr>
        <w:t xml:space="preserve"> are offered guidance</w:t>
      </w:r>
      <w:r w:rsidR="003D3FB5">
        <w:rPr>
          <w:rFonts w:ascii="Arial" w:hAnsi="Arial"/>
          <w:sz w:val="24"/>
          <w:szCs w:val="24"/>
        </w:rPr>
        <w:t xml:space="preserve"> and </w:t>
      </w:r>
      <w:r w:rsidRPr="0015533B">
        <w:rPr>
          <w:rFonts w:ascii="Arial" w:hAnsi="Arial"/>
          <w:sz w:val="24"/>
          <w:szCs w:val="24"/>
        </w:rPr>
        <w:t xml:space="preserve">support regarding dealing with bullying from both the perspective of those being assaulted, and those committing these acts. To help counter bullying, </w:t>
      </w:r>
      <w:r w:rsidR="00D07E44">
        <w:rPr>
          <w:rFonts w:ascii="Arial" w:hAnsi="Arial"/>
          <w:sz w:val="24"/>
          <w:szCs w:val="24"/>
        </w:rPr>
        <w:t>young people</w:t>
      </w:r>
      <w:r w:rsidRPr="0015533B">
        <w:rPr>
          <w:rFonts w:ascii="Arial" w:hAnsi="Arial"/>
          <w:sz w:val="24"/>
          <w:szCs w:val="24"/>
        </w:rPr>
        <w:t xml:space="preserve"> do not have access to each other’</w:t>
      </w:r>
      <w:r w:rsidR="00E67E1D">
        <w:rPr>
          <w:rFonts w:ascii="Arial" w:hAnsi="Arial"/>
          <w:sz w:val="24"/>
          <w:szCs w:val="24"/>
        </w:rPr>
        <w:t xml:space="preserve">s bedrooms.  </w:t>
      </w:r>
    </w:p>
    <w:p w14:paraId="02C6B32B" w14:textId="77777777" w:rsidR="00BD69ED" w:rsidRPr="0015533B" w:rsidRDefault="00BD69ED">
      <w:pPr>
        <w:numPr>
          <w:ilvl w:val="12"/>
          <w:numId w:val="0"/>
        </w:numPr>
        <w:rPr>
          <w:rFonts w:ascii="Arial" w:hAnsi="Arial"/>
          <w:sz w:val="24"/>
          <w:szCs w:val="24"/>
        </w:rPr>
      </w:pPr>
    </w:p>
    <w:p w14:paraId="1BD430F8" w14:textId="77777777" w:rsidR="00BD69ED" w:rsidRPr="0015533B" w:rsidRDefault="00BD69ED" w:rsidP="009F7481">
      <w:pPr>
        <w:pStyle w:val="Heading1"/>
      </w:pPr>
      <w:r w:rsidRPr="00733283">
        <w:t>Unauthorised Absence</w:t>
      </w:r>
    </w:p>
    <w:p w14:paraId="3667645A" w14:textId="77777777" w:rsidR="00BD69ED" w:rsidRPr="0015533B" w:rsidRDefault="00BD69ED">
      <w:pPr>
        <w:numPr>
          <w:ilvl w:val="12"/>
          <w:numId w:val="0"/>
        </w:numPr>
        <w:rPr>
          <w:rFonts w:ascii="Arial" w:hAnsi="Arial"/>
          <w:sz w:val="24"/>
          <w:szCs w:val="24"/>
        </w:rPr>
      </w:pPr>
    </w:p>
    <w:p w14:paraId="37819B66" w14:textId="3FC5A31B" w:rsidR="004F27DE" w:rsidRDefault="00562270" w:rsidP="0095493D">
      <w:pPr>
        <w:jc w:val="both"/>
        <w:rPr>
          <w:rFonts w:ascii="Arial" w:hAnsi="Arial"/>
          <w:sz w:val="24"/>
          <w:szCs w:val="24"/>
        </w:rPr>
      </w:pPr>
      <w:r w:rsidRPr="0015533B">
        <w:rPr>
          <w:rFonts w:ascii="Arial" w:hAnsi="Arial"/>
          <w:sz w:val="24"/>
          <w:szCs w:val="24"/>
        </w:rPr>
        <w:t xml:space="preserve">Should </w:t>
      </w:r>
      <w:r w:rsidR="00F62AA3">
        <w:rPr>
          <w:rFonts w:ascii="Arial" w:hAnsi="Arial"/>
          <w:sz w:val="24"/>
          <w:szCs w:val="24"/>
        </w:rPr>
        <w:t>a young person abscond, the p</w:t>
      </w:r>
      <w:r w:rsidR="00BD69ED" w:rsidRPr="0015533B">
        <w:rPr>
          <w:rFonts w:ascii="Arial" w:hAnsi="Arial"/>
          <w:sz w:val="24"/>
          <w:szCs w:val="24"/>
        </w:rPr>
        <w:t>olice, parents</w:t>
      </w:r>
      <w:r w:rsidR="003D3FB5">
        <w:rPr>
          <w:rFonts w:ascii="Arial" w:hAnsi="Arial"/>
          <w:sz w:val="24"/>
          <w:szCs w:val="24"/>
        </w:rPr>
        <w:t xml:space="preserve">, </w:t>
      </w:r>
      <w:r w:rsidR="00BD69ED" w:rsidRPr="0015533B">
        <w:rPr>
          <w:rFonts w:ascii="Arial" w:hAnsi="Arial"/>
          <w:sz w:val="24"/>
          <w:szCs w:val="24"/>
        </w:rPr>
        <w:t>social worker</w:t>
      </w:r>
      <w:r w:rsidR="003D3FB5">
        <w:rPr>
          <w:rFonts w:ascii="Arial" w:hAnsi="Arial"/>
          <w:sz w:val="24"/>
          <w:szCs w:val="24"/>
        </w:rPr>
        <w:t xml:space="preserve"> and</w:t>
      </w:r>
      <w:r w:rsidR="004F27DE">
        <w:rPr>
          <w:rFonts w:ascii="Arial" w:hAnsi="Arial"/>
          <w:sz w:val="24"/>
          <w:szCs w:val="24"/>
        </w:rPr>
        <w:t xml:space="preserve"> </w:t>
      </w:r>
      <w:r w:rsidR="003D3FB5">
        <w:rPr>
          <w:rFonts w:ascii="Arial" w:hAnsi="Arial"/>
          <w:sz w:val="24"/>
          <w:szCs w:val="24"/>
        </w:rPr>
        <w:t>r</w:t>
      </w:r>
      <w:r w:rsidR="004F27DE">
        <w:rPr>
          <w:rFonts w:ascii="Arial" w:hAnsi="Arial"/>
          <w:sz w:val="24"/>
          <w:szCs w:val="24"/>
        </w:rPr>
        <w:t>esponsible Individual</w:t>
      </w:r>
      <w:r w:rsidR="00BD69ED" w:rsidRPr="0015533B">
        <w:rPr>
          <w:rFonts w:ascii="Arial" w:hAnsi="Arial"/>
          <w:sz w:val="24"/>
          <w:szCs w:val="24"/>
        </w:rPr>
        <w:t xml:space="preserve"> will be </w:t>
      </w:r>
      <w:r w:rsidR="004F27DE">
        <w:rPr>
          <w:rFonts w:ascii="Arial" w:hAnsi="Arial"/>
          <w:sz w:val="24"/>
          <w:szCs w:val="24"/>
        </w:rPr>
        <w:t>notified</w:t>
      </w:r>
      <w:r w:rsidR="00BD69ED" w:rsidRPr="0015533B">
        <w:rPr>
          <w:rFonts w:ascii="Arial" w:hAnsi="Arial"/>
          <w:sz w:val="24"/>
          <w:szCs w:val="24"/>
        </w:rPr>
        <w:t xml:space="preserve"> immediately</w:t>
      </w:r>
      <w:r w:rsidR="004F27DE">
        <w:rPr>
          <w:rFonts w:ascii="Arial" w:hAnsi="Arial"/>
          <w:sz w:val="24"/>
          <w:szCs w:val="24"/>
        </w:rPr>
        <w:t xml:space="preserve"> of any unauthorised absence</w:t>
      </w:r>
      <w:r w:rsidR="00BD69ED" w:rsidRPr="0015533B">
        <w:rPr>
          <w:rFonts w:ascii="Arial" w:hAnsi="Arial"/>
          <w:sz w:val="24"/>
          <w:szCs w:val="24"/>
        </w:rPr>
        <w:t xml:space="preserve">. </w:t>
      </w:r>
    </w:p>
    <w:p w14:paraId="02337592" w14:textId="77777777" w:rsidR="004F27DE" w:rsidRDefault="004F27DE" w:rsidP="0095493D">
      <w:pPr>
        <w:jc w:val="both"/>
        <w:rPr>
          <w:rFonts w:ascii="Arial" w:hAnsi="Arial"/>
          <w:sz w:val="24"/>
          <w:szCs w:val="24"/>
        </w:rPr>
      </w:pPr>
    </w:p>
    <w:p w14:paraId="0B320988" w14:textId="77777777" w:rsidR="004F27DE" w:rsidRDefault="00BD69ED" w:rsidP="0095493D">
      <w:pPr>
        <w:jc w:val="both"/>
        <w:rPr>
          <w:rFonts w:ascii="Arial" w:hAnsi="Arial"/>
          <w:sz w:val="24"/>
          <w:szCs w:val="24"/>
        </w:rPr>
      </w:pPr>
      <w:r w:rsidRPr="00372F3C">
        <w:rPr>
          <w:rFonts w:ascii="Arial" w:hAnsi="Arial"/>
          <w:sz w:val="24"/>
          <w:szCs w:val="24"/>
        </w:rPr>
        <w:t>Each incident is al</w:t>
      </w:r>
      <w:r w:rsidR="00F62AA3" w:rsidRPr="00372F3C">
        <w:rPr>
          <w:rFonts w:ascii="Arial" w:hAnsi="Arial"/>
          <w:sz w:val="24"/>
          <w:szCs w:val="24"/>
        </w:rPr>
        <w:t>so notifiable to the licensing a</w:t>
      </w:r>
      <w:r w:rsidRPr="00372F3C">
        <w:rPr>
          <w:rFonts w:ascii="Arial" w:hAnsi="Arial"/>
          <w:sz w:val="24"/>
          <w:szCs w:val="24"/>
        </w:rPr>
        <w:t xml:space="preserve">uthority </w:t>
      </w:r>
      <w:r w:rsidR="0095493D" w:rsidRPr="00372F3C">
        <w:rPr>
          <w:rFonts w:ascii="Arial" w:hAnsi="Arial"/>
          <w:sz w:val="24"/>
          <w:szCs w:val="24"/>
        </w:rPr>
        <w:t>Ofsted</w:t>
      </w:r>
      <w:r w:rsidRPr="00372F3C">
        <w:rPr>
          <w:rFonts w:ascii="Arial" w:hAnsi="Arial"/>
          <w:sz w:val="24"/>
          <w:szCs w:val="24"/>
        </w:rPr>
        <w:t xml:space="preserve"> who act on behalf of the D</w:t>
      </w:r>
      <w:r w:rsidR="00F62AA3" w:rsidRPr="00372F3C">
        <w:rPr>
          <w:rFonts w:ascii="Arial" w:hAnsi="Arial"/>
          <w:sz w:val="24"/>
          <w:szCs w:val="24"/>
        </w:rPr>
        <w:t>epartment o</w:t>
      </w:r>
      <w:r w:rsidR="007520B3" w:rsidRPr="00372F3C">
        <w:rPr>
          <w:rFonts w:ascii="Arial" w:hAnsi="Arial"/>
          <w:sz w:val="24"/>
          <w:szCs w:val="24"/>
        </w:rPr>
        <w:t>f</w:t>
      </w:r>
      <w:r w:rsidR="00F62AA3" w:rsidRPr="00372F3C">
        <w:rPr>
          <w:rFonts w:ascii="Arial" w:hAnsi="Arial"/>
          <w:sz w:val="24"/>
          <w:szCs w:val="24"/>
        </w:rPr>
        <w:t xml:space="preserve"> </w:t>
      </w:r>
      <w:r w:rsidR="007520B3" w:rsidRPr="00372F3C">
        <w:rPr>
          <w:rFonts w:ascii="Arial" w:hAnsi="Arial"/>
          <w:sz w:val="24"/>
          <w:szCs w:val="24"/>
        </w:rPr>
        <w:t>E</w:t>
      </w:r>
      <w:r w:rsidR="00F62AA3" w:rsidRPr="00372F3C">
        <w:rPr>
          <w:rFonts w:ascii="Arial" w:hAnsi="Arial"/>
          <w:sz w:val="24"/>
          <w:szCs w:val="24"/>
        </w:rPr>
        <w:t>ducation</w:t>
      </w:r>
      <w:r w:rsidR="007520B3" w:rsidRPr="00372F3C">
        <w:rPr>
          <w:rFonts w:ascii="Arial" w:hAnsi="Arial"/>
          <w:sz w:val="24"/>
          <w:szCs w:val="24"/>
        </w:rPr>
        <w:t xml:space="preserve">. There is an agreed protocol between the unit and </w:t>
      </w:r>
      <w:r w:rsidR="00516472" w:rsidRPr="00372F3C">
        <w:rPr>
          <w:rFonts w:ascii="Arial" w:hAnsi="Arial"/>
          <w:sz w:val="24"/>
          <w:szCs w:val="24"/>
        </w:rPr>
        <w:t xml:space="preserve">the </w:t>
      </w:r>
      <w:r w:rsidR="00722F9F" w:rsidRPr="00372F3C">
        <w:rPr>
          <w:rFonts w:ascii="Arial" w:hAnsi="Arial"/>
          <w:sz w:val="24"/>
          <w:szCs w:val="24"/>
        </w:rPr>
        <w:t>police,</w:t>
      </w:r>
      <w:r w:rsidR="00516472" w:rsidRPr="00372F3C">
        <w:rPr>
          <w:rFonts w:ascii="Arial" w:hAnsi="Arial"/>
          <w:sz w:val="24"/>
          <w:szCs w:val="24"/>
        </w:rPr>
        <w:t xml:space="preserve"> and this is displayed prominently in the duty room.</w:t>
      </w:r>
    </w:p>
    <w:p w14:paraId="19A44F52" w14:textId="77777777" w:rsidR="004F27DE" w:rsidRDefault="004F27DE" w:rsidP="0095493D">
      <w:pPr>
        <w:jc w:val="both"/>
        <w:rPr>
          <w:rFonts w:ascii="Arial" w:hAnsi="Arial"/>
          <w:sz w:val="24"/>
          <w:szCs w:val="24"/>
        </w:rPr>
      </w:pPr>
    </w:p>
    <w:p w14:paraId="4F83CE00" w14:textId="77777777" w:rsidR="00BD69ED" w:rsidRPr="0015533B" w:rsidRDefault="00516472" w:rsidP="0095493D">
      <w:pPr>
        <w:jc w:val="both"/>
        <w:rPr>
          <w:rFonts w:ascii="Arial" w:hAnsi="Arial"/>
          <w:b/>
          <w:sz w:val="24"/>
          <w:szCs w:val="24"/>
        </w:rPr>
      </w:pPr>
      <w:r>
        <w:rPr>
          <w:rFonts w:ascii="Arial" w:hAnsi="Arial"/>
          <w:sz w:val="24"/>
          <w:szCs w:val="24"/>
        </w:rPr>
        <w:t xml:space="preserve">The Local Safeguarding </w:t>
      </w:r>
      <w:r w:rsidR="00722F9F">
        <w:rPr>
          <w:rFonts w:ascii="Arial" w:hAnsi="Arial"/>
          <w:sz w:val="24"/>
          <w:szCs w:val="24"/>
        </w:rPr>
        <w:t>Children’s Partnership</w:t>
      </w:r>
      <w:r>
        <w:rPr>
          <w:rFonts w:ascii="Arial" w:hAnsi="Arial"/>
          <w:sz w:val="24"/>
          <w:szCs w:val="24"/>
        </w:rPr>
        <w:t xml:space="preserve"> have a ‘Missing </w:t>
      </w:r>
      <w:r w:rsidR="00372F3C">
        <w:rPr>
          <w:rFonts w:ascii="Arial" w:hAnsi="Arial"/>
          <w:sz w:val="24"/>
          <w:szCs w:val="24"/>
        </w:rPr>
        <w:t>from</w:t>
      </w:r>
      <w:r>
        <w:rPr>
          <w:rFonts w:ascii="Arial" w:hAnsi="Arial"/>
          <w:sz w:val="24"/>
          <w:szCs w:val="24"/>
        </w:rPr>
        <w:t xml:space="preserve"> Care Protocol’ but in the event of a young person being missing there would be a liaison between the Local </w:t>
      </w:r>
      <w:r w:rsidR="00F62AA3">
        <w:rPr>
          <w:rFonts w:ascii="Arial" w:hAnsi="Arial"/>
          <w:sz w:val="24"/>
          <w:szCs w:val="24"/>
        </w:rPr>
        <w:t xml:space="preserve">Safeguarding </w:t>
      </w:r>
      <w:r w:rsidR="00722F9F">
        <w:rPr>
          <w:rFonts w:ascii="Arial" w:hAnsi="Arial"/>
          <w:sz w:val="24"/>
          <w:szCs w:val="24"/>
        </w:rPr>
        <w:t>Children’s Partnership</w:t>
      </w:r>
      <w:r w:rsidR="00F62AA3">
        <w:rPr>
          <w:rFonts w:ascii="Arial" w:hAnsi="Arial"/>
          <w:sz w:val="24"/>
          <w:szCs w:val="24"/>
        </w:rPr>
        <w:t xml:space="preserve"> </w:t>
      </w:r>
      <w:r>
        <w:rPr>
          <w:rFonts w:ascii="Arial" w:hAnsi="Arial"/>
          <w:sz w:val="24"/>
          <w:szCs w:val="24"/>
        </w:rPr>
        <w:t>and the relevant Authority’s Safeguarding Board.</w:t>
      </w:r>
      <w:r w:rsidR="007507B2">
        <w:rPr>
          <w:rFonts w:ascii="Arial" w:hAnsi="Arial"/>
          <w:sz w:val="24"/>
          <w:szCs w:val="24"/>
        </w:rPr>
        <w:t xml:space="preserve"> An information form is available for the police to use in order to conduct their enquiries, if a young person goes missing.</w:t>
      </w:r>
    </w:p>
    <w:p w14:paraId="0E82C310" w14:textId="77777777" w:rsidR="00BD69ED" w:rsidRDefault="00BD69ED">
      <w:pPr>
        <w:numPr>
          <w:ilvl w:val="12"/>
          <w:numId w:val="0"/>
        </w:numPr>
        <w:jc w:val="both"/>
        <w:rPr>
          <w:rFonts w:ascii="Arial" w:hAnsi="Arial"/>
          <w:bCs/>
          <w:sz w:val="24"/>
          <w:szCs w:val="24"/>
        </w:rPr>
      </w:pPr>
    </w:p>
    <w:p w14:paraId="4981EB91" w14:textId="1C0F1036" w:rsidR="004F27DE" w:rsidRPr="00372F3C" w:rsidRDefault="004F27DE" w:rsidP="00372F3C">
      <w:pPr>
        <w:jc w:val="both"/>
        <w:rPr>
          <w:rFonts w:ascii="Arial" w:hAnsi="Arial"/>
          <w:sz w:val="24"/>
          <w:szCs w:val="24"/>
        </w:rPr>
      </w:pPr>
      <w:r w:rsidRPr="00372F3C">
        <w:rPr>
          <w:rFonts w:ascii="Arial" w:hAnsi="Arial"/>
          <w:sz w:val="24"/>
          <w:szCs w:val="24"/>
        </w:rPr>
        <w:t>Work will be done when the young person arrives back at the Home</w:t>
      </w:r>
      <w:r w:rsidR="003D3FB5">
        <w:rPr>
          <w:rFonts w:ascii="Arial" w:hAnsi="Arial"/>
          <w:sz w:val="24"/>
          <w:szCs w:val="24"/>
        </w:rPr>
        <w:t>,</w:t>
      </w:r>
      <w:r w:rsidRPr="00372F3C">
        <w:rPr>
          <w:rFonts w:ascii="Arial" w:hAnsi="Arial"/>
          <w:sz w:val="24"/>
          <w:szCs w:val="24"/>
        </w:rPr>
        <w:t xml:space="preserve"> </w:t>
      </w:r>
      <w:r w:rsidR="00372F3C" w:rsidRPr="00372F3C">
        <w:rPr>
          <w:rFonts w:ascii="Arial" w:hAnsi="Arial"/>
          <w:sz w:val="24"/>
          <w:szCs w:val="24"/>
        </w:rPr>
        <w:t>the</w:t>
      </w:r>
      <w:r w:rsidRPr="00372F3C">
        <w:rPr>
          <w:rFonts w:ascii="Arial" w:hAnsi="Arial"/>
          <w:sz w:val="24"/>
          <w:szCs w:val="24"/>
        </w:rPr>
        <w:t xml:space="preserve"> management will review the incident to determine any lessons that could be learnt and the risk assessment for the young person will be </w:t>
      </w:r>
      <w:r w:rsidR="00372F3C" w:rsidRPr="00372F3C">
        <w:rPr>
          <w:rFonts w:ascii="Arial" w:hAnsi="Arial"/>
          <w:sz w:val="24"/>
          <w:szCs w:val="24"/>
        </w:rPr>
        <w:t>revised</w:t>
      </w:r>
      <w:r w:rsidRPr="00372F3C">
        <w:rPr>
          <w:rFonts w:ascii="Arial" w:hAnsi="Arial"/>
          <w:sz w:val="24"/>
          <w:szCs w:val="24"/>
        </w:rPr>
        <w:t>.</w:t>
      </w:r>
    </w:p>
    <w:p w14:paraId="183700B4" w14:textId="77777777" w:rsidR="004F27DE" w:rsidRDefault="004F27DE">
      <w:pPr>
        <w:numPr>
          <w:ilvl w:val="12"/>
          <w:numId w:val="0"/>
        </w:numPr>
        <w:jc w:val="both"/>
        <w:rPr>
          <w:rFonts w:ascii="Arial" w:hAnsi="Arial"/>
          <w:bCs/>
          <w:sz w:val="24"/>
          <w:szCs w:val="24"/>
        </w:rPr>
      </w:pPr>
    </w:p>
    <w:p w14:paraId="1122C9DE" w14:textId="77777777" w:rsidR="00BD69ED" w:rsidRPr="0015533B" w:rsidRDefault="00372F3C" w:rsidP="009F7481">
      <w:pPr>
        <w:pStyle w:val="Heading1"/>
      </w:pPr>
      <w:r>
        <w:t xml:space="preserve">Security &amp; </w:t>
      </w:r>
      <w:r w:rsidR="00BD69ED" w:rsidRPr="00262D66">
        <w:t>Surveillance</w:t>
      </w:r>
    </w:p>
    <w:p w14:paraId="7EA70045" w14:textId="77777777" w:rsidR="00BD69ED" w:rsidRDefault="00BD69ED">
      <w:pPr>
        <w:numPr>
          <w:ilvl w:val="12"/>
          <w:numId w:val="0"/>
        </w:numPr>
        <w:jc w:val="both"/>
        <w:rPr>
          <w:rFonts w:ascii="Arial" w:hAnsi="Arial"/>
          <w:bCs/>
          <w:sz w:val="24"/>
          <w:szCs w:val="24"/>
          <w:u w:val="single"/>
        </w:rPr>
      </w:pPr>
    </w:p>
    <w:p w14:paraId="67C240DD" w14:textId="77777777" w:rsidR="002A3010" w:rsidRPr="005C650B" w:rsidRDefault="00372F3C" w:rsidP="005C650B">
      <w:pPr>
        <w:jc w:val="both"/>
        <w:rPr>
          <w:rFonts w:ascii="Arial" w:hAnsi="Arial"/>
          <w:sz w:val="24"/>
          <w:szCs w:val="24"/>
        </w:rPr>
      </w:pPr>
      <w:r w:rsidRPr="005C650B">
        <w:rPr>
          <w:rFonts w:ascii="Arial" w:hAnsi="Arial"/>
          <w:sz w:val="24"/>
          <w:szCs w:val="24"/>
        </w:rPr>
        <w:t xml:space="preserve">Staff </w:t>
      </w:r>
      <w:r w:rsidR="002A3010" w:rsidRPr="005C650B">
        <w:rPr>
          <w:rFonts w:ascii="Arial" w:hAnsi="Arial"/>
          <w:sz w:val="24"/>
          <w:szCs w:val="24"/>
        </w:rPr>
        <w:t>working directly with young people wear</w:t>
      </w:r>
      <w:r w:rsidRPr="005C650B">
        <w:rPr>
          <w:rFonts w:ascii="Arial" w:hAnsi="Arial"/>
          <w:sz w:val="24"/>
          <w:szCs w:val="24"/>
        </w:rPr>
        <w:t xml:space="preserve"> </w:t>
      </w:r>
      <w:r w:rsidR="002A3010" w:rsidRPr="005C650B">
        <w:rPr>
          <w:rFonts w:ascii="Arial" w:hAnsi="Arial"/>
          <w:sz w:val="24"/>
          <w:szCs w:val="24"/>
        </w:rPr>
        <w:t>a pager type alarm</w:t>
      </w:r>
      <w:r w:rsidRPr="005C650B">
        <w:rPr>
          <w:rFonts w:ascii="Arial" w:hAnsi="Arial"/>
          <w:sz w:val="24"/>
          <w:szCs w:val="24"/>
        </w:rPr>
        <w:t xml:space="preserve"> which can be activated if assistance is required. The exterior and interior of the Home</w:t>
      </w:r>
      <w:r w:rsidR="005C650B">
        <w:rPr>
          <w:rFonts w:ascii="Arial" w:hAnsi="Arial"/>
          <w:sz w:val="24"/>
          <w:szCs w:val="24"/>
        </w:rPr>
        <w:t xml:space="preserve"> and school</w:t>
      </w:r>
      <w:r w:rsidRPr="005C650B">
        <w:rPr>
          <w:rFonts w:ascii="Arial" w:hAnsi="Arial"/>
          <w:sz w:val="24"/>
          <w:szCs w:val="24"/>
        </w:rPr>
        <w:t xml:space="preserve"> is also monitored by CCTV cameras, which can be viewed in the </w:t>
      </w:r>
      <w:r w:rsidR="002A3010" w:rsidRPr="005C650B">
        <w:rPr>
          <w:rFonts w:ascii="Arial" w:hAnsi="Arial"/>
          <w:sz w:val="24"/>
          <w:szCs w:val="24"/>
        </w:rPr>
        <w:t>Duty Room.  In respect of privacy and dignity the</w:t>
      </w:r>
      <w:r w:rsidRPr="005C650B">
        <w:rPr>
          <w:rFonts w:ascii="Arial" w:hAnsi="Arial"/>
          <w:sz w:val="24"/>
          <w:szCs w:val="24"/>
        </w:rPr>
        <w:t xml:space="preserve"> young people’s bedrooms</w:t>
      </w:r>
      <w:r w:rsidR="002A3010" w:rsidRPr="005C650B">
        <w:rPr>
          <w:rFonts w:ascii="Arial" w:hAnsi="Arial"/>
          <w:sz w:val="24"/>
          <w:szCs w:val="24"/>
        </w:rPr>
        <w:t xml:space="preserve"> and bathroom areas</w:t>
      </w:r>
      <w:r w:rsidRPr="005C650B">
        <w:rPr>
          <w:rFonts w:ascii="Arial" w:hAnsi="Arial"/>
          <w:sz w:val="24"/>
          <w:szCs w:val="24"/>
        </w:rPr>
        <w:t xml:space="preserve"> are not covered by </w:t>
      </w:r>
      <w:r w:rsidR="002A3010" w:rsidRPr="005C650B">
        <w:rPr>
          <w:rFonts w:ascii="Arial" w:hAnsi="Arial"/>
          <w:sz w:val="24"/>
          <w:szCs w:val="24"/>
        </w:rPr>
        <w:t>the CCTV</w:t>
      </w:r>
      <w:r w:rsidRPr="005C650B">
        <w:rPr>
          <w:rFonts w:ascii="Arial" w:hAnsi="Arial"/>
          <w:sz w:val="24"/>
          <w:szCs w:val="24"/>
        </w:rPr>
        <w:t xml:space="preserve"> system. </w:t>
      </w:r>
    </w:p>
    <w:p w14:paraId="223F4A69" w14:textId="77777777" w:rsidR="002A3010" w:rsidRPr="005C650B" w:rsidRDefault="002A3010" w:rsidP="005C650B">
      <w:pPr>
        <w:jc w:val="both"/>
        <w:rPr>
          <w:rFonts w:ascii="Arial" w:hAnsi="Arial"/>
          <w:sz w:val="24"/>
          <w:szCs w:val="24"/>
        </w:rPr>
      </w:pPr>
    </w:p>
    <w:p w14:paraId="711655BD" w14:textId="77777777" w:rsidR="002A3010" w:rsidRPr="005C650B" w:rsidRDefault="00372F3C" w:rsidP="005C650B">
      <w:pPr>
        <w:jc w:val="both"/>
        <w:rPr>
          <w:rFonts w:ascii="Arial" w:hAnsi="Arial"/>
          <w:sz w:val="24"/>
          <w:szCs w:val="24"/>
        </w:rPr>
      </w:pPr>
      <w:r w:rsidRPr="005C650B">
        <w:rPr>
          <w:rFonts w:ascii="Arial" w:hAnsi="Arial"/>
          <w:sz w:val="24"/>
          <w:szCs w:val="24"/>
        </w:rPr>
        <w:t xml:space="preserve">CCTV footage covering physical interventions, incidents, </w:t>
      </w:r>
      <w:r w:rsidR="00692659" w:rsidRPr="005C650B">
        <w:rPr>
          <w:rFonts w:ascii="Arial" w:hAnsi="Arial"/>
          <w:sz w:val="24"/>
          <w:szCs w:val="24"/>
        </w:rPr>
        <w:t>allegations,</w:t>
      </w:r>
      <w:r w:rsidRPr="005C650B">
        <w:rPr>
          <w:rFonts w:ascii="Arial" w:hAnsi="Arial"/>
          <w:sz w:val="24"/>
          <w:szCs w:val="24"/>
        </w:rPr>
        <w:t xml:space="preserve"> and security breaches are reviewed to</w:t>
      </w:r>
      <w:r w:rsidR="002A3010" w:rsidRPr="005C650B">
        <w:rPr>
          <w:rFonts w:ascii="Arial" w:hAnsi="Arial"/>
          <w:sz w:val="24"/>
          <w:szCs w:val="24"/>
        </w:rPr>
        <w:t xml:space="preserve"> inform learning and improve practice. </w:t>
      </w:r>
    </w:p>
    <w:p w14:paraId="00E42B53" w14:textId="77777777" w:rsidR="002A3010" w:rsidRPr="005C650B" w:rsidRDefault="002A3010" w:rsidP="005C650B">
      <w:pPr>
        <w:jc w:val="both"/>
        <w:rPr>
          <w:rFonts w:ascii="Arial" w:hAnsi="Arial"/>
          <w:sz w:val="24"/>
          <w:szCs w:val="24"/>
        </w:rPr>
      </w:pPr>
    </w:p>
    <w:p w14:paraId="4C5EC5C6" w14:textId="77777777" w:rsidR="002A3010" w:rsidRPr="005C650B" w:rsidRDefault="002A3010" w:rsidP="005C650B">
      <w:pPr>
        <w:jc w:val="both"/>
        <w:rPr>
          <w:rFonts w:ascii="Arial" w:hAnsi="Arial"/>
          <w:sz w:val="24"/>
          <w:szCs w:val="24"/>
        </w:rPr>
      </w:pPr>
      <w:r w:rsidRPr="005C650B">
        <w:rPr>
          <w:rFonts w:ascii="Arial" w:hAnsi="Arial"/>
          <w:sz w:val="24"/>
          <w:szCs w:val="24"/>
        </w:rPr>
        <w:t xml:space="preserve">The </w:t>
      </w:r>
      <w:r w:rsidR="00372F3C" w:rsidRPr="005C650B">
        <w:rPr>
          <w:rFonts w:ascii="Arial" w:hAnsi="Arial"/>
          <w:sz w:val="24"/>
          <w:szCs w:val="24"/>
        </w:rPr>
        <w:t xml:space="preserve">CCTV policy </w:t>
      </w:r>
      <w:r w:rsidRPr="005C650B">
        <w:rPr>
          <w:rFonts w:ascii="Arial" w:hAnsi="Arial"/>
          <w:sz w:val="24"/>
          <w:szCs w:val="24"/>
        </w:rPr>
        <w:t xml:space="preserve">is available on request </w:t>
      </w:r>
      <w:r w:rsidR="00372F3C" w:rsidRPr="005C650B">
        <w:rPr>
          <w:rFonts w:ascii="Arial" w:hAnsi="Arial"/>
          <w:sz w:val="24"/>
          <w:szCs w:val="24"/>
        </w:rPr>
        <w:t xml:space="preserve">for more information. </w:t>
      </w:r>
    </w:p>
    <w:p w14:paraId="6AD626BA" w14:textId="77777777" w:rsidR="002A3010" w:rsidRPr="005C650B" w:rsidRDefault="002A3010" w:rsidP="005C650B">
      <w:pPr>
        <w:jc w:val="both"/>
        <w:rPr>
          <w:rFonts w:ascii="Arial" w:hAnsi="Arial"/>
          <w:sz w:val="24"/>
          <w:szCs w:val="24"/>
        </w:rPr>
      </w:pPr>
    </w:p>
    <w:p w14:paraId="3498A528" w14:textId="77777777" w:rsidR="005C650B" w:rsidRPr="005C650B" w:rsidRDefault="002A3010" w:rsidP="005C650B">
      <w:pPr>
        <w:jc w:val="both"/>
        <w:rPr>
          <w:rFonts w:ascii="Arial" w:hAnsi="Arial"/>
          <w:sz w:val="24"/>
          <w:szCs w:val="24"/>
        </w:rPr>
      </w:pPr>
      <w:r w:rsidRPr="005C650B">
        <w:rPr>
          <w:rFonts w:ascii="Arial" w:hAnsi="Arial"/>
          <w:sz w:val="24"/>
          <w:szCs w:val="24"/>
        </w:rPr>
        <w:t xml:space="preserve">The Home has a </w:t>
      </w:r>
      <w:r w:rsidR="00692659" w:rsidRPr="005C650B">
        <w:rPr>
          <w:rFonts w:ascii="Arial" w:hAnsi="Arial"/>
          <w:sz w:val="24"/>
          <w:szCs w:val="24"/>
        </w:rPr>
        <w:t>locking system</w:t>
      </w:r>
      <w:r w:rsidR="00372F3C" w:rsidRPr="005C650B">
        <w:rPr>
          <w:rFonts w:ascii="Arial" w:hAnsi="Arial"/>
          <w:sz w:val="24"/>
          <w:szCs w:val="24"/>
        </w:rPr>
        <w:t xml:space="preserve"> </w:t>
      </w:r>
      <w:r w:rsidRPr="005C650B">
        <w:rPr>
          <w:rFonts w:ascii="Arial" w:hAnsi="Arial"/>
          <w:sz w:val="24"/>
          <w:szCs w:val="24"/>
        </w:rPr>
        <w:t>in place</w:t>
      </w:r>
      <w:r w:rsidR="00372F3C" w:rsidRPr="005C650B">
        <w:rPr>
          <w:rFonts w:ascii="Arial" w:hAnsi="Arial"/>
          <w:sz w:val="24"/>
          <w:szCs w:val="24"/>
        </w:rPr>
        <w:t xml:space="preserve">, </w:t>
      </w:r>
      <w:r w:rsidRPr="005C650B">
        <w:rPr>
          <w:rFonts w:ascii="Arial" w:hAnsi="Arial"/>
          <w:sz w:val="24"/>
          <w:szCs w:val="24"/>
        </w:rPr>
        <w:t>these monitor</w:t>
      </w:r>
      <w:r w:rsidR="00372F3C" w:rsidRPr="005C650B">
        <w:rPr>
          <w:rFonts w:ascii="Arial" w:hAnsi="Arial"/>
          <w:sz w:val="24"/>
          <w:szCs w:val="24"/>
        </w:rPr>
        <w:t xml:space="preserve"> entrances and exits in most parts of the building. Generally, young people cannot pass from area to area without staff assistance</w:t>
      </w:r>
      <w:r w:rsidRPr="005C650B">
        <w:rPr>
          <w:rFonts w:ascii="Arial" w:hAnsi="Arial"/>
          <w:sz w:val="24"/>
          <w:szCs w:val="24"/>
        </w:rPr>
        <w:t xml:space="preserve">.  </w:t>
      </w:r>
      <w:r w:rsidR="005C650B" w:rsidRPr="005C650B">
        <w:rPr>
          <w:rFonts w:ascii="Arial" w:hAnsi="Arial"/>
          <w:sz w:val="24"/>
          <w:szCs w:val="24"/>
        </w:rPr>
        <w:t>H</w:t>
      </w:r>
      <w:r w:rsidR="00372F3C" w:rsidRPr="005C650B">
        <w:rPr>
          <w:rFonts w:ascii="Arial" w:hAnsi="Arial"/>
          <w:sz w:val="24"/>
          <w:szCs w:val="24"/>
        </w:rPr>
        <w:t xml:space="preserve">owever, for suitably risk assessed young people, the lounge doors leading to the bedroom area can be secured to allow free access within this small area for a limited </w:t>
      </w:r>
      <w:r w:rsidR="00692659" w:rsidRPr="005C650B">
        <w:rPr>
          <w:rFonts w:ascii="Arial" w:hAnsi="Arial"/>
          <w:sz w:val="24"/>
          <w:szCs w:val="24"/>
        </w:rPr>
        <w:t>period</w:t>
      </w:r>
      <w:r w:rsidR="00372F3C" w:rsidRPr="005C650B">
        <w:rPr>
          <w:rFonts w:ascii="Arial" w:hAnsi="Arial"/>
          <w:sz w:val="24"/>
          <w:szCs w:val="24"/>
        </w:rPr>
        <w:t xml:space="preserve">. </w:t>
      </w:r>
    </w:p>
    <w:p w14:paraId="5F04C579" w14:textId="77777777" w:rsidR="005C650B" w:rsidRPr="005C650B" w:rsidRDefault="005C650B" w:rsidP="005C650B">
      <w:pPr>
        <w:jc w:val="both"/>
        <w:rPr>
          <w:rFonts w:ascii="Arial" w:hAnsi="Arial"/>
          <w:sz w:val="24"/>
          <w:szCs w:val="24"/>
        </w:rPr>
      </w:pPr>
    </w:p>
    <w:p w14:paraId="551899E8" w14:textId="77777777" w:rsidR="00372F3C" w:rsidRPr="005C650B" w:rsidRDefault="00372F3C" w:rsidP="005C650B">
      <w:pPr>
        <w:jc w:val="both"/>
        <w:rPr>
          <w:rFonts w:ascii="Arial" w:hAnsi="Arial"/>
          <w:sz w:val="24"/>
          <w:szCs w:val="24"/>
        </w:rPr>
      </w:pPr>
      <w:r w:rsidRPr="005C650B">
        <w:rPr>
          <w:rFonts w:ascii="Arial" w:hAnsi="Arial"/>
          <w:sz w:val="24"/>
          <w:szCs w:val="24"/>
        </w:rPr>
        <w:t xml:space="preserve">Entrance to the Home is via a series of locked doors. Staff keys and fobs are subject to </w:t>
      </w:r>
      <w:r w:rsidR="005C650B" w:rsidRPr="005C650B">
        <w:rPr>
          <w:rFonts w:ascii="Arial" w:hAnsi="Arial"/>
          <w:sz w:val="24"/>
          <w:szCs w:val="24"/>
        </w:rPr>
        <w:t>biometric</w:t>
      </w:r>
      <w:r w:rsidRPr="005C650B">
        <w:rPr>
          <w:rFonts w:ascii="Arial" w:hAnsi="Arial"/>
          <w:sz w:val="24"/>
          <w:szCs w:val="24"/>
        </w:rPr>
        <w:t xml:space="preserve"> fingerprint identification and have a separate entrance from visitors</w:t>
      </w:r>
      <w:r w:rsidR="005C650B" w:rsidRPr="005C650B">
        <w:rPr>
          <w:rFonts w:ascii="Arial" w:hAnsi="Arial"/>
          <w:sz w:val="24"/>
          <w:szCs w:val="24"/>
        </w:rPr>
        <w:t xml:space="preserve"> once through the main entrance.</w:t>
      </w:r>
    </w:p>
    <w:p w14:paraId="2BD54927" w14:textId="77777777" w:rsidR="00BD69ED" w:rsidRPr="0015533B" w:rsidRDefault="00BD69ED" w:rsidP="0095493D">
      <w:pPr>
        <w:numPr>
          <w:ilvl w:val="12"/>
          <w:numId w:val="0"/>
        </w:numPr>
        <w:jc w:val="both"/>
        <w:rPr>
          <w:rFonts w:ascii="Arial" w:hAnsi="Arial"/>
          <w:sz w:val="24"/>
          <w:szCs w:val="24"/>
        </w:rPr>
      </w:pPr>
    </w:p>
    <w:p w14:paraId="306417EA" w14:textId="77777777" w:rsidR="00BD69ED" w:rsidRDefault="00BD69ED" w:rsidP="0095493D">
      <w:pPr>
        <w:pStyle w:val="BodyText2"/>
        <w:numPr>
          <w:ilvl w:val="12"/>
          <w:numId w:val="0"/>
        </w:numPr>
        <w:jc w:val="both"/>
        <w:rPr>
          <w:rFonts w:ascii="Arial" w:hAnsi="Arial"/>
          <w:szCs w:val="24"/>
        </w:rPr>
      </w:pPr>
      <w:r w:rsidRPr="0015533B">
        <w:rPr>
          <w:rFonts w:ascii="Arial" w:hAnsi="Arial"/>
          <w:szCs w:val="24"/>
        </w:rPr>
        <w:t xml:space="preserve">The communication system allows </w:t>
      </w:r>
      <w:r w:rsidR="00D07E44">
        <w:rPr>
          <w:rFonts w:ascii="Arial" w:hAnsi="Arial"/>
          <w:szCs w:val="24"/>
        </w:rPr>
        <w:t>young people</w:t>
      </w:r>
      <w:r w:rsidRPr="0015533B">
        <w:rPr>
          <w:rFonts w:ascii="Arial" w:hAnsi="Arial"/>
          <w:szCs w:val="24"/>
        </w:rPr>
        <w:t xml:space="preserve"> to talk to staff when they are in their rooms. This is also monitored from the Duty Room</w:t>
      </w:r>
      <w:r w:rsidR="005C650B">
        <w:rPr>
          <w:rFonts w:ascii="Arial" w:hAnsi="Arial"/>
          <w:szCs w:val="24"/>
        </w:rPr>
        <w:t xml:space="preserve"> and through the pager alarm system</w:t>
      </w:r>
      <w:r w:rsidRPr="0015533B">
        <w:rPr>
          <w:rFonts w:ascii="Arial" w:hAnsi="Arial"/>
          <w:szCs w:val="24"/>
        </w:rPr>
        <w:t>.</w:t>
      </w:r>
    </w:p>
    <w:p w14:paraId="0AF62F12" w14:textId="77777777" w:rsidR="00E16396" w:rsidRDefault="00E16396" w:rsidP="0095493D">
      <w:pPr>
        <w:pStyle w:val="BodyText2"/>
        <w:numPr>
          <w:ilvl w:val="12"/>
          <w:numId w:val="0"/>
        </w:numPr>
        <w:jc w:val="both"/>
        <w:rPr>
          <w:rFonts w:ascii="Arial" w:hAnsi="Arial"/>
          <w:szCs w:val="24"/>
        </w:rPr>
      </w:pPr>
    </w:p>
    <w:p w14:paraId="21788ED2" w14:textId="380A1C6C" w:rsidR="00E16396" w:rsidRPr="0015533B" w:rsidRDefault="00AE6394" w:rsidP="0095493D">
      <w:pPr>
        <w:pStyle w:val="BodyText2"/>
        <w:numPr>
          <w:ilvl w:val="12"/>
          <w:numId w:val="0"/>
        </w:numPr>
        <w:jc w:val="both"/>
        <w:rPr>
          <w:rFonts w:ascii="Arial" w:hAnsi="Arial"/>
          <w:szCs w:val="24"/>
        </w:rPr>
      </w:pPr>
      <w:r>
        <w:rPr>
          <w:noProof/>
        </w:rPr>
        <w:drawing>
          <wp:anchor distT="0" distB="0" distL="114300" distR="114300" simplePos="0" relativeHeight="251661824" behindDoc="0" locked="0" layoutInCell="1" allowOverlap="1" wp14:anchorId="3F7040EE" wp14:editId="053D1A2A">
            <wp:simplePos x="0" y="0"/>
            <wp:positionH relativeFrom="column">
              <wp:posOffset>542925</wp:posOffset>
            </wp:positionH>
            <wp:positionV relativeFrom="paragraph">
              <wp:posOffset>133350</wp:posOffset>
            </wp:positionV>
            <wp:extent cx="4731385" cy="3154045"/>
            <wp:effectExtent l="0" t="0" r="0" b="0"/>
            <wp:wrapSquare wrapText="bothSides"/>
            <wp:docPr id="196" name="Picture 21"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group of people in a classroom&#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31385" cy="3154045"/>
                    </a:xfrm>
                    <a:prstGeom prst="rect">
                      <a:avLst/>
                    </a:prstGeom>
                    <a:noFill/>
                  </pic:spPr>
                </pic:pic>
              </a:graphicData>
            </a:graphic>
            <wp14:sizeRelH relativeFrom="page">
              <wp14:pctWidth>0</wp14:pctWidth>
            </wp14:sizeRelH>
            <wp14:sizeRelV relativeFrom="page">
              <wp14:pctHeight>0</wp14:pctHeight>
            </wp14:sizeRelV>
          </wp:anchor>
        </w:drawing>
      </w:r>
    </w:p>
    <w:p w14:paraId="290BDA7E" w14:textId="77777777" w:rsidR="00BD69ED" w:rsidRDefault="00BD69ED">
      <w:pPr>
        <w:numPr>
          <w:ilvl w:val="12"/>
          <w:numId w:val="0"/>
        </w:numPr>
        <w:rPr>
          <w:rFonts w:ascii="Arial" w:hAnsi="Arial"/>
          <w:sz w:val="24"/>
          <w:szCs w:val="24"/>
        </w:rPr>
      </w:pPr>
    </w:p>
    <w:p w14:paraId="46C9E333" w14:textId="77777777" w:rsidR="00E16396" w:rsidRDefault="00E16396" w:rsidP="009F7481">
      <w:pPr>
        <w:pStyle w:val="Heading1"/>
      </w:pPr>
    </w:p>
    <w:p w14:paraId="4A1DE3AF" w14:textId="77777777" w:rsidR="00E16396" w:rsidRDefault="00E16396" w:rsidP="009F7481">
      <w:pPr>
        <w:pStyle w:val="Heading1"/>
      </w:pPr>
    </w:p>
    <w:p w14:paraId="77B48757" w14:textId="77777777" w:rsidR="00E16396" w:rsidRDefault="00E16396" w:rsidP="009F7481">
      <w:pPr>
        <w:pStyle w:val="Heading1"/>
      </w:pPr>
    </w:p>
    <w:p w14:paraId="63B8FB7B" w14:textId="77777777" w:rsidR="00E16396" w:rsidRDefault="00E16396" w:rsidP="009F7481">
      <w:pPr>
        <w:pStyle w:val="Heading1"/>
      </w:pPr>
    </w:p>
    <w:p w14:paraId="4A9486A8" w14:textId="77777777" w:rsidR="00E16396" w:rsidRDefault="00E16396" w:rsidP="009F7481">
      <w:pPr>
        <w:pStyle w:val="Heading1"/>
      </w:pPr>
    </w:p>
    <w:p w14:paraId="3EFEC73A" w14:textId="77777777" w:rsidR="00E16396" w:rsidRDefault="00E16396" w:rsidP="009F7481">
      <w:pPr>
        <w:pStyle w:val="Heading1"/>
      </w:pPr>
    </w:p>
    <w:p w14:paraId="4F2DE100" w14:textId="77777777" w:rsidR="00E16396" w:rsidRDefault="00E16396" w:rsidP="009F7481">
      <w:pPr>
        <w:pStyle w:val="Heading1"/>
      </w:pPr>
    </w:p>
    <w:p w14:paraId="2E1D8A2D" w14:textId="77777777" w:rsidR="00E16396" w:rsidRDefault="00E16396" w:rsidP="009F7481">
      <w:pPr>
        <w:pStyle w:val="Heading1"/>
      </w:pPr>
    </w:p>
    <w:p w14:paraId="3E4ABDA2" w14:textId="77777777" w:rsidR="00E16396" w:rsidRDefault="00E16396" w:rsidP="009F7481">
      <w:pPr>
        <w:pStyle w:val="Heading1"/>
      </w:pPr>
    </w:p>
    <w:p w14:paraId="5459CF29" w14:textId="77777777" w:rsidR="00E16396" w:rsidRDefault="00E16396" w:rsidP="009F7481">
      <w:pPr>
        <w:pStyle w:val="Heading1"/>
      </w:pPr>
    </w:p>
    <w:p w14:paraId="146D3389" w14:textId="77777777" w:rsidR="00E16396" w:rsidRDefault="00E16396" w:rsidP="009F7481">
      <w:pPr>
        <w:pStyle w:val="Heading1"/>
      </w:pPr>
    </w:p>
    <w:p w14:paraId="3C5EC7DE" w14:textId="77777777" w:rsidR="00E16396" w:rsidRDefault="00E16396" w:rsidP="009F7481">
      <w:pPr>
        <w:pStyle w:val="Heading1"/>
      </w:pPr>
    </w:p>
    <w:p w14:paraId="1B2652DD" w14:textId="77777777" w:rsidR="00E16396" w:rsidRDefault="00E16396" w:rsidP="009F7481">
      <w:pPr>
        <w:pStyle w:val="Heading1"/>
      </w:pPr>
    </w:p>
    <w:p w14:paraId="28459924" w14:textId="77777777" w:rsidR="00E16396" w:rsidRDefault="00E16396" w:rsidP="009F7481">
      <w:pPr>
        <w:pStyle w:val="Heading1"/>
      </w:pPr>
    </w:p>
    <w:p w14:paraId="1110BE0B" w14:textId="77777777" w:rsidR="00E16396" w:rsidRDefault="00E16396" w:rsidP="009F7481">
      <w:pPr>
        <w:pStyle w:val="Heading1"/>
      </w:pPr>
    </w:p>
    <w:p w14:paraId="4A5755CE" w14:textId="77777777" w:rsidR="00E16396" w:rsidRDefault="00E16396" w:rsidP="009F7481">
      <w:pPr>
        <w:pStyle w:val="Heading1"/>
      </w:pPr>
    </w:p>
    <w:p w14:paraId="1383A751" w14:textId="77777777" w:rsidR="00E16396" w:rsidRDefault="00E16396" w:rsidP="009F7481">
      <w:pPr>
        <w:pStyle w:val="Heading1"/>
      </w:pPr>
    </w:p>
    <w:p w14:paraId="3CB67BFC" w14:textId="77777777" w:rsidR="00E16396" w:rsidRDefault="00E16396" w:rsidP="009F7481">
      <w:pPr>
        <w:pStyle w:val="Heading1"/>
      </w:pPr>
    </w:p>
    <w:p w14:paraId="3FBF36CF" w14:textId="77777777" w:rsidR="00BD69ED" w:rsidRPr="00262D66" w:rsidRDefault="00BD69ED" w:rsidP="009F7481">
      <w:pPr>
        <w:pStyle w:val="Heading1"/>
      </w:pPr>
      <w:r w:rsidRPr="00262D66">
        <w:t>Fire Precautions</w:t>
      </w:r>
      <w:r w:rsidR="00975D0E">
        <w:t xml:space="preserve"> </w:t>
      </w:r>
      <w:r w:rsidR="00262D66" w:rsidRPr="00262D66">
        <w:t>/ Emergency Contingency</w:t>
      </w:r>
    </w:p>
    <w:p w14:paraId="25A668E2" w14:textId="77777777" w:rsidR="00BD69ED" w:rsidRPr="0015533B" w:rsidRDefault="00BD69ED">
      <w:pPr>
        <w:jc w:val="both"/>
        <w:rPr>
          <w:rFonts w:ascii="Arial" w:hAnsi="Arial"/>
          <w:sz w:val="24"/>
          <w:szCs w:val="24"/>
        </w:rPr>
      </w:pPr>
    </w:p>
    <w:p w14:paraId="7C127D17" w14:textId="77777777" w:rsidR="00BD69ED" w:rsidRPr="0015533B" w:rsidRDefault="00BD69ED" w:rsidP="0095493D">
      <w:pPr>
        <w:jc w:val="both"/>
        <w:rPr>
          <w:rFonts w:ascii="Arial" w:hAnsi="Arial"/>
          <w:bCs/>
          <w:sz w:val="24"/>
          <w:szCs w:val="24"/>
        </w:rPr>
      </w:pPr>
      <w:r w:rsidRPr="0015533B">
        <w:rPr>
          <w:rFonts w:ascii="Arial" w:hAnsi="Arial"/>
          <w:bCs/>
          <w:sz w:val="24"/>
          <w:szCs w:val="24"/>
        </w:rPr>
        <w:t xml:space="preserve">The </w:t>
      </w:r>
      <w:r w:rsidR="005C650B">
        <w:rPr>
          <w:rFonts w:ascii="Arial" w:hAnsi="Arial"/>
          <w:bCs/>
          <w:sz w:val="24"/>
          <w:szCs w:val="24"/>
        </w:rPr>
        <w:t>Home</w:t>
      </w:r>
      <w:r w:rsidRPr="0015533B">
        <w:rPr>
          <w:rFonts w:ascii="Arial" w:hAnsi="Arial"/>
          <w:bCs/>
          <w:sz w:val="24"/>
          <w:szCs w:val="24"/>
        </w:rPr>
        <w:t xml:space="preserve"> has numerous design features to contain fire and has a fire certificate. The risk of fire is kept under constant review. </w:t>
      </w:r>
    </w:p>
    <w:p w14:paraId="6C55D722" w14:textId="77777777" w:rsidR="00562270" w:rsidRPr="0015533B" w:rsidRDefault="00562270" w:rsidP="0095493D">
      <w:pPr>
        <w:jc w:val="both"/>
        <w:rPr>
          <w:rFonts w:ascii="Arial" w:hAnsi="Arial"/>
          <w:b/>
          <w:sz w:val="24"/>
          <w:szCs w:val="24"/>
        </w:rPr>
      </w:pPr>
    </w:p>
    <w:p w14:paraId="342B3641"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All staff are aware of the fire procedures – new staff being made aware as part of the induction process. All </w:t>
      </w:r>
      <w:r w:rsidR="00D07E44">
        <w:rPr>
          <w:rFonts w:ascii="Arial" w:hAnsi="Arial"/>
          <w:sz w:val="24"/>
          <w:szCs w:val="24"/>
        </w:rPr>
        <w:t>young people</w:t>
      </w:r>
      <w:r w:rsidRPr="0015533B">
        <w:rPr>
          <w:rFonts w:ascii="Arial" w:hAnsi="Arial"/>
          <w:sz w:val="24"/>
          <w:szCs w:val="24"/>
        </w:rPr>
        <w:t xml:space="preserve"> and visitors are informed of the fire procedure on entry to the Home.</w:t>
      </w:r>
    </w:p>
    <w:p w14:paraId="78CD1BAD" w14:textId="77777777" w:rsidR="00BD69ED" w:rsidRPr="0015533B" w:rsidRDefault="00BD69ED">
      <w:pPr>
        <w:rPr>
          <w:rFonts w:ascii="Arial" w:hAnsi="Arial"/>
          <w:sz w:val="24"/>
          <w:szCs w:val="24"/>
        </w:rPr>
      </w:pPr>
    </w:p>
    <w:p w14:paraId="6FABA14C"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Fire alarm points, emergency lighting and fire drills are carried out in accordance with guidance from the local Fire Officer and within regulatory time scales. The system is regularly tested and maintained. All tests are recorded in the </w:t>
      </w:r>
      <w:r w:rsidR="00FA7FF9" w:rsidRPr="0015533B">
        <w:rPr>
          <w:rFonts w:ascii="Arial" w:hAnsi="Arial"/>
          <w:sz w:val="24"/>
          <w:szCs w:val="24"/>
        </w:rPr>
        <w:t>Fire L</w:t>
      </w:r>
      <w:r w:rsidRPr="0015533B">
        <w:rPr>
          <w:rFonts w:ascii="Arial" w:hAnsi="Arial"/>
          <w:sz w:val="24"/>
          <w:szCs w:val="24"/>
        </w:rPr>
        <w:t xml:space="preserve">ogbook. </w:t>
      </w:r>
    </w:p>
    <w:p w14:paraId="2657DEB7" w14:textId="77777777" w:rsidR="00BD69ED" w:rsidRPr="0015533B" w:rsidRDefault="00BD69ED" w:rsidP="0095493D">
      <w:pPr>
        <w:jc w:val="both"/>
        <w:rPr>
          <w:rFonts w:ascii="Arial" w:hAnsi="Arial"/>
          <w:sz w:val="24"/>
          <w:szCs w:val="24"/>
        </w:rPr>
      </w:pPr>
    </w:p>
    <w:p w14:paraId="1407E0EF" w14:textId="77777777" w:rsidR="00BD69ED" w:rsidRPr="0015533B" w:rsidRDefault="006D10AB" w:rsidP="0095493D">
      <w:pPr>
        <w:jc w:val="both"/>
        <w:rPr>
          <w:rFonts w:ascii="Arial" w:hAnsi="Arial"/>
          <w:sz w:val="24"/>
          <w:szCs w:val="24"/>
        </w:rPr>
      </w:pPr>
      <w:r>
        <w:rPr>
          <w:rFonts w:ascii="Arial" w:hAnsi="Arial"/>
          <w:sz w:val="24"/>
          <w:szCs w:val="24"/>
        </w:rPr>
        <w:t>A c</w:t>
      </w:r>
      <w:r w:rsidR="00BD69ED" w:rsidRPr="0015533B">
        <w:rPr>
          <w:rFonts w:ascii="Arial" w:hAnsi="Arial"/>
          <w:sz w:val="24"/>
          <w:szCs w:val="24"/>
        </w:rPr>
        <w:t>opy of the Fire Procedure relating to Clare Lodge is a</w:t>
      </w:r>
      <w:r w:rsidR="00FA7FF9" w:rsidRPr="0015533B">
        <w:rPr>
          <w:rFonts w:ascii="Arial" w:hAnsi="Arial"/>
          <w:sz w:val="24"/>
          <w:szCs w:val="24"/>
        </w:rPr>
        <w:t xml:space="preserve">vailable upon request. </w:t>
      </w:r>
    </w:p>
    <w:p w14:paraId="0D4CEB1F" w14:textId="77777777" w:rsidR="00690043" w:rsidRDefault="00690043" w:rsidP="0095493D">
      <w:pPr>
        <w:numPr>
          <w:ilvl w:val="12"/>
          <w:numId w:val="0"/>
        </w:numPr>
        <w:jc w:val="both"/>
        <w:rPr>
          <w:rFonts w:ascii="Arial" w:hAnsi="Arial"/>
          <w:b/>
          <w:bCs/>
          <w:sz w:val="24"/>
          <w:szCs w:val="24"/>
        </w:rPr>
      </w:pPr>
    </w:p>
    <w:p w14:paraId="5AE4C3E0" w14:textId="77777777" w:rsidR="00BD69ED" w:rsidRPr="0015533B" w:rsidRDefault="00BD69ED" w:rsidP="0095493D">
      <w:pPr>
        <w:numPr>
          <w:ilvl w:val="12"/>
          <w:numId w:val="0"/>
        </w:numPr>
        <w:jc w:val="both"/>
        <w:rPr>
          <w:rFonts w:ascii="Arial" w:hAnsi="Arial"/>
          <w:sz w:val="24"/>
          <w:szCs w:val="24"/>
        </w:rPr>
      </w:pPr>
      <w:r w:rsidRPr="0015533B">
        <w:rPr>
          <w:rFonts w:ascii="Arial" w:hAnsi="Arial"/>
          <w:sz w:val="24"/>
          <w:szCs w:val="24"/>
        </w:rPr>
        <w:t>A contingency plan has been produced jointly with the Police which covers site evacuations and other emergency situations. This document is reviewed regularly and contains a range of risk assessments for different scenarios.</w:t>
      </w:r>
    </w:p>
    <w:p w14:paraId="153B4A62" w14:textId="77777777" w:rsidR="00BD69ED" w:rsidRDefault="00BD69ED">
      <w:pPr>
        <w:numPr>
          <w:ilvl w:val="12"/>
          <w:numId w:val="0"/>
        </w:numPr>
        <w:rPr>
          <w:rFonts w:ascii="Arial" w:hAnsi="Arial"/>
          <w:sz w:val="24"/>
          <w:szCs w:val="24"/>
        </w:rPr>
      </w:pPr>
    </w:p>
    <w:p w14:paraId="1EA15B8F" w14:textId="77777777" w:rsidR="00BD69ED" w:rsidRPr="00262D66" w:rsidRDefault="00FC59EC" w:rsidP="009F7481">
      <w:pPr>
        <w:pStyle w:val="Heading1"/>
      </w:pPr>
      <w:r>
        <w:t>Cultural d</w:t>
      </w:r>
      <w:r w:rsidR="00516472">
        <w:t xml:space="preserve">iversity and </w:t>
      </w:r>
      <w:r>
        <w:t>religious o</w:t>
      </w:r>
      <w:r w:rsidR="005C650B">
        <w:t>bservance</w:t>
      </w:r>
    </w:p>
    <w:p w14:paraId="2F423B24" w14:textId="77777777" w:rsidR="00BD69ED" w:rsidRPr="0015533B" w:rsidRDefault="00BD69ED">
      <w:pPr>
        <w:numPr>
          <w:ilvl w:val="12"/>
          <w:numId w:val="0"/>
        </w:numPr>
        <w:rPr>
          <w:rFonts w:ascii="Arial" w:hAnsi="Arial"/>
          <w:sz w:val="24"/>
          <w:szCs w:val="24"/>
        </w:rPr>
      </w:pPr>
    </w:p>
    <w:p w14:paraId="1AE3A4C7" w14:textId="77777777" w:rsidR="00A87420" w:rsidRDefault="00516472" w:rsidP="0095493D">
      <w:pPr>
        <w:jc w:val="both"/>
        <w:rPr>
          <w:rFonts w:ascii="Arial" w:hAnsi="Arial"/>
          <w:bCs/>
          <w:sz w:val="24"/>
          <w:szCs w:val="24"/>
        </w:rPr>
      </w:pPr>
      <w:r>
        <w:rPr>
          <w:rFonts w:ascii="Arial" w:hAnsi="Arial"/>
          <w:bCs/>
          <w:sz w:val="24"/>
          <w:szCs w:val="24"/>
        </w:rPr>
        <w:t xml:space="preserve">The young people admitted here are </w:t>
      </w:r>
      <w:r w:rsidR="00BC372B">
        <w:rPr>
          <w:rFonts w:ascii="Arial" w:hAnsi="Arial"/>
          <w:bCs/>
          <w:sz w:val="24"/>
          <w:szCs w:val="24"/>
        </w:rPr>
        <w:t>from all over England and Wales</w:t>
      </w:r>
      <w:r>
        <w:rPr>
          <w:rFonts w:ascii="Arial" w:hAnsi="Arial"/>
          <w:bCs/>
          <w:sz w:val="24"/>
          <w:szCs w:val="24"/>
        </w:rPr>
        <w:t xml:space="preserve"> and</w:t>
      </w:r>
      <w:r w:rsidR="00BC372B">
        <w:rPr>
          <w:rFonts w:ascii="Arial" w:hAnsi="Arial"/>
          <w:bCs/>
          <w:sz w:val="24"/>
          <w:szCs w:val="24"/>
        </w:rPr>
        <w:t xml:space="preserve"> occasionally from outside the UK and therefore</w:t>
      </w:r>
      <w:r>
        <w:rPr>
          <w:rFonts w:ascii="Arial" w:hAnsi="Arial"/>
          <w:bCs/>
          <w:sz w:val="24"/>
          <w:szCs w:val="24"/>
        </w:rPr>
        <w:t xml:space="preserve"> </w:t>
      </w:r>
      <w:r w:rsidR="00A87420">
        <w:rPr>
          <w:rFonts w:ascii="Arial" w:hAnsi="Arial"/>
          <w:bCs/>
          <w:sz w:val="24"/>
          <w:szCs w:val="24"/>
        </w:rPr>
        <w:t>repres</w:t>
      </w:r>
      <w:r w:rsidR="00BC372B">
        <w:rPr>
          <w:rFonts w:ascii="Arial" w:hAnsi="Arial"/>
          <w:bCs/>
          <w:sz w:val="24"/>
          <w:szCs w:val="24"/>
        </w:rPr>
        <w:t>ent a diverse group from different</w:t>
      </w:r>
      <w:r w:rsidR="00A87420">
        <w:rPr>
          <w:rFonts w:ascii="Arial" w:hAnsi="Arial"/>
          <w:bCs/>
          <w:sz w:val="24"/>
          <w:szCs w:val="24"/>
        </w:rPr>
        <w:t xml:space="preserve"> culture</w:t>
      </w:r>
      <w:r w:rsidR="00BC372B">
        <w:rPr>
          <w:rFonts w:ascii="Arial" w:hAnsi="Arial"/>
          <w:bCs/>
          <w:sz w:val="24"/>
          <w:szCs w:val="24"/>
        </w:rPr>
        <w:t>s</w:t>
      </w:r>
      <w:r w:rsidR="00A87420">
        <w:rPr>
          <w:rFonts w:ascii="Arial" w:hAnsi="Arial"/>
          <w:bCs/>
          <w:sz w:val="24"/>
          <w:szCs w:val="24"/>
        </w:rPr>
        <w:t>.</w:t>
      </w:r>
    </w:p>
    <w:p w14:paraId="2A3531D3" w14:textId="77777777" w:rsidR="00A87420" w:rsidRDefault="00A87420" w:rsidP="0095493D">
      <w:pPr>
        <w:jc w:val="both"/>
        <w:rPr>
          <w:rFonts w:ascii="Arial" w:hAnsi="Arial"/>
          <w:bCs/>
          <w:sz w:val="24"/>
          <w:szCs w:val="24"/>
        </w:rPr>
      </w:pPr>
    </w:p>
    <w:p w14:paraId="55C522B9" w14:textId="77777777" w:rsidR="00A87420" w:rsidRDefault="00A87420" w:rsidP="0095493D">
      <w:pPr>
        <w:jc w:val="both"/>
        <w:rPr>
          <w:rFonts w:ascii="Arial" w:hAnsi="Arial"/>
          <w:bCs/>
          <w:sz w:val="24"/>
          <w:szCs w:val="24"/>
        </w:rPr>
      </w:pPr>
      <w:r>
        <w:rPr>
          <w:rFonts w:ascii="Arial" w:hAnsi="Arial"/>
          <w:bCs/>
          <w:sz w:val="24"/>
          <w:szCs w:val="24"/>
        </w:rPr>
        <w:t xml:space="preserve">The </w:t>
      </w:r>
      <w:r w:rsidR="00BD03D4">
        <w:rPr>
          <w:rFonts w:ascii="Arial" w:hAnsi="Arial"/>
          <w:bCs/>
          <w:sz w:val="24"/>
          <w:szCs w:val="24"/>
        </w:rPr>
        <w:t>H</w:t>
      </w:r>
      <w:r>
        <w:rPr>
          <w:rFonts w:ascii="Arial" w:hAnsi="Arial"/>
          <w:bCs/>
          <w:sz w:val="24"/>
          <w:szCs w:val="24"/>
        </w:rPr>
        <w:t>ome will respect and, if appropriate, celebrate religious festivals or dates, including those on the Christian calendar.</w:t>
      </w:r>
    </w:p>
    <w:p w14:paraId="06D20075" w14:textId="77777777" w:rsidR="00BD69ED" w:rsidRPr="0015533B" w:rsidRDefault="00BD69ED" w:rsidP="0095493D">
      <w:pPr>
        <w:jc w:val="both"/>
        <w:rPr>
          <w:rFonts w:ascii="Arial" w:hAnsi="Arial"/>
          <w:sz w:val="24"/>
          <w:szCs w:val="24"/>
        </w:rPr>
      </w:pPr>
    </w:p>
    <w:p w14:paraId="41683589" w14:textId="77777777" w:rsidR="00BD69ED" w:rsidRPr="0015533B" w:rsidRDefault="00BD69ED" w:rsidP="0095493D">
      <w:pPr>
        <w:jc w:val="both"/>
        <w:rPr>
          <w:rFonts w:ascii="Arial" w:hAnsi="Arial"/>
          <w:sz w:val="24"/>
          <w:szCs w:val="24"/>
        </w:rPr>
      </w:pPr>
      <w:r w:rsidRPr="0015533B">
        <w:rPr>
          <w:rFonts w:ascii="Arial" w:hAnsi="Arial"/>
          <w:sz w:val="24"/>
          <w:szCs w:val="24"/>
        </w:rPr>
        <w:lastRenderedPageBreak/>
        <w:t xml:space="preserve">At all times staff are cognisant of the various religious / cultural needs of the </w:t>
      </w:r>
      <w:r w:rsidR="00D07E44">
        <w:rPr>
          <w:rFonts w:ascii="Arial" w:hAnsi="Arial"/>
          <w:sz w:val="24"/>
          <w:szCs w:val="24"/>
        </w:rPr>
        <w:t>young people</w:t>
      </w:r>
      <w:r w:rsidRPr="0015533B">
        <w:rPr>
          <w:rFonts w:ascii="Arial" w:hAnsi="Arial"/>
          <w:sz w:val="24"/>
          <w:szCs w:val="24"/>
        </w:rPr>
        <w:t xml:space="preserve"> including specific dietary or personal requirements. Staff will endeavour to encourage the continuity of existing religious customs and observances, sub</w:t>
      </w:r>
      <w:r w:rsidR="00562270" w:rsidRPr="0015533B">
        <w:rPr>
          <w:rFonts w:ascii="Arial" w:hAnsi="Arial"/>
          <w:sz w:val="24"/>
          <w:szCs w:val="24"/>
        </w:rPr>
        <w:t>ject to the wishes of the individual</w:t>
      </w:r>
      <w:r w:rsidRPr="0015533B">
        <w:rPr>
          <w:rFonts w:ascii="Arial" w:hAnsi="Arial"/>
          <w:sz w:val="24"/>
          <w:szCs w:val="24"/>
        </w:rPr>
        <w:t>.</w:t>
      </w:r>
    </w:p>
    <w:p w14:paraId="55DAA8FA" w14:textId="77777777" w:rsidR="00BD69ED" w:rsidRPr="0015533B" w:rsidRDefault="00BD69ED" w:rsidP="0095493D">
      <w:pPr>
        <w:jc w:val="both"/>
        <w:rPr>
          <w:rFonts w:ascii="Arial" w:hAnsi="Arial"/>
          <w:sz w:val="24"/>
          <w:szCs w:val="24"/>
        </w:rPr>
      </w:pPr>
    </w:p>
    <w:p w14:paraId="4091615A" w14:textId="77777777" w:rsidR="00A87420" w:rsidRPr="0015533B" w:rsidRDefault="00A87420" w:rsidP="00A87420">
      <w:pPr>
        <w:jc w:val="both"/>
        <w:rPr>
          <w:rFonts w:ascii="Arial" w:hAnsi="Arial"/>
          <w:sz w:val="24"/>
          <w:szCs w:val="24"/>
        </w:rPr>
      </w:pPr>
      <w:r w:rsidRPr="0015533B">
        <w:rPr>
          <w:rFonts w:ascii="Arial" w:hAnsi="Arial"/>
          <w:bCs/>
          <w:sz w:val="24"/>
          <w:szCs w:val="24"/>
        </w:rPr>
        <w:t>As may be required, and subject to risk assessment, Clare Lodge</w:t>
      </w:r>
      <w:r w:rsidRPr="0015533B">
        <w:rPr>
          <w:rFonts w:ascii="Arial" w:hAnsi="Arial"/>
          <w:sz w:val="24"/>
          <w:szCs w:val="24"/>
        </w:rPr>
        <w:t xml:space="preserve"> is able to accompany </w:t>
      </w:r>
      <w:r w:rsidR="00D07E44">
        <w:rPr>
          <w:rFonts w:ascii="Arial" w:hAnsi="Arial"/>
          <w:sz w:val="24"/>
          <w:szCs w:val="24"/>
        </w:rPr>
        <w:t>young people</w:t>
      </w:r>
      <w:r w:rsidRPr="0015533B">
        <w:rPr>
          <w:rFonts w:ascii="Arial" w:hAnsi="Arial"/>
          <w:sz w:val="24"/>
          <w:szCs w:val="24"/>
        </w:rPr>
        <w:t xml:space="preserve"> to attend religious services, or to receive religious instruction within the Home. </w:t>
      </w:r>
    </w:p>
    <w:p w14:paraId="24508E11" w14:textId="77777777" w:rsidR="00A87420" w:rsidRDefault="00A87420" w:rsidP="0095493D">
      <w:pPr>
        <w:jc w:val="both"/>
        <w:rPr>
          <w:rFonts w:ascii="Arial" w:hAnsi="Arial"/>
          <w:sz w:val="24"/>
          <w:szCs w:val="24"/>
        </w:rPr>
      </w:pPr>
    </w:p>
    <w:p w14:paraId="4166E9E2" w14:textId="77777777" w:rsidR="00BD69ED" w:rsidRDefault="00BD69ED" w:rsidP="0095493D">
      <w:pPr>
        <w:jc w:val="both"/>
        <w:rPr>
          <w:rFonts w:ascii="Arial" w:hAnsi="Arial"/>
          <w:sz w:val="24"/>
          <w:szCs w:val="24"/>
        </w:rPr>
      </w:pPr>
      <w:r w:rsidRPr="0015533B">
        <w:rPr>
          <w:rFonts w:ascii="Arial" w:hAnsi="Arial"/>
          <w:sz w:val="24"/>
          <w:szCs w:val="24"/>
        </w:rPr>
        <w:t xml:space="preserve">Key religious texts, prayer mats, etc. are </w:t>
      </w:r>
      <w:r w:rsidR="00516472">
        <w:rPr>
          <w:rFonts w:ascii="Arial" w:hAnsi="Arial"/>
          <w:sz w:val="24"/>
          <w:szCs w:val="24"/>
        </w:rPr>
        <w:t>supplied</w:t>
      </w:r>
      <w:r w:rsidRPr="0015533B">
        <w:rPr>
          <w:rFonts w:ascii="Arial" w:hAnsi="Arial"/>
          <w:sz w:val="24"/>
          <w:szCs w:val="24"/>
        </w:rPr>
        <w:t xml:space="preserve"> for use by </w:t>
      </w:r>
      <w:r w:rsidR="00D07E44">
        <w:rPr>
          <w:rFonts w:ascii="Arial" w:hAnsi="Arial"/>
          <w:sz w:val="24"/>
          <w:szCs w:val="24"/>
        </w:rPr>
        <w:t>young people</w:t>
      </w:r>
      <w:r w:rsidRPr="0015533B">
        <w:rPr>
          <w:rFonts w:ascii="Arial" w:hAnsi="Arial"/>
          <w:sz w:val="24"/>
          <w:szCs w:val="24"/>
        </w:rPr>
        <w:t xml:space="preserve"> as and when required.</w:t>
      </w:r>
      <w:r w:rsidR="00FC59EC">
        <w:rPr>
          <w:rFonts w:ascii="Arial" w:hAnsi="Arial"/>
          <w:sz w:val="24"/>
          <w:szCs w:val="24"/>
        </w:rPr>
        <w:t xml:space="preserve"> Books such as the B</w:t>
      </w:r>
      <w:r w:rsidR="00516472">
        <w:rPr>
          <w:rFonts w:ascii="Arial" w:hAnsi="Arial"/>
          <w:sz w:val="24"/>
          <w:szCs w:val="24"/>
        </w:rPr>
        <w:t xml:space="preserve">ible and the </w:t>
      </w:r>
      <w:r w:rsidR="00516472" w:rsidRPr="00BF231C">
        <w:rPr>
          <w:rStyle w:val="st1"/>
          <w:rFonts w:ascii="Arial" w:hAnsi="Arial" w:cs="Arial"/>
          <w:color w:val="222222"/>
          <w:sz w:val="24"/>
          <w:szCs w:val="24"/>
        </w:rPr>
        <w:t>Qur'an</w:t>
      </w:r>
      <w:r w:rsidR="00516472">
        <w:rPr>
          <w:rFonts w:ascii="Arial" w:hAnsi="Arial"/>
          <w:sz w:val="24"/>
          <w:szCs w:val="24"/>
        </w:rPr>
        <w:t xml:space="preserve"> are </w:t>
      </w:r>
      <w:r w:rsidR="00D7694C">
        <w:rPr>
          <w:rFonts w:ascii="Arial" w:hAnsi="Arial"/>
          <w:sz w:val="24"/>
          <w:szCs w:val="24"/>
        </w:rPr>
        <w:t>available</w:t>
      </w:r>
      <w:r w:rsidR="00516472">
        <w:rPr>
          <w:rFonts w:ascii="Arial" w:hAnsi="Arial"/>
          <w:sz w:val="24"/>
          <w:szCs w:val="24"/>
        </w:rPr>
        <w:t>.</w:t>
      </w:r>
    </w:p>
    <w:p w14:paraId="2427566D" w14:textId="77777777" w:rsidR="00262D66" w:rsidRDefault="00262D66" w:rsidP="0095493D">
      <w:pPr>
        <w:jc w:val="both"/>
        <w:rPr>
          <w:rFonts w:ascii="Arial" w:hAnsi="Arial"/>
          <w:sz w:val="24"/>
          <w:szCs w:val="24"/>
        </w:rPr>
      </w:pPr>
    </w:p>
    <w:p w14:paraId="142B467A" w14:textId="77777777" w:rsidR="00262D66" w:rsidRDefault="00262D66" w:rsidP="0095493D">
      <w:pPr>
        <w:jc w:val="both"/>
        <w:rPr>
          <w:rFonts w:ascii="Arial" w:hAnsi="Arial"/>
          <w:sz w:val="24"/>
          <w:szCs w:val="24"/>
        </w:rPr>
      </w:pPr>
      <w:r>
        <w:rPr>
          <w:rFonts w:ascii="Arial" w:hAnsi="Arial"/>
          <w:sz w:val="24"/>
          <w:szCs w:val="24"/>
        </w:rPr>
        <w:t xml:space="preserve">The </w:t>
      </w:r>
      <w:r w:rsidR="00D07E44">
        <w:rPr>
          <w:rFonts w:ascii="Arial" w:hAnsi="Arial"/>
          <w:sz w:val="24"/>
          <w:szCs w:val="24"/>
        </w:rPr>
        <w:t>young people</w:t>
      </w:r>
      <w:r>
        <w:rPr>
          <w:rFonts w:ascii="Arial" w:hAnsi="Arial"/>
          <w:sz w:val="24"/>
          <w:szCs w:val="24"/>
        </w:rPr>
        <w:t xml:space="preserve"> are encouraged to learn about other religions and festivals, not just through education but by the staging of events and activities at the appropriate times.</w:t>
      </w:r>
    </w:p>
    <w:p w14:paraId="5B3B769C" w14:textId="77777777" w:rsidR="001B0651" w:rsidRDefault="001B0651" w:rsidP="0095493D">
      <w:pPr>
        <w:jc w:val="both"/>
        <w:rPr>
          <w:rFonts w:ascii="Arial" w:hAnsi="Arial"/>
          <w:sz w:val="24"/>
          <w:szCs w:val="24"/>
        </w:rPr>
      </w:pPr>
    </w:p>
    <w:p w14:paraId="134212AB" w14:textId="77777777" w:rsidR="00DB1E6B" w:rsidRPr="0015533B" w:rsidRDefault="00DB1E6B" w:rsidP="0095493D">
      <w:pPr>
        <w:jc w:val="both"/>
        <w:rPr>
          <w:rFonts w:ascii="Arial" w:hAnsi="Arial"/>
          <w:sz w:val="24"/>
          <w:szCs w:val="24"/>
        </w:rPr>
      </w:pPr>
      <w:r>
        <w:rPr>
          <w:rFonts w:ascii="Arial" w:hAnsi="Arial"/>
          <w:sz w:val="24"/>
          <w:szCs w:val="24"/>
        </w:rPr>
        <w:t xml:space="preserve">The council also has a chaplain that can be called upon if needed. </w:t>
      </w:r>
    </w:p>
    <w:p w14:paraId="68D2F559" w14:textId="77777777" w:rsidR="00BD69ED" w:rsidRDefault="00BD69ED">
      <w:pPr>
        <w:numPr>
          <w:ilvl w:val="12"/>
          <w:numId w:val="0"/>
        </w:numPr>
        <w:rPr>
          <w:rFonts w:ascii="Arial" w:hAnsi="Arial"/>
          <w:sz w:val="24"/>
          <w:szCs w:val="24"/>
        </w:rPr>
      </w:pPr>
    </w:p>
    <w:p w14:paraId="001B3F43" w14:textId="77777777" w:rsidR="00BD69ED" w:rsidRPr="00262D66" w:rsidRDefault="005C650B" w:rsidP="009F7481">
      <w:pPr>
        <w:pStyle w:val="Heading1"/>
      </w:pPr>
      <w:r>
        <w:t>Contact</w:t>
      </w:r>
    </w:p>
    <w:p w14:paraId="30569E58" w14:textId="77777777" w:rsidR="00BD69ED" w:rsidRPr="0015533B" w:rsidRDefault="00BD69ED">
      <w:pPr>
        <w:numPr>
          <w:ilvl w:val="12"/>
          <w:numId w:val="0"/>
        </w:numPr>
        <w:rPr>
          <w:rFonts w:ascii="Arial" w:hAnsi="Arial"/>
          <w:sz w:val="24"/>
          <w:szCs w:val="24"/>
        </w:rPr>
      </w:pPr>
    </w:p>
    <w:p w14:paraId="060567DF" w14:textId="77777777" w:rsidR="00BD69ED" w:rsidRPr="0015533B" w:rsidRDefault="00FC59EC" w:rsidP="0095493D">
      <w:pPr>
        <w:jc w:val="both"/>
        <w:rPr>
          <w:rFonts w:ascii="Arial" w:hAnsi="Arial"/>
          <w:sz w:val="24"/>
          <w:szCs w:val="24"/>
        </w:rPr>
      </w:pPr>
      <w:r>
        <w:rPr>
          <w:rFonts w:ascii="Arial" w:hAnsi="Arial"/>
          <w:bCs/>
          <w:sz w:val="24"/>
          <w:szCs w:val="24"/>
        </w:rPr>
        <w:t>The local a</w:t>
      </w:r>
      <w:r w:rsidR="00BD69ED" w:rsidRPr="0015533B">
        <w:rPr>
          <w:rFonts w:ascii="Arial" w:hAnsi="Arial"/>
          <w:bCs/>
          <w:sz w:val="24"/>
          <w:szCs w:val="24"/>
        </w:rPr>
        <w:t xml:space="preserve">uthority </w:t>
      </w:r>
      <w:r w:rsidR="00BD69ED" w:rsidRPr="0015533B">
        <w:rPr>
          <w:rFonts w:ascii="Arial" w:hAnsi="Arial"/>
          <w:sz w:val="24"/>
          <w:szCs w:val="24"/>
        </w:rPr>
        <w:t xml:space="preserve">has a duty to promote and maintain contact between the </w:t>
      </w:r>
      <w:r w:rsidR="00D07E44">
        <w:rPr>
          <w:rFonts w:ascii="Arial" w:hAnsi="Arial"/>
          <w:sz w:val="24"/>
          <w:szCs w:val="24"/>
        </w:rPr>
        <w:t>young person</w:t>
      </w:r>
      <w:r w:rsidR="00BD69ED" w:rsidRPr="0015533B">
        <w:rPr>
          <w:rFonts w:ascii="Arial" w:hAnsi="Arial"/>
          <w:sz w:val="24"/>
          <w:szCs w:val="24"/>
        </w:rPr>
        <w:t xml:space="preserve"> and those connected with her, unless the contrary is specified by order of the Court.</w:t>
      </w:r>
    </w:p>
    <w:p w14:paraId="186E85F8" w14:textId="77777777" w:rsidR="00BD69ED" w:rsidRPr="0015533B" w:rsidRDefault="00BD69ED" w:rsidP="0095493D">
      <w:pPr>
        <w:numPr>
          <w:ilvl w:val="12"/>
          <w:numId w:val="0"/>
        </w:numPr>
        <w:jc w:val="both"/>
        <w:rPr>
          <w:rFonts w:ascii="Arial" w:hAnsi="Arial"/>
          <w:sz w:val="24"/>
          <w:szCs w:val="24"/>
        </w:rPr>
      </w:pPr>
    </w:p>
    <w:p w14:paraId="63163829" w14:textId="77777777" w:rsidR="00BD69ED" w:rsidRPr="0015533B" w:rsidRDefault="00BD69ED" w:rsidP="0095493D">
      <w:pPr>
        <w:numPr>
          <w:ilvl w:val="12"/>
          <w:numId w:val="0"/>
        </w:numPr>
        <w:jc w:val="both"/>
        <w:rPr>
          <w:rFonts w:ascii="Arial" w:hAnsi="Arial"/>
          <w:sz w:val="24"/>
          <w:szCs w:val="24"/>
        </w:rPr>
      </w:pPr>
      <w:r w:rsidRPr="0015533B">
        <w:rPr>
          <w:rFonts w:ascii="Arial" w:hAnsi="Arial"/>
          <w:sz w:val="24"/>
          <w:szCs w:val="24"/>
        </w:rPr>
        <w:t xml:space="preserve">Clare Lodge encourages </w:t>
      </w:r>
      <w:r w:rsidR="00D07E44">
        <w:rPr>
          <w:rFonts w:ascii="Arial" w:hAnsi="Arial"/>
          <w:sz w:val="24"/>
          <w:szCs w:val="24"/>
        </w:rPr>
        <w:t>young people</w:t>
      </w:r>
      <w:r w:rsidRPr="0015533B">
        <w:rPr>
          <w:rFonts w:ascii="Arial" w:hAnsi="Arial"/>
          <w:sz w:val="24"/>
          <w:szCs w:val="24"/>
        </w:rPr>
        <w:t xml:space="preserve"> to maintain contact by letter</w:t>
      </w:r>
      <w:r w:rsidR="001B0651">
        <w:rPr>
          <w:rFonts w:ascii="Arial" w:hAnsi="Arial"/>
          <w:sz w:val="24"/>
          <w:szCs w:val="24"/>
        </w:rPr>
        <w:t>, video calling,</w:t>
      </w:r>
      <w:r w:rsidRPr="0015533B">
        <w:rPr>
          <w:rFonts w:ascii="Arial" w:hAnsi="Arial"/>
          <w:sz w:val="24"/>
          <w:szCs w:val="24"/>
        </w:rPr>
        <w:t xml:space="preserve"> and telephone with their families where this is appropriate. All contact arrangements are agreed at the admission stage and are reviewed </w:t>
      </w:r>
      <w:r w:rsidR="001B0651">
        <w:rPr>
          <w:rFonts w:ascii="Arial" w:hAnsi="Arial"/>
          <w:sz w:val="24"/>
          <w:szCs w:val="24"/>
        </w:rPr>
        <w:t>regularly or when there is a change notified by the referring local authority/court.  Communication can be facilitated with support from staff in order to maintain safety.</w:t>
      </w:r>
    </w:p>
    <w:p w14:paraId="66755828" w14:textId="77777777" w:rsidR="00BD69ED" w:rsidRPr="0015533B" w:rsidRDefault="00BD69ED">
      <w:pPr>
        <w:rPr>
          <w:rFonts w:ascii="Arial" w:hAnsi="Arial"/>
          <w:sz w:val="24"/>
          <w:szCs w:val="24"/>
        </w:rPr>
      </w:pPr>
    </w:p>
    <w:p w14:paraId="3EC3D983" w14:textId="1A7D2697" w:rsidR="00BD69ED" w:rsidRPr="0015533B" w:rsidRDefault="00BD69ED" w:rsidP="0095493D">
      <w:pPr>
        <w:jc w:val="both"/>
        <w:rPr>
          <w:rFonts w:ascii="Arial" w:hAnsi="Arial"/>
          <w:sz w:val="24"/>
          <w:szCs w:val="24"/>
        </w:rPr>
      </w:pPr>
      <w:r w:rsidRPr="0015533B">
        <w:rPr>
          <w:rFonts w:ascii="Arial" w:hAnsi="Arial"/>
          <w:sz w:val="24"/>
          <w:szCs w:val="24"/>
        </w:rPr>
        <w:t xml:space="preserve">Contact takes place in a private </w:t>
      </w:r>
      <w:r w:rsidR="00DB1E6B" w:rsidRPr="0015533B">
        <w:rPr>
          <w:rFonts w:ascii="Arial" w:hAnsi="Arial"/>
          <w:sz w:val="24"/>
          <w:szCs w:val="24"/>
        </w:rPr>
        <w:t>visitor’s</w:t>
      </w:r>
      <w:r w:rsidRPr="0015533B">
        <w:rPr>
          <w:rFonts w:ascii="Arial" w:hAnsi="Arial"/>
          <w:sz w:val="24"/>
          <w:szCs w:val="24"/>
        </w:rPr>
        <w:t xml:space="preserve"> room</w:t>
      </w:r>
      <w:r w:rsidR="005F7C20">
        <w:rPr>
          <w:rFonts w:ascii="Arial" w:hAnsi="Arial"/>
          <w:sz w:val="24"/>
          <w:szCs w:val="24"/>
        </w:rPr>
        <w:t>,</w:t>
      </w:r>
      <w:r w:rsidRPr="0015533B">
        <w:rPr>
          <w:rFonts w:ascii="Arial" w:hAnsi="Arial"/>
          <w:sz w:val="24"/>
          <w:szCs w:val="24"/>
        </w:rPr>
        <w:t xml:space="preserve"> though meetings may have differing levels of staff supervision depending upon the particular circumstances of the </w:t>
      </w:r>
      <w:r w:rsidR="001B0651">
        <w:rPr>
          <w:rFonts w:ascii="Arial" w:hAnsi="Arial"/>
          <w:sz w:val="24"/>
          <w:szCs w:val="24"/>
        </w:rPr>
        <w:t xml:space="preserve">individual </w:t>
      </w:r>
      <w:r w:rsidR="00D07E44">
        <w:rPr>
          <w:rFonts w:ascii="Arial" w:hAnsi="Arial"/>
          <w:sz w:val="24"/>
          <w:szCs w:val="24"/>
        </w:rPr>
        <w:t>young person</w:t>
      </w:r>
      <w:r w:rsidRPr="0015533B">
        <w:rPr>
          <w:rFonts w:ascii="Arial" w:hAnsi="Arial"/>
          <w:sz w:val="24"/>
          <w:szCs w:val="24"/>
        </w:rPr>
        <w:t xml:space="preserve">. Supervision requirements in this regard are discussed in </w:t>
      </w:r>
      <w:r w:rsidR="001B0651">
        <w:rPr>
          <w:rFonts w:ascii="Arial" w:hAnsi="Arial"/>
          <w:sz w:val="24"/>
          <w:szCs w:val="24"/>
        </w:rPr>
        <w:t>the young people’s</w:t>
      </w:r>
      <w:r w:rsidR="00495AAA">
        <w:rPr>
          <w:rFonts w:ascii="Arial" w:hAnsi="Arial"/>
          <w:sz w:val="24"/>
          <w:szCs w:val="24"/>
        </w:rPr>
        <w:t xml:space="preserve"> meetings.</w:t>
      </w:r>
      <w:r w:rsidR="00EC5FA5">
        <w:rPr>
          <w:rFonts w:ascii="Arial" w:hAnsi="Arial"/>
          <w:sz w:val="24"/>
          <w:szCs w:val="24"/>
        </w:rPr>
        <w:t xml:space="preserve"> </w:t>
      </w:r>
      <w:r w:rsidR="001B0651">
        <w:rPr>
          <w:rFonts w:ascii="Arial" w:hAnsi="Arial"/>
          <w:sz w:val="24"/>
          <w:szCs w:val="24"/>
        </w:rPr>
        <w:t xml:space="preserve"> The p</w:t>
      </w:r>
      <w:r w:rsidR="00EC5FA5">
        <w:rPr>
          <w:rFonts w:ascii="Arial" w:hAnsi="Arial"/>
          <w:sz w:val="24"/>
          <w:szCs w:val="24"/>
        </w:rPr>
        <w:t xml:space="preserve">rohibited Items list is prominent on the reception desk for visitors to see and sign to agree to. </w:t>
      </w:r>
    </w:p>
    <w:p w14:paraId="7A7C4E67" w14:textId="77777777" w:rsidR="00BD69ED" w:rsidRPr="0015533B" w:rsidRDefault="00BD69ED">
      <w:pPr>
        <w:numPr>
          <w:ilvl w:val="12"/>
          <w:numId w:val="0"/>
        </w:numPr>
        <w:rPr>
          <w:rFonts w:ascii="Arial" w:hAnsi="Arial"/>
          <w:sz w:val="24"/>
          <w:szCs w:val="24"/>
        </w:rPr>
      </w:pPr>
    </w:p>
    <w:p w14:paraId="0DD8C121" w14:textId="77777777" w:rsidR="00BD69ED" w:rsidRPr="0015533B" w:rsidRDefault="00BD69ED" w:rsidP="0095493D">
      <w:pPr>
        <w:jc w:val="both"/>
        <w:rPr>
          <w:rFonts w:ascii="Arial" w:hAnsi="Arial"/>
          <w:sz w:val="24"/>
          <w:szCs w:val="24"/>
        </w:rPr>
      </w:pPr>
      <w:r w:rsidRPr="0015533B">
        <w:rPr>
          <w:rFonts w:ascii="Arial" w:hAnsi="Arial"/>
          <w:bCs/>
          <w:sz w:val="24"/>
          <w:szCs w:val="24"/>
        </w:rPr>
        <w:t>P</w:t>
      </w:r>
      <w:r w:rsidRPr="0015533B">
        <w:rPr>
          <w:rFonts w:ascii="Arial" w:hAnsi="Arial"/>
          <w:sz w:val="24"/>
          <w:szCs w:val="24"/>
        </w:rPr>
        <w:t xml:space="preserve">arents and those with parental responsibility are invited to attend all meetings regarding their child held at Clare Lodge. </w:t>
      </w:r>
    </w:p>
    <w:p w14:paraId="4F75BE44" w14:textId="77777777" w:rsidR="00BD69ED" w:rsidRPr="0015533B" w:rsidRDefault="00BD69ED" w:rsidP="0095493D">
      <w:pPr>
        <w:numPr>
          <w:ilvl w:val="12"/>
          <w:numId w:val="0"/>
        </w:numPr>
        <w:jc w:val="both"/>
        <w:rPr>
          <w:rFonts w:ascii="Arial" w:hAnsi="Arial"/>
          <w:sz w:val="24"/>
          <w:szCs w:val="24"/>
        </w:rPr>
      </w:pPr>
    </w:p>
    <w:p w14:paraId="73112824" w14:textId="77777777" w:rsidR="00BD69ED" w:rsidRPr="0015533B" w:rsidRDefault="00CB587D" w:rsidP="0095493D">
      <w:pPr>
        <w:jc w:val="both"/>
        <w:rPr>
          <w:rFonts w:ascii="Arial" w:hAnsi="Arial"/>
          <w:bCs/>
          <w:sz w:val="24"/>
          <w:szCs w:val="24"/>
        </w:rPr>
      </w:pPr>
      <w:r>
        <w:rPr>
          <w:rFonts w:ascii="Arial" w:hAnsi="Arial"/>
          <w:bCs/>
          <w:sz w:val="24"/>
          <w:szCs w:val="24"/>
        </w:rPr>
        <w:t xml:space="preserve">Allocated </w:t>
      </w:r>
      <w:r w:rsidR="00BD69ED" w:rsidRPr="0015533B">
        <w:rPr>
          <w:rFonts w:ascii="Arial" w:hAnsi="Arial"/>
          <w:bCs/>
          <w:sz w:val="24"/>
          <w:szCs w:val="24"/>
        </w:rPr>
        <w:t xml:space="preserve">social workers are expected to have contact with </w:t>
      </w:r>
      <w:r w:rsidR="00A45B7B" w:rsidRPr="0015533B">
        <w:rPr>
          <w:rFonts w:ascii="Arial" w:hAnsi="Arial"/>
          <w:bCs/>
          <w:sz w:val="24"/>
          <w:szCs w:val="24"/>
        </w:rPr>
        <w:t>each</w:t>
      </w:r>
      <w:r w:rsidR="00BD69ED" w:rsidRPr="0015533B">
        <w:rPr>
          <w:rFonts w:ascii="Arial" w:hAnsi="Arial"/>
          <w:bCs/>
          <w:sz w:val="24"/>
          <w:szCs w:val="24"/>
        </w:rPr>
        <w:t xml:space="preserve"> </w:t>
      </w:r>
      <w:r w:rsidR="00D07E44">
        <w:rPr>
          <w:rFonts w:ascii="Arial" w:hAnsi="Arial"/>
          <w:bCs/>
          <w:sz w:val="24"/>
          <w:szCs w:val="24"/>
        </w:rPr>
        <w:t>young person</w:t>
      </w:r>
      <w:r w:rsidR="00562270" w:rsidRPr="0015533B">
        <w:rPr>
          <w:rFonts w:ascii="Arial" w:hAnsi="Arial"/>
          <w:bCs/>
          <w:sz w:val="24"/>
          <w:szCs w:val="24"/>
        </w:rPr>
        <w:t xml:space="preserve"> placed at l</w:t>
      </w:r>
      <w:r w:rsidR="00A45B7B" w:rsidRPr="0015533B">
        <w:rPr>
          <w:rFonts w:ascii="Arial" w:hAnsi="Arial"/>
          <w:bCs/>
          <w:sz w:val="24"/>
          <w:szCs w:val="24"/>
        </w:rPr>
        <w:t>e</w:t>
      </w:r>
      <w:r w:rsidR="00BD69ED" w:rsidRPr="0015533B">
        <w:rPr>
          <w:rFonts w:ascii="Arial" w:hAnsi="Arial"/>
          <w:bCs/>
          <w:sz w:val="24"/>
          <w:szCs w:val="24"/>
        </w:rPr>
        <w:t>ast once monthly.</w:t>
      </w:r>
    </w:p>
    <w:p w14:paraId="743DED6D" w14:textId="77777777" w:rsidR="006D10AB" w:rsidRDefault="006D10AB" w:rsidP="0095493D">
      <w:pPr>
        <w:jc w:val="both"/>
        <w:rPr>
          <w:rFonts w:ascii="Arial" w:hAnsi="Arial"/>
          <w:bCs/>
          <w:sz w:val="24"/>
          <w:szCs w:val="24"/>
        </w:rPr>
      </w:pPr>
    </w:p>
    <w:p w14:paraId="06CA74A6" w14:textId="77777777" w:rsidR="00BD69ED" w:rsidRDefault="00BD69ED" w:rsidP="0095493D">
      <w:pPr>
        <w:jc w:val="both"/>
        <w:rPr>
          <w:rFonts w:ascii="Arial" w:hAnsi="Arial"/>
          <w:bCs/>
          <w:sz w:val="24"/>
          <w:szCs w:val="24"/>
        </w:rPr>
      </w:pPr>
      <w:r w:rsidRPr="0015533B">
        <w:rPr>
          <w:rFonts w:ascii="Arial" w:hAnsi="Arial"/>
          <w:bCs/>
          <w:sz w:val="24"/>
          <w:szCs w:val="24"/>
        </w:rPr>
        <w:t xml:space="preserve">Arrangements exist for the provision of interpreter, and translation services, including the production of media in a range of languages as required by </w:t>
      </w:r>
      <w:r w:rsidR="00D07E44">
        <w:rPr>
          <w:rFonts w:ascii="Arial" w:hAnsi="Arial"/>
          <w:bCs/>
          <w:sz w:val="24"/>
          <w:szCs w:val="24"/>
        </w:rPr>
        <w:t>young people</w:t>
      </w:r>
      <w:r w:rsidR="00FC59EC">
        <w:rPr>
          <w:rFonts w:ascii="Arial" w:hAnsi="Arial"/>
          <w:bCs/>
          <w:sz w:val="24"/>
          <w:szCs w:val="24"/>
        </w:rPr>
        <w:t xml:space="preserve"> and/or p</w:t>
      </w:r>
      <w:r w:rsidRPr="0015533B">
        <w:rPr>
          <w:rFonts w:ascii="Arial" w:hAnsi="Arial"/>
          <w:bCs/>
          <w:sz w:val="24"/>
          <w:szCs w:val="24"/>
        </w:rPr>
        <w:t>arents for whom English is not their first language.</w:t>
      </w:r>
    </w:p>
    <w:p w14:paraId="1FE9B622" w14:textId="77777777" w:rsidR="00296258" w:rsidRDefault="00296258" w:rsidP="0095493D">
      <w:pPr>
        <w:jc w:val="both"/>
        <w:rPr>
          <w:rFonts w:ascii="Arial" w:hAnsi="Arial"/>
          <w:bCs/>
          <w:sz w:val="24"/>
          <w:szCs w:val="24"/>
        </w:rPr>
      </w:pPr>
    </w:p>
    <w:p w14:paraId="63FD082C" w14:textId="59DEE78B" w:rsidR="00E16396" w:rsidRDefault="00AE6394" w:rsidP="0095493D">
      <w:pPr>
        <w:jc w:val="both"/>
        <w:rPr>
          <w:rFonts w:ascii="Arial" w:hAnsi="Arial"/>
          <w:bCs/>
          <w:sz w:val="24"/>
          <w:szCs w:val="24"/>
        </w:rPr>
      </w:pPr>
      <w:r>
        <w:rPr>
          <w:noProof/>
        </w:rPr>
        <w:lastRenderedPageBreak/>
        <w:drawing>
          <wp:anchor distT="0" distB="0" distL="114300" distR="114300" simplePos="0" relativeHeight="251662848" behindDoc="0" locked="0" layoutInCell="1" allowOverlap="1" wp14:anchorId="5077C234" wp14:editId="65C65879">
            <wp:simplePos x="0" y="0"/>
            <wp:positionH relativeFrom="column">
              <wp:posOffset>-38100</wp:posOffset>
            </wp:positionH>
            <wp:positionV relativeFrom="paragraph">
              <wp:posOffset>365760</wp:posOffset>
            </wp:positionV>
            <wp:extent cx="5007610" cy="3338195"/>
            <wp:effectExtent l="0" t="0" r="0" b="0"/>
            <wp:wrapTopAndBottom/>
            <wp:docPr id="1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07610" cy="3338195"/>
                    </a:xfrm>
                    <a:prstGeom prst="rect">
                      <a:avLst/>
                    </a:prstGeom>
                    <a:noFill/>
                  </pic:spPr>
                </pic:pic>
              </a:graphicData>
            </a:graphic>
            <wp14:sizeRelH relativeFrom="page">
              <wp14:pctWidth>0</wp14:pctWidth>
            </wp14:sizeRelH>
            <wp14:sizeRelV relativeFrom="page">
              <wp14:pctHeight>0</wp14:pctHeight>
            </wp14:sizeRelV>
          </wp:anchor>
        </w:drawing>
      </w:r>
    </w:p>
    <w:p w14:paraId="7D2F674F" w14:textId="77777777" w:rsidR="00E16396" w:rsidRDefault="00E16396" w:rsidP="0095493D">
      <w:pPr>
        <w:jc w:val="both"/>
        <w:rPr>
          <w:rFonts w:ascii="Arial" w:hAnsi="Arial"/>
          <w:bCs/>
          <w:sz w:val="24"/>
          <w:szCs w:val="24"/>
        </w:rPr>
      </w:pPr>
    </w:p>
    <w:p w14:paraId="1E9B2E0C" w14:textId="77777777" w:rsidR="00690043" w:rsidRDefault="00690043">
      <w:pPr>
        <w:jc w:val="both"/>
        <w:rPr>
          <w:rFonts w:ascii="Arial" w:hAnsi="Arial"/>
          <w:sz w:val="24"/>
          <w:szCs w:val="24"/>
        </w:rPr>
      </w:pPr>
    </w:p>
    <w:p w14:paraId="42424F03" w14:textId="77777777" w:rsidR="00E16396" w:rsidRDefault="00E16396" w:rsidP="009F7481">
      <w:pPr>
        <w:pStyle w:val="Heading1"/>
      </w:pPr>
    </w:p>
    <w:p w14:paraId="04DDF8F7" w14:textId="77777777" w:rsidR="00E16396" w:rsidRDefault="00E16396" w:rsidP="00E16396"/>
    <w:p w14:paraId="52A4CB29" w14:textId="77777777" w:rsidR="00E16396" w:rsidRPr="00E16396" w:rsidRDefault="00E16396" w:rsidP="00E16396"/>
    <w:p w14:paraId="1712BCEA" w14:textId="77777777" w:rsidR="00E16396" w:rsidRDefault="00E16396" w:rsidP="009F7481">
      <w:pPr>
        <w:pStyle w:val="Heading1"/>
      </w:pPr>
    </w:p>
    <w:p w14:paraId="44E60864" w14:textId="77777777" w:rsidR="00BD69ED" w:rsidRPr="0015533B" w:rsidRDefault="001B0651" w:rsidP="009F7481">
      <w:pPr>
        <w:pStyle w:val="Heading1"/>
      </w:pPr>
      <w:r>
        <w:t>Complaints and Representations</w:t>
      </w:r>
    </w:p>
    <w:p w14:paraId="47DCC4B0" w14:textId="77777777" w:rsidR="00703B09" w:rsidRPr="0015533B" w:rsidRDefault="00703B09" w:rsidP="0095493D">
      <w:pPr>
        <w:jc w:val="both"/>
        <w:rPr>
          <w:rFonts w:ascii="Arial" w:hAnsi="Arial"/>
          <w:sz w:val="24"/>
          <w:szCs w:val="24"/>
        </w:rPr>
      </w:pPr>
    </w:p>
    <w:p w14:paraId="7B725E0A"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Relationships with staff are based upon mutual trust and respect. </w:t>
      </w:r>
      <w:r w:rsidR="00D07E44">
        <w:rPr>
          <w:rFonts w:ascii="Arial" w:hAnsi="Arial"/>
          <w:sz w:val="24"/>
          <w:szCs w:val="24"/>
        </w:rPr>
        <w:t>Young people</w:t>
      </w:r>
      <w:r w:rsidRPr="0015533B">
        <w:rPr>
          <w:rFonts w:ascii="Arial" w:hAnsi="Arial"/>
          <w:sz w:val="24"/>
          <w:szCs w:val="24"/>
        </w:rPr>
        <w:t xml:space="preserve"> may raise concerns they have at any time and may choose to do this in private with any person employed at the home. All matters raised are taken seriously with every effort being made to resolve and reach agreement with the </w:t>
      </w:r>
      <w:r w:rsidR="00D07E44">
        <w:rPr>
          <w:rFonts w:ascii="Arial" w:hAnsi="Arial"/>
          <w:sz w:val="24"/>
          <w:szCs w:val="24"/>
        </w:rPr>
        <w:t>young person</w:t>
      </w:r>
      <w:r w:rsidRPr="0015533B">
        <w:rPr>
          <w:rFonts w:ascii="Arial" w:hAnsi="Arial"/>
          <w:sz w:val="24"/>
          <w:szCs w:val="24"/>
        </w:rPr>
        <w:t xml:space="preserve">. All </w:t>
      </w:r>
      <w:r w:rsidR="00D07E44">
        <w:rPr>
          <w:rFonts w:ascii="Arial" w:hAnsi="Arial"/>
          <w:sz w:val="24"/>
          <w:szCs w:val="24"/>
        </w:rPr>
        <w:t>young people</w:t>
      </w:r>
      <w:r w:rsidRPr="0015533B">
        <w:rPr>
          <w:rFonts w:ascii="Arial" w:hAnsi="Arial"/>
          <w:sz w:val="24"/>
          <w:szCs w:val="24"/>
        </w:rPr>
        <w:t xml:space="preserve"> are made aware of how to raise concerns, access </w:t>
      </w:r>
      <w:r w:rsidR="008B6299">
        <w:rPr>
          <w:rFonts w:ascii="Arial" w:hAnsi="Arial"/>
          <w:sz w:val="24"/>
          <w:szCs w:val="24"/>
        </w:rPr>
        <w:t>NYAS</w:t>
      </w:r>
      <w:r w:rsidRPr="0015533B">
        <w:rPr>
          <w:rFonts w:ascii="Arial" w:hAnsi="Arial"/>
          <w:sz w:val="24"/>
          <w:szCs w:val="24"/>
        </w:rPr>
        <w:t xml:space="preserve"> advocates, or to complain formally. </w:t>
      </w:r>
    </w:p>
    <w:p w14:paraId="6D8E981F" w14:textId="77777777" w:rsidR="00BD69ED" w:rsidRPr="0015533B" w:rsidRDefault="00BD69ED" w:rsidP="0095493D">
      <w:pPr>
        <w:jc w:val="both"/>
        <w:rPr>
          <w:rFonts w:ascii="Arial" w:hAnsi="Arial"/>
          <w:sz w:val="24"/>
          <w:szCs w:val="24"/>
        </w:rPr>
      </w:pPr>
    </w:p>
    <w:p w14:paraId="126ECC15" w14:textId="77777777" w:rsidR="00BD69ED" w:rsidRPr="0015533B" w:rsidRDefault="00BD69ED" w:rsidP="0095493D">
      <w:pPr>
        <w:jc w:val="both"/>
        <w:rPr>
          <w:rFonts w:ascii="Arial" w:hAnsi="Arial"/>
          <w:sz w:val="24"/>
          <w:szCs w:val="24"/>
        </w:rPr>
      </w:pPr>
      <w:r w:rsidRPr="0015533B">
        <w:rPr>
          <w:rFonts w:ascii="Arial" w:hAnsi="Arial"/>
          <w:sz w:val="24"/>
          <w:szCs w:val="24"/>
        </w:rPr>
        <w:t xml:space="preserve">Attempts are made to resolve concerns as close to the point of origin as possible. In the first instance </w:t>
      </w:r>
      <w:r w:rsidR="00692659" w:rsidRPr="0015533B">
        <w:rPr>
          <w:rFonts w:ascii="Arial" w:hAnsi="Arial"/>
          <w:sz w:val="24"/>
          <w:szCs w:val="24"/>
        </w:rPr>
        <w:t>therefore,</w:t>
      </w:r>
      <w:r w:rsidRPr="0015533B">
        <w:rPr>
          <w:rFonts w:ascii="Arial" w:hAnsi="Arial"/>
          <w:sz w:val="24"/>
          <w:szCs w:val="24"/>
        </w:rPr>
        <w:t xml:space="preserve"> complaints should be made to staff at the Home. Should matters not be resolved to the satisfaction of the complainant, the matter can be raised with the </w:t>
      </w:r>
      <w:r w:rsidR="007422D9">
        <w:rPr>
          <w:rFonts w:ascii="Arial" w:hAnsi="Arial"/>
          <w:sz w:val="24"/>
          <w:szCs w:val="24"/>
        </w:rPr>
        <w:t>Registered</w:t>
      </w:r>
      <w:r w:rsidRPr="0015533B">
        <w:rPr>
          <w:rFonts w:ascii="Arial" w:hAnsi="Arial"/>
          <w:sz w:val="24"/>
          <w:szCs w:val="24"/>
        </w:rPr>
        <w:t xml:space="preserve"> Manager responsible for the Home (contact details are given within the useful addresses page near the start of this booklet). If the complainant remains dissatisfied a formal complaint may be made to the Peterborough City Council Customer Care Section (01733 747474), to </w:t>
      </w:r>
      <w:r w:rsidR="008B6299">
        <w:rPr>
          <w:rFonts w:ascii="Arial" w:hAnsi="Arial"/>
          <w:sz w:val="24"/>
          <w:szCs w:val="24"/>
        </w:rPr>
        <w:t>NYAS</w:t>
      </w:r>
      <w:r w:rsidRPr="0015533B">
        <w:rPr>
          <w:rFonts w:ascii="Arial" w:hAnsi="Arial"/>
          <w:sz w:val="24"/>
          <w:szCs w:val="24"/>
        </w:rPr>
        <w:t xml:space="preserve">, or to the placing Authority. Ultimately, if still not resolved, the complainant may approach </w:t>
      </w:r>
      <w:r w:rsidR="0095493D">
        <w:rPr>
          <w:rFonts w:ascii="Arial" w:hAnsi="Arial"/>
          <w:sz w:val="24"/>
          <w:szCs w:val="24"/>
        </w:rPr>
        <w:t>Ofsted</w:t>
      </w:r>
      <w:r w:rsidRPr="0015533B">
        <w:rPr>
          <w:rFonts w:ascii="Arial" w:hAnsi="Arial"/>
          <w:sz w:val="24"/>
          <w:szCs w:val="24"/>
        </w:rPr>
        <w:t>.</w:t>
      </w:r>
    </w:p>
    <w:p w14:paraId="3F980DFB" w14:textId="77777777" w:rsidR="004745C1" w:rsidRPr="007422D9" w:rsidRDefault="004745C1">
      <w:pPr>
        <w:rPr>
          <w:rFonts w:ascii="Arial" w:hAnsi="Arial"/>
          <w:color w:val="FF0000"/>
          <w:sz w:val="24"/>
          <w:szCs w:val="24"/>
        </w:rPr>
      </w:pPr>
    </w:p>
    <w:p w14:paraId="475D338B" w14:textId="77777777" w:rsidR="00F44B12" w:rsidRDefault="00BD69ED" w:rsidP="0095493D">
      <w:pPr>
        <w:jc w:val="both"/>
        <w:rPr>
          <w:rFonts w:ascii="Arial" w:hAnsi="Arial"/>
          <w:color w:val="FF0000"/>
          <w:sz w:val="24"/>
          <w:szCs w:val="24"/>
        </w:rPr>
      </w:pPr>
      <w:r w:rsidRPr="00F44B12">
        <w:rPr>
          <w:rFonts w:ascii="Arial" w:hAnsi="Arial"/>
          <w:sz w:val="24"/>
          <w:szCs w:val="24"/>
        </w:rPr>
        <w:t xml:space="preserve">Within the Home, </w:t>
      </w:r>
      <w:r w:rsidR="00D07E44" w:rsidRPr="00F44B12">
        <w:rPr>
          <w:rFonts w:ascii="Arial" w:hAnsi="Arial"/>
          <w:sz w:val="24"/>
          <w:szCs w:val="24"/>
        </w:rPr>
        <w:t>young people</w:t>
      </w:r>
      <w:r w:rsidRPr="00F44B12">
        <w:rPr>
          <w:rFonts w:ascii="Arial" w:hAnsi="Arial"/>
          <w:sz w:val="24"/>
          <w:szCs w:val="24"/>
        </w:rPr>
        <w:t xml:space="preserve"> have access to a </w:t>
      </w:r>
      <w:r w:rsidR="004745C1" w:rsidRPr="00F44B12">
        <w:rPr>
          <w:rFonts w:ascii="Arial" w:hAnsi="Arial"/>
          <w:sz w:val="24"/>
          <w:szCs w:val="24"/>
        </w:rPr>
        <w:t xml:space="preserve">confidential </w:t>
      </w:r>
      <w:r w:rsidR="009A2F81" w:rsidRPr="00F44B12">
        <w:rPr>
          <w:rFonts w:ascii="Arial" w:hAnsi="Arial"/>
          <w:sz w:val="24"/>
          <w:szCs w:val="24"/>
        </w:rPr>
        <w:t>complaints system</w:t>
      </w:r>
      <w:r w:rsidR="004745C1" w:rsidRPr="00F44B12">
        <w:rPr>
          <w:rFonts w:ascii="Arial" w:hAnsi="Arial"/>
          <w:sz w:val="24"/>
          <w:szCs w:val="24"/>
        </w:rPr>
        <w:t xml:space="preserve"> through which they may raise </w:t>
      </w:r>
      <w:r w:rsidRPr="00F44B12">
        <w:rPr>
          <w:rFonts w:ascii="Arial" w:hAnsi="Arial"/>
          <w:sz w:val="24"/>
          <w:szCs w:val="24"/>
        </w:rPr>
        <w:t xml:space="preserve">issues. Members of the management team respond to each matter raised </w:t>
      </w:r>
      <w:r w:rsidR="004745C1" w:rsidRPr="00F44B12">
        <w:rPr>
          <w:rFonts w:ascii="Arial" w:hAnsi="Arial"/>
          <w:sz w:val="24"/>
          <w:szCs w:val="24"/>
        </w:rPr>
        <w:t>promptly.</w:t>
      </w:r>
      <w:r w:rsidR="00703B09" w:rsidRPr="007422D9">
        <w:rPr>
          <w:rFonts w:ascii="Arial" w:hAnsi="Arial"/>
          <w:color w:val="FF0000"/>
          <w:sz w:val="24"/>
          <w:szCs w:val="24"/>
        </w:rPr>
        <w:t xml:space="preserve"> </w:t>
      </w:r>
    </w:p>
    <w:p w14:paraId="5D8F41C6" w14:textId="77777777" w:rsidR="00F44B12" w:rsidRDefault="00F44B12" w:rsidP="0095493D">
      <w:pPr>
        <w:jc w:val="both"/>
        <w:rPr>
          <w:rFonts w:ascii="Arial" w:hAnsi="Arial"/>
          <w:color w:val="FF0000"/>
          <w:sz w:val="24"/>
          <w:szCs w:val="24"/>
        </w:rPr>
      </w:pPr>
    </w:p>
    <w:p w14:paraId="5BDB2072" w14:textId="77777777" w:rsidR="00BD69ED" w:rsidRPr="00F44B12" w:rsidRDefault="00BD69ED" w:rsidP="0095493D">
      <w:pPr>
        <w:jc w:val="both"/>
        <w:rPr>
          <w:rFonts w:ascii="Arial" w:hAnsi="Arial"/>
          <w:b/>
          <w:sz w:val="24"/>
          <w:szCs w:val="24"/>
        </w:rPr>
      </w:pPr>
      <w:r w:rsidRPr="00F44B12">
        <w:rPr>
          <w:rFonts w:ascii="Arial" w:hAnsi="Arial"/>
          <w:sz w:val="24"/>
          <w:szCs w:val="24"/>
        </w:rPr>
        <w:lastRenderedPageBreak/>
        <w:t xml:space="preserve">Within </w:t>
      </w:r>
      <w:r w:rsidR="00F44B12" w:rsidRPr="00F44B12">
        <w:rPr>
          <w:rFonts w:ascii="Arial" w:hAnsi="Arial"/>
          <w:sz w:val="24"/>
          <w:szCs w:val="24"/>
        </w:rPr>
        <w:t xml:space="preserve">the bedrooms </w:t>
      </w:r>
      <w:r w:rsidR="00D07E44" w:rsidRPr="00F44B12">
        <w:rPr>
          <w:rFonts w:ascii="Arial" w:hAnsi="Arial"/>
          <w:sz w:val="24"/>
          <w:szCs w:val="24"/>
        </w:rPr>
        <w:t>young people</w:t>
      </w:r>
      <w:r w:rsidRPr="00F44B12">
        <w:rPr>
          <w:rFonts w:ascii="Arial" w:hAnsi="Arial"/>
          <w:sz w:val="24"/>
          <w:szCs w:val="24"/>
        </w:rPr>
        <w:t xml:space="preserve"> hav</w:t>
      </w:r>
      <w:r w:rsidR="004745C1" w:rsidRPr="00F44B12">
        <w:rPr>
          <w:rFonts w:ascii="Arial" w:hAnsi="Arial"/>
          <w:sz w:val="24"/>
          <w:szCs w:val="24"/>
        </w:rPr>
        <w:t>e access to a telephone</w:t>
      </w:r>
      <w:r w:rsidR="00F44B12" w:rsidRPr="00F44B12">
        <w:rPr>
          <w:rFonts w:ascii="Arial" w:hAnsi="Arial"/>
          <w:sz w:val="24"/>
          <w:szCs w:val="24"/>
        </w:rPr>
        <w:t xml:space="preserve"> system</w:t>
      </w:r>
      <w:r w:rsidR="004745C1" w:rsidRPr="00F44B12">
        <w:rPr>
          <w:rFonts w:ascii="Arial" w:hAnsi="Arial"/>
          <w:sz w:val="24"/>
          <w:szCs w:val="24"/>
        </w:rPr>
        <w:t xml:space="preserve">. </w:t>
      </w:r>
      <w:r w:rsidR="00F44B12" w:rsidRPr="00F44B12">
        <w:rPr>
          <w:rFonts w:ascii="Arial" w:hAnsi="Arial"/>
          <w:sz w:val="24"/>
          <w:szCs w:val="24"/>
        </w:rPr>
        <w:t>These have pre-programmed numbers NYAS &amp; Child Line. This means young people can facilitate calls to these organisations without going through staff.</w:t>
      </w:r>
    </w:p>
    <w:p w14:paraId="00789540" w14:textId="77777777" w:rsidR="00BD69ED" w:rsidRPr="007422D9" w:rsidRDefault="00BD69ED" w:rsidP="0095493D">
      <w:pPr>
        <w:numPr>
          <w:ilvl w:val="12"/>
          <w:numId w:val="0"/>
        </w:numPr>
        <w:jc w:val="both"/>
        <w:rPr>
          <w:rFonts w:ascii="Arial" w:hAnsi="Arial"/>
          <w:color w:val="FF0000"/>
          <w:sz w:val="24"/>
          <w:szCs w:val="24"/>
        </w:rPr>
      </w:pPr>
    </w:p>
    <w:p w14:paraId="2D0277F1" w14:textId="77777777" w:rsidR="00BD69ED" w:rsidRPr="00F44B12" w:rsidRDefault="00BD69ED" w:rsidP="0095493D">
      <w:pPr>
        <w:jc w:val="both"/>
        <w:rPr>
          <w:rFonts w:ascii="Arial" w:hAnsi="Arial"/>
          <w:sz w:val="24"/>
          <w:szCs w:val="24"/>
        </w:rPr>
      </w:pPr>
      <w:r w:rsidRPr="00F44B12">
        <w:rPr>
          <w:rFonts w:ascii="Arial" w:hAnsi="Arial"/>
          <w:sz w:val="24"/>
          <w:szCs w:val="24"/>
        </w:rPr>
        <w:t xml:space="preserve">On admission to </w:t>
      </w:r>
      <w:r w:rsidRPr="00F44B12">
        <w:rPr>
          <w:rFonts w:ascii="Arial" w:hAnsi="Arial"/>
          <w:bCs/>
          <w:sz w:val="24"/>
          <w:szCs w:val="24"/>
        </w:rPr>
        <w:t>Clare Lodge</w:t>
      </w:r>
      <w:r w:rsidRPr="00F44B12">
        <w:rPr>
          <w:rFonts w:ascii="Arial" w:hAnsi="Arial"/>
          <w:sz w:val="24"/>
          <w:szCs w:val="24"/>
        </w:rPr>
        <w:t xml:space="preserve">, all </w:t>
      </w:r>
      <w:r w:rsidR="00D07E44" w:rsidRPr="00F44B12">
        <w:rPr>
          <w:rFonts w:ascii="Arial" w:hAnsi="Arial"/>
          <w:sz w:val="24"/>
          <w:szCs w:val="24"/>
        </w:rPr>
        <w:t>young people</w:t>
      </w:r>
      <w:r w:rsidRPr="00F44B12">
        <w:rPr>
          <w:rFonts w:ascii="Arial" w:hAnsi="Arial"/>
          <w:sz w:val="24"/>
          <w:szCs w:val="24"/>
        </w:rPr>
        <w:t xml:space="preserve"> are given information (within the Young Person’s Handbook) about how to comment on or complain about the care they are receiving, including a leaflet on the Complaints Procedure</w:t>
      </w:r>
      <w:r w:rsidR="00C8609F" w:rsidRPr="00F44B12">
        <w:rPr>
          <w:rFonts w:ascii="Arial" w:hAnsi="Arial"/>
          <w:sz w:val="24"/>
          <w:szCs w:val="24"/>
        </w:rPr>
        <w:t xml:space="preserve"> and a freepost envelope addressed to the independent advocacy service</w:t>
      </w:r>
      <w:r w:rsidRPr="00F44B12">
        <w:rPr>
          <w:rFonts w:ascii="Arial" w:hAnsi="Arial"/>
          <w:sz w:val="24"/>
          <w:szCs w:val="24"/>
        </w:rPr>
        <w:t>. Placing Social Workers are also informed of all complaints made.</w:t>
      </w:r>
    </w:p>
    <w:p w14:paraId="52C01B2A" w14:textId="77777777" w:rsidR="006D10AB" w:rsidRPr="00F44B12" w:rsidRDefault="006D10AB" w:rsidP="0095493D">
      <w:pPr>
        <w:jc w:val="both"/>
        <w:rPr>
          <w:rFonts w:ascii="Arial" w:hAnsi="Arial"/>
          <w:sz w:val="24"/>
          <w:szCs w:val="24"/>
        </w:rPr>
      </w:pPr>
    </w:p>
    <w:p w14:paraId="2EDEEB98" w14:textId="77777777" w:rsidR="004745C1" w:rsidRPr="0015533B" w:rsidRDefault="004745C1" w:rsidP="0095493D">
      <w:pPr>
        <w:jc w:val="both"/>
        <w:rPr>
          <w:rFonts w:ascii="Arial" w:hAnsi="Arial"/>
          <w:b/>
          <w:sz w:val="24"/>
          <w:szCs w:val="24"/>
        </w:rPr>
      </w:pPr>
      <w:r w:rsidRPr="00F44B12">
        <w:rPr>
          <w:rFonts w:ascii="Arial" w:hAnsi="Arial"/>
          <w:sz w:val="24"/>
          <w:szCs w:val="24"/>
        </w:rPr>
        <w:t>Exit interviews / questionnaires are also used to gain views at the end of each placement</w:t>
      </w:r>
      <w:r w:rsidR="0095493D" w:rsidRPr="00F44B12">
        <w:rPr>
          <w:rFonts w:ascii="Arial" w:hAnsi="Arial"/>
          <w:sz w:val="24"/>
          <w:szCs w:val="24"/>
        </w:rPr>
        <w:t xml:space="preserve"> from both the </w:t>
      </w:r>
      <w:r w:rsidR="00D07E44" w:rsidRPr="00F44B12">
        <w:rPr>
          <w:rFonts w:ascii="Arial" w:hAnsi="Arial"/>
          <w:sz w:val="24"/>
          <w:szCs w:val="24"/>
        </w:rPr>
        <w:t>young person</w:t>
      </w:r>
      <w:r w:rsidR="0095493D" w:rsidRPr="00F44B12">
        <w:rPr>
          <w:rFonts w:ascii="Arial" w:hAnsi="Arial"/>
          <w:sz w:val="24"/>
          <w:szCs w:val="24"/>
        </w:rPr>
        <w:t xml:space="preserve"> and placing Authority</w:t>
      </w:r>
      <w:r w:rsidRPr="00F44B12">
        <w:rPr>
          <w:rFonts w:ascii="Arial" w:hAnsi="Arial"/>
          <w:sz w:val="24"/>
          <w:szCs w:val="24"/>
        </w:rPr>
        <w:t>.</w:t>
      </w:r>
    </w:p>
    <w:p w14:paraId="3900F365" w14:textId="77777777" w:rsidR="00690043" w:rsidRDefault="00690043">
      <w:pPr>
        <w:jc w:val="both"/>
        <w:rPr>
          <w:rFonts w:ascii="Arial" w:hAnsi="Arial"/>
          <w:sz w:val="24"/>
          <w:szCs w:val="24"/>
          <w:u w:val="single"/>
        </w:rPr>
      </w:pPr>
    </w:p>
    <w:p w14:paraId="748646F9" w14:textId="77777777" w:rsidR="003801B5" w:rsidRDefault="003801B5">
      <w:pPr>
        <w:jc w:val="both"/>
        <w:rPr>
          <w:rFonts w:ascii="Arial" w:hAnsi="Arial"/>
          <w:sz w:val="24"/>
          <w:szCs w:val="24"/>
          <w:u w:val="single"/>
        </w:rPr>
      </w:pPr>
    </w:p>
    <w:p w14:paraId="5E5DC421" w14:textId="77777777" w:rsidR="00BD69ED" w:rsidRPr="0015533B" w:rsidRDefault="00F44B12" w:rsidP="009F7481">
      <w:pPr>
        <w:pStyle w:val="Heading1"/>
      </w:pPr>
      <w:r>
        <w:t>Statutory Reviews and Meetings</w:t>
      </w:r>
    </w:p>
    <w:p w14:paraId="4E3A01A0" w14:textId="77777777" w:rsidR="00BD69ED" w:rsidRPr="0015533B" w:rsidRDefault="00BD69ED">
      <w:pPr>
        <w:jc w:val="both"/>
        <w:rPr>
          <w:rFonts w:ascii="Arial" w:hAnsi="Arial"/>
          <w:sz w:val="24"/>
          <w:szCs w:val="24"/>
        </w:rPr>
      </w:pPr>
    </w:p>
    <w:p w14:paraId="225D3696" w14:textId="77777777" w:rsidR="00BD69ED" w:rsidRPr="0015533B" w:rsidRDefault="00BD69ED" w:rsidP="0095493D">
      <w:pPr>
        <w:jc w:val="both"/>
        <w:rPr>
          <w:rFonts w:ascii="Arial" w:hAnsi="Arial"/>
          <w:bCs/>
          <w:sz w:val="24"/>
          <w:szCs w:val="24"/>
        </w:rPr>
      </w:pPr>
      <w:r w:rsidRPr="0015533B">
        <w:rPr>
          <w:rFonts w:ascii="Arial" w:hAnsi="Arial"/>
          <w:bCs/>
          <w:sz w:val="24"/>
          <w:szCs w:val="24"/>
        </w:rPr>
        <w:t xml:space="preserve">Section 26 of the 1989 Children Act requires the regular review of written </w:t>
      </w:r>
      <w:r w:rsidR="00F44B12">
        <w:rPr>
          <w:rFonts w:ascii="Arial" w:hAnsi="Arial"/>
          <w:bCs/>
          <w:sz w:val="24"/>
          <w:szCs w:val="24"/>
        </w:rPr>
        <w:t>Care</w:t>
      </w:r>
      <w:r w:rsidRPr="0015533B">
        <w:rPr>
          <w:rFonts w:ascii="Arial" w:hAnsi="Arial"/>
          <w:bCs/>
          <w:sz w:val="24"/>
          <w:szCs w:val="24"/>
        </w:rPr>
        <w:t xml:space="preserve"> Plans relating to each </w:t>
      </w:r>
      <w:r w:rsidR="00D07E44">
        <w:rPr>
          <w:rFonts w:ascii="Arial" w:hAnsi="Arial"/>
          <w:bCs/>
          <w:sz w:val="24"/>
          <w:szCs w:val="24"/>
        </w:rPr>
        <w:t>young person</w:t>
      </w:r>
      <w:r w:rsidRPr="0015533B">
        <w:rPr>
          <w:rFonts w:ascii="Arial" w:hAnsi="Arial"/>
          <w:bCs/>
          <w:sz w:val="24"/>
          <w:szCs w:val="24"/>
        </w:rPr>
        <w:t xml:space="preserve"> ‘looked after’ by them.</w:t>
      </w:r>
    </w:p>
    <w:p w14:paraId="6D03DBB3" w14:textId="77777777" w:rsidR="00BD69ED" w:rsidRPr="0015533B" w:rsidRDefault="00BD69ED" w:rsidP="0095493D">
      <w:pPr>
        <w:jc w:val="both"/>
        <w:rPr>
          <w:rFonts w:ascii="Arial" w:hAnsi="Arial"/>
          <w:bCs/>
          <w:sz w:val="24"/>
          <w:szCs w:val="24"/>
        </w:rPr>
      </w:pPr>
    </w:p>
    <w:p w14:paraId="48105F9B" w14:textId="6DFE8917" w:rsidR="00BD69ED" w:rsidRPr="0015533B" w:rsidRDefault="00BD69ED" w:rsidP="0095493D">
      <w:pPr>
        <w:jc w:val="both"/>
        <w:rPr>
          <w:rFonts w:ascii="Arial" w:hAnsi="Arial"/>
          <w:sz w:val="24"/>
          <w:szCs w:val="24"/>
        </w:rPr>
      </w:pPr>
      <w:r w:rsidRPr="0015533B">
        <w:rPr>
          <w:rFonts w:ascii="Arial" w:hAnsi="Arial"/>
          <w:sz w:val="24"/>
          <w:szCs w:val="24"/>
        </w:rPr>
        <w:t xml:space="preserve">The purpose of the review is to ensure </w:t>
      </w:r>
      <w:r w:rsidR="004745C1" w:rsidRPr="0015533B">
        <w:rPr>
          <w:rFonts w:ascii="Arial" w:hAnsi="Arial"/>
          <w:sz w:val="24"/>
          <w:szCs w:val="24"/>
        </w:rPr>
        <w:t>each</w:t>
      </w:r>
      <w:r w:rsidRPr="0015533B">
        <w:rPr>
          <w:rFonts w:ascii="Arial" w:hAnsi="Arial"/>
          <w:sz w:val="24"/>
          <w:szCs w:val="24"/>
        </w:rPr>
        <w:t xml:space="preserve"> </w:t>
      </w:r>
      <w:r w:rsidR="00D07E44">
        <w:rPr>
          <w:rFonts w:ascii="Arial" w:hAnsi="Arial"/>
          <w:sz w:val="24"/>
          <w:szCs w:val="24"/>
        </w:rPr>
        <w:t>young person</w:t>
      </w:r>
      <w:r w:rsidR="004745C1" w:rsidRPr="0015533B">
        <w:rPr>
          <w:rFonts w:ascii="Arial" w:hAnsi="Arial"/>
          <w:sz w:val="24"/>
          <w:szCs w:val="24"/>
        </w:rPr>
        <w:t>’s</w:t>
      </w:r>
      <w:r w:rsidRPr="0015533B">
        <w:rPr>
          <w:rFonts w:ascii="Arial" w:hAnsi="Arial"/>
          <w:sz w:val="24"/>
          <w:szCs w:val="24"/>
        </w:rPr>
        <w:t xml:space="preserve"> welfare is safeguarded and promoted in the most effective way during the period she remains ‘looked after’. </w:t>
      </w:r>
      <w:r w:rsidRPr="0015533B">
        <w:rPr>
          <w:rFonts w:ascii="Arial" w:hAnsi="Arial"/>
          <w:bCs/>
          <w:sz w:val="24"/>
          <w:szCs w:val="24"/>
        </w:rPr>
        <w:t>The Review of Children’s Cases Regulatio</w:t>
      </w:r>
      <w:r w:rsidR="00D8532C">
        <w:rPr>
          <w:rFonts w:ascii="Arial" w:hAnsi="Arial"/>
          <w:bCs/>
          <w:sz w:val="24"/>
          <w:szCs w:val="24"/>
        </w:rPr>
        <w:t>ns 1991 specif</w:t>
      </w:r>
      <w:r w:rsidR="005F7C20">
        <w:rPr>
          <w:rFonts w:ascii="Arial" w:hAnsi="Arial"/>
          <w:bCs/>
          <w:sz w:val="24"/>
          <w:szCs w:val="24"/>
        </w:rPr>
        <w:t>ies</w:t>
      </w:r>
      <w:r w:rsidR="00D8532C">
        <w:rPr>
          <w:rFonts w:ascii="Arial" w:hAnsi="Arial"/>
          <w:bCs/>
          <w:sz w:val="24"/>
          <w:szCs w:val="24"/>
        </w:rPr>
        <w:t xml:space="preserve"> that the first r</w:t>
      </w:r>
      <w:r w:rsidRPr="0015533B">
        <w:rPr>
          <w:rFonts w:ascii="Arial" w:hAnsi="Arial"/>
          <w:bCs/>
          <w:sz w:val="24"/>
          <w:szCs w:val="24"/>
        </w:rPr>
        <w:t xml:space="preserve">eview must be held no later than 4 weeks after the </w:t>
      </w:r>
      <w:r w:rsidR="00D07E44">
        <w:rPr>
          <w:rFonts w:ascii="Arial" w:hAnsi="Arial"/>
          <w:bCs/>
          <w:sz w:val="24"/>
          <w:szCs w:val="24"/>
        </w:rPr>
        <w:t>young person</w:t>
      </w:r>
      <w:r w:rsidRPr="0015533B">
        <w:rPr>
          <w:rFonts w:ascii="Arial" w:hAnsi="Arial"/>
          <w:bCs/>
          <w:sz w:val="24"/>
          <w:szCs w:val="24"/>
        </w:rPr>
        <w:t xml:space="preserve"> begins to be ‘looked after’. </w:t>
      </w:r>
      <w:r w:rsidR="00D8532C">
        <w:rPr>
          <w:rFonts w:ascii="Arial" w:hAnsi="Arial"/>
          <w:sz w:val="24"/>
          <w:szCs w:val="24"/>
        </w:rPr>
        <w:t>The second r</w:t>
      </w:r>
      <w:r w:rsidRPr="0015533B">
        <w:rPr>
          <w:rFonts w:ascii="Arial" w:hAnsi="Arial"/>
          <w:sz w:val="24"/>
          <w:szCs w:val="24"/>
        </w:rPr>
        <w:t xml:space="preserve">eview must take place no later than </w:t>
      </w:r>
      <w:r w:rsidRPr="0015533B">
        <w:rPr>
          <w:rFonts w:ascii="Arial" w:hAnsi="Arial"/>
          <w:bCs/>
          <w:sz w:val="24"/>
          <w:szCs w:val="24"/>
        </w:rPr>
        <w:t>3 months</w:t>
      </w:r>
      <w:r w:rsidRPr="0015533B">
        <w:rPr>
          <w:rFonts w:ascii="Arial" w:hAnsi="Arial"/>
          <w:sz w:val="24"/>
          <w:szCs w:val="24"/>
        </w:rPr>
        <w:t xml:space="preserve"> after the date of the first </w:t>
      </w:r>
      <w:r w:rsidR="00D8532C">
        <w:rPr>
          <w:rFonts w:ascii="Arial" w:hAnsi="Arial"/>
          <w:sz w:val="24"/>
          <w:szCs w:val="24"/>
        </w:rPr>
        <w:t>review. Subsequent r</w:t>
      </w:r>
      <w:r w:rsidRPr="0015533B">
        <w:rPr>
          <w:rFonts w:ascii="Arial" w:hAnsi="Arial"/>
          <w:sz w:val="24"/>
          <w:szCs w:val="24"/>
        </w:rPr>
        <w:t xml:space="preserve">eviews must take place at intervals of no more than </w:t>
      </w:r>
      <w:r w:rsidRPr="0015533B">
        <w:rPr>
          <w:rFonts w:ascii="Arial" w:hAnsi="Arial"/>
          <w:bCs/>
          <w:sz w:val="24"/>
          <w:szCs w:val="24"/>
        </w:rPr>
        <w:t>6 months</w:t>
      </w:r>
      <w:r w:rsidRPr="0015533B">
        <w:rPr>
          <w:rFonts w:ascii="Arial" w:hAnsi="Arial"/>
          <w:sz w:val="24"/>
          <w:szCs w:val="24"/>
        </w:rPr>
        <w:t xml:space="preserve"> </w:t>
      </w:r>
      <w:r w:rsidR="00D8532C">
        <w:rPr>
          <w:rFonts w:ascii="Arial" w:hAnsi="Arial"/>
          <w:sz w:val="24"/>
          <w:szCs w:val="24"/>
        </w:rPr>
        <w:t>after the date of the previous r</w:t>
      </w:r>
      <w:r w:rsidRPr="0015533B">
        <w:rPr>
          <w:rFonts w:ascii="Arial" w:hAnsi="Arial"/>
          <w:sz w:val="24"/>
          <w:szCs w:val="24"/>
        </w:rPr>
        <w:t>eview.</w:t>
      </w:r>
    </w:p>
    <w:p w14:paraId="3730A7A2" w14:textId="77777777" w:rsidR="00BD69ED" w:rsidRPr="0015533B" w:rsidRDefault="00BD69ED">
      <w:pPr>
        <w:rPr>
          <w:rFonts w:ascii="Arial" w:hAnsi="Arial"/>
          <w:b/>
          <w:sz w:val="24"/>
          <w:szCs w:val="24"/>
        </w:rPr>
      </w:pPr>
    </w:p>
    <w:p w14:paraId="609BC206" w14:textId="77777777" w:rsidR="00BD69ED" w:rsidRPr="0015533B" w:rsidRDefault="00D8532C" w:rsidP="0095493D">
      <w:pPr>
        <w:jc w:val="both"/>
        <w:rPr>
          <w:rFonts w:ascii="Arial" w:hAnsi="Arial"/>
          <w:bCs/>
          <w:sz w:val="24"/>
          <w:szCs w:val="24"/>
        </w:rPr>
      </w:pPr>
      <w:r>
        <w:rPr>
          <w:rFonts w:ascii="Arial" w:hAnsi="Arial"/>
          <w:bCs/>
          <w:sz w:val="24"/>
          <w:szCs w:val="24"/>
        </w:rPr>
        <w:t>The timing of the r</w:t>
      </w:r>
      <w:r w:rsidR="00BD69ED" w:rsidRPr="0015533B">
        <w:rPr>
          <w:rFonts w:ascii="Arial" w:hAnsi="Arial"/>
          <w:bCs/>
          <w:sz w:val="24"/>
          <w:szCs w:val="24"/>
        </w:rPr>
        <w:t xml:space="preserve">eview will not necessarily coincide with the date of the </w:t>
      </w:r>
      <w:r w:rsidR="00D07E44">
        <w:rPr>
          <w:rFonts w:ascii="Arial" w:hAnsi="Arial"/>
          <w:bCs/>
          <w:sz w:val="24"/>
          <w:szCs w:val="24"/>
        </w:rPr>
        <w:t>young person</w:t>
      </w:r>
      <w:r w:rsidR="004745C1" w:rsidRPr="0015533B">
        <w:rPr>
          <w:rFonts w:ascii="Arial" w:hAnsi="Arial"/>
          <w:bCs/>
          <w:sz w:val="24"/>
          <w:szCs w:val="24"/>
        </w:rPr>
        <w:t>’s</w:t>
      </w:r>
      <w:r w:rsidR="00BD69ED" w:rsidRPr="0015533B">
        <w:rPr>
          <w:rFonts w:ascii="Arial" w:hAnsi="Arial"/>
          <w:bCs/>
          <w:sz w:val="24"/>
          <w:szCs w:val="24"/>
        </w:rPr>
        <w:t xml:space="preserve"> admission to the Home; i.e. the date of the review being dependent on the date the </w:t>
      </w:r>
      <w:r w:rsidR="00D07E44">
        <w:rPr>
          <w:rFonts w:ascii="Arial" w:hAnsi="Arial"/>
          <w:bCs/>
          <w:sz w:val="24"/>
          <w:szCs w:val="24"/>
        </w:rPr>
        <w:t>young person</w:t>
      </w:r>
      <w:r w:rsidR="00BD69ED" w:rsidRPr="0015533B">
        <w:rPr>
          <w:rFonts w:ascii="Arial" w:hAnsi="Arial"/>
          <w:bCs/>
          <w:sz w:val="24"/>
          <w:szCs w:val="24"/>
        </w:rPr>
        <w:t xml:space="preserve"> began to be ‘looked after’, rather than the date they were admitted to the Home (although in some cases this will be the same). </w:t>
      </w:r>
    </w:p>
    <w:p w14:paraId="526F47A8" w14:textId="77777777" w:rsidR="00BD69ED" w:rsidRPr="0015533B" w:rsidRDefault="00BD69ED" w:rsidP="0095493D">
      <w:pPr>
        <w:jc w:val="both"/>
        <w:rPr>
          <w:rFonts w:ascii="Arial" w:hAnsi="Arial"/>
          <w:bCs/>
          <w:sz w:val="24"/>
          <w:szCs w:val="24"/>
        </w:rPr>
      </w:pPr>
    </w:p>
    <w:p w14:paraId="121CCBF4" w14:textId="77777777" w:rsidR="00BD69ED" w:rsidRDefault="00BD69ED" w:rsidP="0095493D">
      <w:pPr>
        <w:jc w:val="both"/>
        <w:rPr>
          <w:rFonts w:ascii="Arial" w:hAnsi="Arial"/>
          <w:bCs/>
          <w:sz w:val="24"/>
          <w:szCs w:val="24"/>
        </w:rPr>
      </w:pPr>
      <w:r w:rsidRPr="0015533B">
        <w:rPr>
          <w:rFonts w:ascii="Arial" w:hAnsi="Arial"/>
          <w:bCs/>
          <w:sz w:val="24"/>
          <w:szCs w:val="24"/>
        </w:rPr>
        <w:t>The frequency laid down by law is a minimum requirement. A review can be triggered by any party should the individual circumstances deem this necessary.</w:t>
      </w:r>
    </w:p>
    <w:p w14:paraId="75C913E6" w14:textId="67F0574F" w:rsidR="00E16396" w:rsidRDefault="00AE6394" w:rsidP="0095493D">
      <w:pPr>
        <w:jc w:val="both"/>
        <w:rPr>
          <w:rFonts w:ascii="Arial" w:hAnsi="Arial"/>
          <w:bCs/>
          <w:sz w:val="24"/>
          <w:szCs w:val="24"/>
        </w:rPr>
      </w:pPr>
      <w:r>
        <w:rPr>
          <w:noProof/>
        </w:rPr>
        <w:lastRenderedPageBreak/>
        <w:drawing>
          <wp:anchor distT="0" distB="0" distL="114300" distR="114300" simplePos="0" relativeHeight="251663872" behindDoc="0" locked="0" layoutInCell="1" allowOverlap="1" wp14:anchorId="1D621345" wp14:editId="7EA39CE1">
            <wp:simplePos x="0" y="0"/>
            <wp:positionH relativeFrom="column">
              <wp:posOffset>0</wp:posOffset>
            </wp:positionH>
            <wp:positionV relativeFrom="paragraph">
              <wp:posOffset>346710</wp:posOffset>
            </wp:positionV>
            <wp:extent cx="5259705" cy="3006725"/>
            <wp:effectExtent l="0" t="0" r="0" b="0"/>
            <wp:wrapTopAndBottom/>
            <wp:docPr id="198" name="Picture 25"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group of people sitting around a tab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b="14243"/>
                    <a:stretch>
                      <a:fillRect/>
                    </a:stretch>
                  </pic:blipFill>
                  <pic:spPr bwMode="auto">
                    <a:xfrm>
                      <a:off x="0" y="0"/>
                      <a:ext cx="5259705" cy="3006725"/>
                    </a:xfrm>
                    <a:prstGeom prst="rect">
                      <a:avLst/>
                    </a:prstGeom>
                    <a:noFill/>
                  </pic:spPr>
                </pic:pic>
              </a:graphicData>
            </a:graphic>
            <wp14:sizeRelH relativeFrom="page">
              <wp14:pctWidth>0</wp14:pctWidth>
            </wp14:sizeRelH>
            <wp14:sizeRelV relativeFrom="page">
              <wp14:pctHeight>0</wp14:pctHeight>
            </wp14:sizeRelV>
          </wp:anchor>
        </w:drawing>
      </w:r>
    </w:p>
    <w:p w14:paraId="3E0D4A9A" w14:textId="77777777" w:rsidR="00E16396" w:rsidRPr="0015533B" w:rsidRDefault="00E16396" w:rsidP="0095493D">
      <w:pPr>
        <w:jc w:val="both"/>
        <w:rPr>
          <w:rFonts w:ascii="Arial" w:hAnsi="Arial"/>
          <w:bCs/>
          <w:sz w:val="24"/>
          <w:szCs w:val="24"/>
        </w:rPr>
      </w:pPr>
    </w:p>
    <w:p w14:paraId="1EF3CD17" w14:textId="77777777" w:rsidR="00BD69ED" w:rsidRPr="0015533B" w:rsidRDefault="00BD69ED" w:rsidP="0095493D">
      <w:pPr>
        <w:ind w:left="567" w:hanging="567"/>
        <w:jc w:val="both"/>
        <w:rPr>
          <w:rFonts w:ascii="Arial" w:hAnsi="Arial"/>
          <w:sz w:val="24"/>
          <w:szCs w:val="24"/>
        </w:rPr>
      </w:pPr>
    </w:p>
    <w:p w14:paraId="0A0FA85A" w14:textId="58DE29B2" w:rsidR="003623EA" w:rsidRPr="0015533B" w:rsidRDefault="00BD69ED" w:rsidP="0095493D">
      <w:pPr>
        <w:jc w:val="both"/>
        <w:rPr>
          <w:rFonts w:ascii="Arial" w:hAnsi="Arial"/>
          <w:bCs/>
          <w:sz w:val="24"/>
          <w:szCs w:val="24"/>
        </w:rPr>
      </w:pPr>
      <w:r w:rsidRPr="0015533B">
        <w:rPr>
          <w:rFonts w:ascii="Arial" w:hAnsi="Arial"/>
          <w:bCs/>
          <w:sz w:val="24"/>
          <w:szCs w:val="24"/>
        </w:rPr>
        <w:t>With sufficient notice</w:t>
      </w:r>
      <w:r w:rsidR="005F7C20">
        <w:rPr>
          <w:rFonts w:ascii="Arial" w:hAnsi="Arial"/>
          <w:bCs/>
          <w:sz w:val="24"/>
          <w:szCs w:val="24"/>
        </w:rPr>
        <w:t>,</w:t>
      </w:r>
      <w:r w:rsidRPr="0015533B">
        <w:rPr>
          <w:rFonts w:ascii="Arial" w:hAnsi="Arial"/>
          <w:bCs/>
          <w:sz w:val="24"/>
          <w:szCs w:val="24"/>
        </w:rPr>
        <w:t xml:space="preserve"> Clare Lodge will happily provide a venue and other resources for meetings, even though reviews are the</w:t>
      </w:r>
      <w:r w:rsidR="009A4FCB">
        <w:rPr>
          <w:rFonts w:ascii="Arial" w:hAnsi="Arial"/>
          <w:bCs/>
          <w:sz w:val="24"/>
          <w:szCs w:val="24"/>
        </w:rPr>
        <w:t xml:space="preserve"> responsibility of the placing a</w:t>
      </w:r>
      <w:r w:rsidRPr="0015533B">
        <w:rPr>
          <w:rFonts w:ascii="Arial" w:hAnsi="Arial"/>
          <w:bCs/>
          <w:sz w:val="24"/>
          <w:szCs w:val="24"/>
        </w:rPr>
        <w:t xml:space="preserve">uthority to arrange. Arrangements should be made with the chair of the </w:t>
      </w:r>
      <w:r w:rsidR="00F44B12">
        <w:rPr>
          <w:rFonts w:ascii="Arial" w:hAnsi="Arial"/>
          <w:bCs/>
          <w:sz w:val="24"/>
          <w:szCs w:val="24"/>
        </w:rPr>
        <w:t>secure accommodation review (SAR)</w:t>
      </w:r>
      <w:r w:rsidR="003574A7">
        <w:rPr>
          <w:rFonts w:ascii="Arial" w:hAnsi="Arial"/>
          <w:bCs/>
          <w:sz w:val="24"/>
          <w:szCs w:val="24"/>
        </w:rPr>
        <w:t xml:space="preserve"> meeting</w:t>
      </w:r>
      <w:r w:rsidRPr="0015533B">
        <w:rPr>
          <w:rFonts w:ascii="Arial" w:hAnsi="Arial"/>
          <w:bCs/>
          <w:sz w:val="24"/>
          <w:szCs w:val="24"/>
        </w:rPr>
        <w:t xml:space="preserve">. Often it is sensible to </w:t>
      </w:r>
      <w:r w:rsidR="00F44B12">
        <w:rPr>
          <w:rFonts w:ascii="Arial" w:hAnsi="Arial"/>
          <w:bCs/>
          <w:sz w:val="24"/>
          <w:szCs w:val="24"/>
        </w:rPr>
        <w:t xml:space="preserve">combine SAR </w:t>
      </w:r>
      <w:r w:rsidR="003574A7">
        <w:rPr>
          <w:rFonts w:ascii="Arial" w:hAnsi="Arial"/>
          <w:bCs/>
          <w:sz w:val="24"/>
          <w:szCs w:val="24"/>
        </w:rPr>
        <w:t xml:space="preserve">meetings </w:t>
      </w:r>
      <w:r w:rsidRPr="0015533B">
        <w:rPr>
          <w:rFonts w:ascii="Arial" w:hAnsi="Arial"/>
          <w:bCs/>
          <w:sz w:val="24"/>
          <w:szCs w:val="24"/>
        </w:rPr>
        <w:t xml:space="preserve">with </w:t>
      </w:r>
      <w:r w:rsidR="00F44B12">
        <w:rPr>
          <w:rFonts w:ascii="Arial" w:hAnsi="Arial"/>
          <w:bCs/>
          <w:sz w:val="24"/>
          <w:szCs w:val="24"/>
        </w:rPr>
        <w:t xml:space="preserve">Looked After Children (LAC) </w:t>
      </w:r>
      <w:r w:rsidRPr="0015533B">
        <w:rPr>
          <w:rFonts w:ascii="Arial" w:hAnsi="Arial"/>
          <w:bCs/>
          <w:sz w:val="24"/>
          <w:szCs w:val="24"/>
        </w:rPr>
        <w:t xml:space="preserve">statutory childcare reviews for practical reasons and consistency. </w:t>
      </w:r>
      <w:r w:rsidR="007C65E3">
        <w:rPr>
          <w:rFonts w:ascii="Arial" w:hAnsi="Arial"/>
          <w:bCs/>
          <w:sz w:val="24"/>
          <w:szCs w:val="24"/>
        </w:rPr>
        <w:t>We</w:t>
      </w:r>
      <w:r w:rsidR="003623EA">
        <w:rPr>
          <w:rFonts w:ascii="Arial" w:hAnsi="Arial"/>
          <w:bCs/>
          <w:sz w:val="24"/>
          <w:szCs w:val="24"/>
        </w:rPr>
        <w:t xml:space="preserve"> can accommodate these ‘virtually’ through conference calling, Zoom or Teams apps</w:t>
      </w:r>
      <w:r w:rsidR="00F44B12">
        <w:rPr>
          <w:rFonts w:ascii="Arial" w:hAnsi="Arial"/>
          <w:bCs/>
          <w:sz w:val="24"/>
          <w:szCs w:val="24"/>
        </w:rPr>
        <w:t xml:space="preserve"> if required.</w:t>
      </w:r>
      <w:r w:rsidR="003623EA">
        <w:rPr>
          <w:rFonts w:ascii="Arial" w:hAnsi="Arial"/>
          <w:bCs/>
          <w:sz w:val="24"/>
          <w:szCs w:val="24"/>
        </w:rPr>
        <w:t xml:space="preserve"> </w:t>
      </w:r>
    </w:p>
    <w:p w14:paraId="15BA32A1" w14:textId="77777777" w:rsidR="00BD69ED" w:rsidRPr="0015533B" w:rsidRDefault="00BD69ED" w:rsidP="0095493D">
      <w:pPr>
        <w:jc w:val="both"/>
        <w:rPr>
          <w:rFonts w:ascii="Arial" w:hAnsi="Arial"/>
          <w:bCs/>
          <w:sz w:val="24"/>
          <w:szCs w:val="24"/>
        </w:rPr>
      </w:pPr>
    </w:p>
    <w:p w14:paraId="23350B3A" w14:textId="77777777" w:rsidR="00BD69ED" w:rsidRPr="0015533B" w:rsidRDefault="00BD69ED" w:rsidP="0095493D">
      <w:pPr>
        <w:jc w:val="both"/>
        <w:rPr>
          <w:rFonts w:ascii="Arial" w:hAnsi="Arial"/>
          <w:bCs/>
          <w:sz w:val="24"/>
          <w:szCs w:val="24"/>
        </w:rPr>
      </w:pPr>
      <w:r w:rsidRPr="0015533B">
        <w:rPr>
          <w:rFonts w:ascii="Arial" w:hAnsi="Arial"/>
          <w:bCs/>
          <w:sz w:val="24"/>
          <w:szCs w:val="24"/>
        </w:rPr>
        <w:t xml:space="preserve">Regulations 15 and 16 of the Children’s (Secure Accommodation) Regulations 1991 are concerned with the review requirements for </w:t>
      </w:r>
      <w:r w:rsidR="00D07E44">
        <w:rPr>
          <w:rFonts w:ascii="Arial" w:hAnsi="Arial"/>
          <w:bCs/>
          <w:sz w:val="24"/>
          <w:szCs w:val="24"/>
        </w:rPr>
        <w:t>young people</w:t>
      </w:r>
      <w:r w:rsidRPr="0015533B">
        <w:rPr>
          <w:rFonts w:ascii="Arial" w:hAnsi="Arial"/>
          <w:bCs/>
          <w:sz w:val="24"/>
          <w:szCs w:val="24"/>
        </w:rPr>
        <w:t xml:space="preserve"> placed in Secure Accommodation. Regulation 15 requires the pl</w:t>
      </w:r>
      <w:r w:rsidR="00F44B12">
        <w:rPr>
          <w:rFonts w:ascii="Arial" w:hAnsi="Arial"/>
          <w:bCs/>
          <w:sz w:val="24"/>
          <w:szCs w:val="24"/>
        </w:rPr>
        <w:t>acing Authority to review</w:t>
      </w:r>
      <w:r w:rsidRPr="0015533B">
        <w:rPr>
          <w:rFonts w:ascii="Arial" w:hAnsi="Arial"/>
          <w:bCs/>
          <w:sz w:val="24"/>
          <w:szCs w:val="24"/>
        </w:rPr>
        <w:t xml:space="preserve"> the placement of any young person in Secure Accommodation within one month of the start of placement and, thereafter, at intervals not exceeding three months. This review is in addition to that required under Section 26 of the Act.</w:t>
      </w:r>
    </w:p>
    <w:p w14:paraId="44FC8783" w14:textId="77777777" w:rsidR="00BD69ED" w:rsidRPr="0015533B" w:rsidRDefault="00BD69ED" w:rsidP="0095493D">
      <w:pPr>
        <w:jc w:val="both"/>
        <w:rPr>
          <w:rFonts w:ascii="Arial" w:hAnsi="Arial"/>
          <w:bCs/>
          <w:sz w:val="24"/>
          <w:szCs w:val="24"/>
        </w:rPr>
      </w:pPr>
    </w:p>
    <w:p w14:paraId="26E78575" w14:textId="77777777" w:rsidR="00BD69ED" w:rsidRDefault="00BD69ED">
      <w:pPr>
        <w:rPr>
          <w:rFonts w:ascii="Arial" w:hAnsi="Arial"/>
          <w:bCs/>
          <w:sz w:val="24"/>
          <w:szCs w:val="24"/>
        </w:rPr>
      </w:pPr>
      <w:r w:rsidRPr="0015533B">
        <w:rPr>
          <w:rFonts w:ascii="Arial" w:hAnsi="Arial"/>
          <w:bCs/>
          <w:sz w:val="24"/>
          <w:szCs w:val="24"/>
        </w:rPr>
        <w:t>Regulation 16(1) specifies that those appointed to review the case must satisfy themselves that: -</w:t>
      </w:r>
    </w:p>
    <w:p w14:paraId="1AF79D51" w14:textId="77777777" w:rsidR="006D10AB" w:rsidRPr="0015533B" w:rsidRDefault="006D10AB">
      <w:pPr>
        <w:rPr>
          <w:rFonts w:ascii="Arial" w:hAnsi="Arial"/>
          <w:bCs/>
          <w:sz w:val="24"/>
          <w:szCs w:val="24"/>
        </w:rPr>
      </w:pPr>
    </w:p>
    <w:p w14:paraId="285AEEAA" w14:textId="77777777" w:rsidR="00BD69ED" w:rsidRPr="0015533B" w:rsidRDefault="00BD69ED" w:rsidP="00BA40E0">
      <w:pPr>
        <w:ind w:left="1287" w:hanging="567"/>
        <w:jc w:val="both"/>
        <w:rPr>
          <w:rFonts w:ascii="Arial" w:hAnsi="Arial"/>
          <w:sz w:val="24"/>
          <w:szCs w:val="24"/>
        </w:rPr>
      </w:pPr>
      <w:r w:rsidRPr="0015533B">
        <w:rPr>
          <w:rFonts w:ascii="Arial" w:hAnsi="Arial"/>
          <w:sz w:val="24"/>
          <w:szCs w:val="24"/>
        </w:rPr>
        <w:t>a]</w:t>
      </w:r>
      <w:r w:rsidRPr="0015533B">
        <w:rPr>
          <w:rFonts w:ascii="Arial" w:hAnsi="Arial"/>
          <w:sz w:val="24"/>
          <w:szCs w:val="24"/>
        </w:rPr>
        <w:tab/>
        <w:t xml:space="preserve">the criteria for keeping the </w:t>
      </w:r>
      <w:r w:rsidR="00D07E44">
        <w:rPr>
          <w:rFonts w:ascii="Arial" w:hAnsi="Arial"/>
          <w:sz w:val="24"/>
          <w:szCs w:val="24"/>
        </w:rPr>
        <w:t>young person</w:t>
      </w:r>
      <w:r w:rsidRPr="0015533B">
        <w:rPr>
          <w:rFonts w:ascii="Arial" w:hAnsi="Arial"/>
          <w:sz w:val="24"/>
          <w:szCs w:val="24"/>
        </w:rPr>
        <w:t xml:space="preserve"> in Secure accommodation in a community home continue to apply, and</w:t>
      </w:r>
    </w:p>
    <w:p w14:paraId="4382B91D" w14:textId="77777777" w:rsidR="00BD69ED" w:rsidRDefault="00BD69ED" w:rsidP="00BA40E0">
      <w:pPr>
        <w:ind w:left="1287" w:hanging="567"/>
        <w:jc w:val="both"/>
        <w:rPr>
          <w:rFonts w:ascii="Arial" w:hAnsi="Arial"/>
          <w:sz w:val="24"/>
          <w:szCs w:val="24"/>
        </w:rPr>
      </w:pPr>
    </w:p>
    <w:p w14:paraId="090460B6" w14:textId="77777777" w:rsidR="00BD69ED" w:rsidRPr="0015533B" w:rsidRDefault="00BD69ED" w:rsidP="00BA40E0">
      <w:pPr>
        <w:ind w:left="1287" w:hanging="567"/>
        <w:jc w:val="both"/>
        <w:rPr>
          <w:rFonts w:ascii="Arial" w:hAnsi="Arial"/>
          <w:sz w:val="24"/>
          <w:szCs w:val="24"/>
        </w:rPr>
      </w:pPr>
      <w:r w:rsidRPr="0015533B">
        <w:rPr>
          <w:rFonts w:ascii="Arial" w:hAnsi="Arial"/>
          <w:sz w:val="24"/>
          <w:szCs w:val="24"/>
        </w:rPr>
        <w:t>b]</w:t>
      </w:r>
      <w:r w:rsidRPr="0015533B">
        <w:rPr>
          <w:rFonts w:ascii="Arial" w:hAnsi="Arial"/>
          <w:sz w:val="24"/>
          <w:szCs w:val="24"/>
        </w:rPr>
        <w:tab/>
      </w:r>
      <w:r w:rsidR="007C65E3" w:rsidRPr="0015533B">
        <w:rPr>
          <w:rFonts w:ascii="Arial" w:hAnsi="Arial"/>
          <w:sz w:val="24"/>
          <w:szCs w:val="24"/>
        </w:rPr>
        <w:t>Such</w:t>
      </w:r>
      <w:r w:rsidRPr="0015533B">
        <w:rPr>
          <w:rFonts w:ascii="Arial" w:hAnsi="Arial"/>
          <w:sz w:val="24"/>
          <w:szCs w:val="24"/>
        </w:rPr>
        <w:t xml:space="preserve"> a placement continues to be necessary, and whether or not any other description of accommodation would be appropriate. In doing so, they must have regard to the </w:t>
      </w:r>
      <w:r w:rsidR="00D07E44">
        <w:rPr>
          <w:rFonts w:ascii="Arial" w:hAnsi="Arial"/>
          <w:sz w:val="24"/>
          <w:szCs w:val="24"/>
        </w:rPr>
        <w:t>young person</w:t>
      </w:r>
      <w:r w:rsidR="004745C1" w:rsidRPr="0015533B">
        <w:rPr>
          <w:rFonts w:ascii="Arial" w:hAnsi="Arial"/>
          <w:sz w:val="24"/>
          <w:szCs w:val="24"/>
        </w:rPr>
        <w:t>’s</w:t>
      </w:r>
      <w:r w:rsidRPr="0015533B">
        <w:rPr>
          <w:rFonts w:ascii="Arial" w:hAnsi="Arial"/>
          <w:sz w:val="24"/>
          <w:szCs w:val="24"/>
        </w:rPr>
        <w:t xml:space="preserve"> welfare</w:t>
      </w:r>
      <w:r w:rsidR="004745C1" w:rsidRPr="0015533B">
        <w:rPr>
          <w:rFonts w:ascii="Arial" w:hAnsi="Arial"/>
          <w:sz w:val="24"/>
          <w:szCs w:val="24"/>
        </w:rPr>
        <w:t>.</w:t>
      </w:r>
    </w:p>
    <w:p w14:paraId="07FECB10" w14:textId="77777777" w:rsidR="00BD69ED" w:rsidRPr="0015533B" w:rsidRDefault="00BD69ED" w:rsidP="00BA40E0">
      <w:pPr>
        <w:ind w:left="1287" w:hanging="567"/>
        <w:jc w:val="both"/>
        <w:rPr>
          <w:rFonts w:ascii="Arial" w:hAnsi="Arial"/>
          <w:sz w:val="24"/>
          <w:szCs w:val="24"/>
        </w:rPr>
      </w:pPr>
    </w:p>
    <w:p w14:paraId="54C0C6FB" w14:textId="77777777" w:rsidR="00BD69ED" w:rsidRPr="0015533B" w:rsidRDefault="00BD69ED" w:rsidP="00BA40E0">
      <w:pPr>
        <w:jc w:val="both"/>
        <w:rPr>
          <w:rFonts w:ascii="Arial" w:hAnsi="Arial"/>
          <w:bCs/>
          <w:sz w:val="24"/>
          <w:szCs w:val="24"/>
        </w:rPr>
      </w:pPr>
      <w:r w:rsidRPr="0015533B">
        <w:rPr>
          <w:rFonts w:ascii="Arial" w:hAnsi="Arial"/>
          <w:bCs/>
          <w:sz w:val="24"/>
          <w:szCs w:val="24"/>
        </w:rPr>
        <w:t xml:space="preserve">Each Local Authority is required to appoint three persons to undertake such reviews, one of whom must neither be employed by, or be an Elected Officer of the placing Authority, or by the Local Authority managing </w:t>
      </w:r>
      <w:r w:rsidR="00BA40E0">
        <w:rPr>
          <w:rFonts w:ascii="Arial" w:hAnsi="Arial"/>
          <w:bCs/>
          <w:sz w:val="24"/>
          <w:szCs w:val="24"/>
        </w:rPr>
        <w:t xml:space="preserve">the Home </w:t>
      </w:r>
      <w:r w:rsidRPr="0015533B">
        <w:rPr>
          <w:rFonts w:ascii="Arial" w:hAnsi="Arial"/>
          <w:bCs/>
          <w:sz w:val="24"/>
          <w:szCs w:val="24"/>
        </w:rPr>
        <w:t xml:space="preserve">in which </w:t>
      </w:r>
      <w:r w:rsidRPr="0015533B">
        <w:rPr>
          <w:rFonts w:ascii="Arial" w:hAnsi="Arial"/>
          <w:bCs/>
          <w:sz w:val="24"/>
          <w:szCs w:val="24"/>
        </w:rPr>
        <w:lastRenderedPageBreak/>
        <w:t>he/s</w:t>
      </w:r>
      <w:r w:rsidR="003D35D2">
        <w:rPr>
          <w:rFonts w:ascii="Arial" w:hAnsi="Arial"/>
          <w:bCs/>
          <w:sz w:val="24"/>
          <w:szCs w:val="24"/>
        </w:rPr>
        <w:t>he is accommodated. Staff from “</w:t>
      </w:r>
      <w:r w:rsidR="007409CA">
        <w:rPr>
          <w:rFonts w:ascii="Arial" w:hAnsi="Arial"/>
          <w:bCs/>
          <w:sz w:val="24"/>
          <w:szCs w:val="24"/>
        </w:rPr>
        <w:t>NYAS</w:t>
      </w:r>
      <w:r w:rsidR="003D35D2">
        <w:rPr>
          <w:rFonts w:ascii="Arial" w:hAnsi="Arial"/>
          <w:bCs/>
          <w:sz w:val="24"/>
          <w:szCs w:val="24"/>
        </w:rPr>
        <w:t>”</w:t>
      </w:r>
      <w:r w:rsidRPr="0015533B">
        <w:rPr>
          <w:rFonts w:ascii="Arial" w:hAnsi="Arial"/>
          <w:bCs/>
          <w:sz w:val="24"/>
          <w:szCs w:val="24"/>
        </w:rPr>
        <w:t xml:space="preserve"> may assist in providing the independent person for this panel.</w:t>
      </w:r>
    </w:p>
    <w:p w14:paraId="029E5E6F" w14:textId="77777777" w:rsidR="00BD69ED" w:rsidRPr="0015533B" w:rsidRDefault="00BD69ED">
      <w:pPr>
        <w:ind w:left="567" w:hanging="567"/>
        <w:rPr>
          <w:rFonts w:ascii="Arial" w:hAnsi="Arial"/>
          <w:bCs/>
          <w:sz w:val="24"/>
          <w:szCs w:val="24"/>
        </w:rPr>
      </w:pPr>
    </w:p>
    <w:p w14:paraId="1099743C" w14:textId="77777777" w:rsidR="00BD69ED" w:rsidRPr="0015533B" w:rsidRDefault="00BD69ED" w:rsidP="00BA40E0">
      <w:pPr>
        <w:jc w:val="both"/>
        <w:rPr>
          <w:rFonts w:ascii="Arial" w:hAnsi="Arial"/>
          <w:bCs/>
          <w:sz w:val="24"/>
          <w:szCs w:val="24"/>
        </w:rPr>
      </w:pPr>
      <w:r w:rsidRPr="0015533B">
        <w:rPr>
          <w:rFonts w:ascii="Arial" w:hAnsi="Arial"/>
          <w:bCs/>
          <w:sz w:val="24"/>
          <w:szCs w:val="24"/>
        </w:rPr>
        <w:t xml:space="preserve">Responsibility for undertaking such reviews rests solely with the Local Authority ‘looking after’ the </w:t>
      </w:r>
      <w:r w:rsidR="00D07E44">
        <w:rPr>
          <w:rFonts w:ascii="Arial" w:hAnsi="Arial"/>
          <w:bCs/>
          <w:sz w:val="24"/>
          <w:szCs w:val="24"/>
        </w:rPr>
        <w:t>young person</w:t>
      </w:r>
      <w:r w:rsidRPr="0015533B">
        <w:rPr>
          <w:rFonts w:ascii="Arial" w:hAnsi="Arial"/>
          <w:bCs/>
          <w:sz w:val="24"/>
          <w:szCs w:val="24"/>
        </w:rPr>
        <w:t xml:space="preserve"> and not with the Home accommodating her. This must take place at Clare Lodge, allowing both the </w:t>
      </w:r>
      <w:r w:rsidR="00D07E44">
        <w:rPr>
          <w:rFonts w:ascii="Arial" w:hAnsi="Arial"/>
          <w:bCs/>
          <w:sz w:val="24"/>
          <w:szCs w:val="24"/>
        </w:rPr>
        <w:t>young person</w:t>
      </w:r>
      <w:r w:rsidRPr="0015533B">
        <w:rPr>
          <w:rFonts w:ascii="Arial" w:hAnsi="Arial"/>
          <w:bCs/>
          <w:sz w:val="24"/>
          <w:szCs w:val="24"/>
        </w:rPr>
        <w:t xml:space="preserve"> and key</w:t>
      </w:r>
      <w:r w:rsidR="004745C1" w:rsidRPr="0015533B">
        <w:rPr>
          <w:rFonts w:ascii="Arial" w:hAnsi="Arial"/>
          <w:bCs/>
          <w:sz w:val="24"/>
          <w:szCs w:val="24"/>
        </w:rPr>
        <w:t>-</w:t>
      </w:r>
      <w:r w:rsidRPr="0015533B">
        <w:rPr>
          <w:rFonts w:ascii="Arial" w:hAnsi="Arial"/>
          <w:bCs/>
          <w:sz w:val="24"/>
          <w:szCs w:val="24"/>
        </w:rPr>
        <w:t xml:space="preserve">worker to attend and contribute. </w:t>
      </w:r>
    </w:p>
    <w:p w14:paraId="6A0CE635" w14:textId="77777777" w:rsidR="00BD69ED" w:rsidRPr="0015533B" w:rsidRDefault="00BD69ED">
      <w:pPr>
        <w:rPr>
          <w:rFonts w:ascii="Arial" w:hAnsi="Arial"/>
          <w:bCs/>
          <w:sz w:val="24"/>
          <w:szCs w:val="24"/>
        </w:rPr>
      </w:pPr>
    </w:p>
    <w:p w14:paraId="0BE869E1" w14:textId="3330B559" w:rsidR="00BD69ED" w:rsidRPr="0015533B" w:rsidRDefault="00BD69ED" w:rsidP="00BA40E0">
      <w:pPr>
        <w:jc w:val="both"/>
        <w:rPr>
          <w:rFonts w:ascii="Arial" w:hAnsi="Arial"/>
          <w:bCs/>
          <w:sz w:val="24"/>
          <w:szCs w:val="24"/>
        </w:rPr>
      </w:pPr>
      <w:r w:rsidRPr="0015533B">
        <w:rPr>
          <w:rFonts w:ascii="Arial" w:hAnsi="Arial"/>
          <w:bCs/>
          <w:sz w:val="24"/>
          <w:szCs w:val="24"/>
        </w:rPr>
        <w:t xml:space="preserve">Some Local Authorities choose as a matter of expediency to hold criteria reviews away from </w:t>
      </w:r>
      <w:r w:rsidR="00BA40E0">
        <w:rPr>
          <w:rFonts w:ascii="Arial" w:hAnsi="Arial"/>
          <w:bCs/>
          <w:sz w:val="24"/>
          <w:szCs w:val="24"/>
        </w:rPr>
        <w:t>Clare Lodge</w:t>
      </w:r>
      <w:r w:rsidRPr="0015533B">
        <w:rPr>
          <w:rFonts w:ascii="Arial" w:hAnsi="Arial"/>
          <w:bCs/>
          <w:sz w:val="24"/>
          <w:szCs w:val="24"/>
        </w:rPr>
        <w:t xml:space="preserve"> thereby depriving the </w:t>
      </w:r>
      <w:r w:rsidR="00D07E44">
        <w:rPr>
          <w:rFonts w:ascii="Arial" w:hAnsi="Arial"/>
          <w:bCs/>
          <w:sz w:val="24"/>
          <w:szCs w:val="24"/>
        </w:rPr>
        <w:t>young person</w:t>
      </w:r>
      <w:r w:rsidR="00664960">
        <w:rPr>
          <w:rFonts w:ascii="Arial" w:hAnsi="Arial"/>
          <w:bCs/>
          <w:sz w:val="24"/>
          <w:szCs w:val="24"/>
        </w:rPr>
        <w:t>/</w:t>
      </w:r>
      <w:r w:rsidRPr="0015533B">
        <w:rPr>
          <w:rFonts w:ascii="Arial" w:hAnsi="Arial"/>
          <w:bCs/>
          <w:sz w:val="24"/>
          <w:szCs w:val="24"/>
        </w:rPr>
        <w:t xml:space="preserve">advocate, and others of the opportunity to </w:t>
      </w:r>
      <w:r w:rsidR="004745C1" w:rsidRPr="0015533B">
        <w:rPr>
          <w:rFonts w:ascii="Arial" w:hAnsi="Arial"/>
          <w:bCs/>
          <w:sz w:val="24"/>
          <w:szCs w:val="24"/>
        </w:rPr>
        <w:t>contribute</w:t>
      </w:r>
      <w:r w:rsidRPr="0015533B">
        <w:rPr>
          <w:rFonts w:ascii="Arial" w:hAnsi="Arial"/>
          <w:bCs/>
          <w:sz w:val="24"/>
          <w:szCs w:val="24"/>
        </w:rPr>
        <w:t xml:space="preserve">. Whilst such arrangements may comply with the letter of the regulations, in the view of Clare Lodge, they do not meet the “spirit” of the legislation as they deprive the </w:t>
      </w:r>
      <w:r w:rsidR="00D07E44">
        <w:rPr>
          <w:rFonts w:ascii="Arial" w:hAnsi="Arial"/>
          <w:bCs/>
          <w:sz w:val="24"/>
          <w:szCs w:val="24"/>
        </w:rPr>
        <w:t>young person</w:t>
      </w:r>
      <w:r w:rsidR="004745C1" w:rsidRPr="0015533B">
        <w:rPr>
          <w:rFonts w:ascii="Arial" w:hAnsi="Arial"/>
          <w:bCs/>
          <w:sz w:val="24"/>
          <w:szCs w:val="24"/>
        </w:rPr>
        <w:t xml:space="preserve"> </w:t>
      </w:r>
      <w:r w:rsidRPr="0015533B">
        <w:rPr>
          <w:rFonts w:ascii="Arial" w:hAnsi="Arial"/>
          <w:bCs/>
          <w:sz w:val="24"/>
          <w:szCs w:val="24"/>
        </w:rPr>
        <w:t xml:space="preserve">of their right to directly, or with independent support, put </w:t>
      </w:r>
      <w:r w:rsidR="005F7C20">
        <w:rPr>
          <w:rFonts w:ascii="Arial" w:hAnsi="Arial"/>
          <w:bCs/>
          <w:sz w:val="24"/>
          <w:szCs w:val="24"/>
        </w:rPr>
        <w:t xml:space="preserve">across </w:t>
      </w:r>
      <w:r w:rsidRPr="0015533B">
        <w:rPr>
          <w:rFonts w:ascii="Arial" w:hAnsi="Arial"/>
          <w:bCs/>
          <w:sz w:val="24"/>
          <w:szCs w:val="24"/>
        </w:rPr>
        <w:t>their view. Should the Criteria meeting be held away from the Home, written notes together with outcomes of the meeting must be supplied to the Home wi</w:t>
      </w:r>
      <w:r w:rsidR="004745C1" w:rsidRPr="0015533B">
        <w:rPr>
          <w:rFonts w:ascii="Arial" w:hAnsi="Arial"/>
          <w:bCs/>
          <w:sz w:val="24"/>
          <w:szCs w:val="24"/>
        </w:rPr>
        <w:t xml:space="preserve">thin the prescribed review </w:t>
      </w:r>
      <w:r w:rsidR="00692659" w:rsidRPr="0015533B">
        <w:rPr>
          <w:rFonts w:ascii="Arial" w:hAnsi="Arial"/>
          <w:bCs/>
          <w:sz w:val="24"/>
          <w:szCs w:val="24"/>
        </w:rPr>
        <w:t>timeframe</w:t>
      </w:r>
      <w:r w:rsidRPr="0015533B">
        <w:rPr>
          <w:rFonts w:ascii="Arial" w:hAnsi="Arial"/>
          <w:bCs/>
          <w:sz w:val="24"/>
          <w:szCs w:val="24"/>
        </w:rPr>
        <w:t xml:space="preserve">. </w:t>
      </w:r>
      <w:r w:rsidR="00692659">
        <w:rPr>
          <w:rFonts w:ascii="Arial" w:hAnsi="Arial"/>
          <w:bCs/>
          <w:sz w:val="24"/>
          <w:szCs w:val="24"/>
        </w:rPr>
        <w:t>However,</w:t>
      </w:r>
      <w:r w:rsidR="00DB1E6B">
        <w:rPr>
          <w:rFonts w:ascii="Arial" w:hAnsi="Arial"/>
          <w:bCs/>
          <w:sz w:val="24"/>
          <w:szCs w:val="24"/>
        </w:rPr>
        <w:t xml:space="preserve"> this rarely occurs with all meetings being held at the home except in extreme circumstances such </w:t>
      </w:r>
      <w:r w:rsidR="005F7C20">
        <w:rPr>
          <w:rFonts w:ascii="Arial" w:hAnsi="Arial"/>
          <w:bCs/>
          <w:sz w:val="24"/>
          <w:szCs w:val="24"/>
        </w:rPr>
        <w:t>a</w:t>
      </w:r>
      <w:r w:rsidR="00DB1E6B">
        <w:rPr>
          <w:rFonts w:ascii="Arial" w:hAnsi="Arial"/>
          <w:bCs/>
          <w:sz w:val="24"/>
          <w:szCs w:val="24"/>
        </w:rPr>
        <w:t xml:space="preserve">s poor weather conditions.  </w:t>
      </w:r>
    </w:p>
    <w:p w14:paraId="6E32A26B" w14:textId="77777777" w:rsidR="00BD69ED" w:rsidRPr="0015533B" w:rsidRDefault="00BD69ED">
      <w:pPr>
        <w:rPr>
          <w:rFonts w:ascii="Arial" w:hAnsi="Arial"/>
          <w:bCs/>
          <w:sz w:val="24"/>
          <w:szCs w:val="24"/>
        </w:rPr>
      </w:pPr>
    </w:p>
    <w:p w14:paraId="278DE03A" w14:textId="259C1D73" w:rsidR="00BD69ED" w:rsidRPr="0015533B" w:rsidRDefault="00626612" w:rsidP="00BA40E0">
      <w:pPr>
        <w:numPr>
          <w:ilvl w:val="12"/>
          <w:numId w:val="0"/>
        </w:numPr>
        <w:jc w:val="both"/>
        <w:rPr>
          <w:rFonts w:ascii="Arial" w:hAnsi="Arial"/>
          <w:sz w:val="24"/>
          <w:szCs w:val="24"/>
        </w:rPr>
      </w:pPr>
      <w:r>
        <w:rPr>
          <w:rFonts w:ascii="Arial" w:hAnsi="Arial"/>
          <w:sz w:val="24"/>
          <w:szCs w:val="24"/>
        </w:rPr>
        <w:t>Planning</w:t>
      </w:r>
      <w:r w:rsidR="00A45B7B" w:rsidRPr="0015533B">
        <w:rPr>
          <w:rFonts w:ascii="Arial" w:hAnsi="Arial"/>
          <w:sz w:val="24"/>
          <w:szCs w:val="24"/>
        </w:rPr>
        <w:t xml:space="preserve"> meetings </w:t>
      </w:r>
      <w:r w:rsidR="00BD69ED" w:rsidRPr="0015533B">
        <w:rPr>
          <w:rFonts w:ascii="Arial" w:hAnsi="Arial"/>
          <w:sz w:val="24"/>
          <w:szCs w:val="24"/>
        </w:rPr>
        <w:t xml:space="preserve">are held regularly to ensure that work is being undertaken and to inform the placing Authority on the progress of the </w:t>
      </w:r>
      <w:r w:rsidR="00D07E44">
        <w:rPr>
          <w:rFonts w:ascii="Arial" w:hAnsi="Arial"/>
          <w:sz w:val="24"/>
          <w:szCs w:val="24"/>
        </w:rPr>
        <w:t>young person</w:t>
      </w:r>
      <w:r w:rsidR="00BD69ED" w:rsidRPr="0015533B">
        <w:rPr>
          <w:rFonts w:ascii="Arial" w:hAnsi="Arial"/>
          <w:sz w:val="24"/>
          <w:szCs w:val="24"/>
        </w:rPr>
        <w:t xml:space="preserve">. The expectation is that all work is completed within the </w:t>
      </w:r>
      <w:r w:rsidR="00692659" w:rsidRPr="0015533B">
        <w:rPr>
          <w:rFonts w:ascii="Arial" w:hAnsi="Arial"/>
          <w:sz w:val="24"/>
          <w:szCs w:val="24"/>
        </w:rPr>
        <w:t>timescale</w:t>
      </w:r>
      <w:r w:rsidR="00BD69ED" w:rsidRPr="0015533B">
        <w:rPr>
          <w:rFonts w:ascii="Arial" w:hAnsi="Arial"/>
          <w:sz w:val="24"/>
          <w:szCs w:val="24"/>
        </w:rPr>
        <w:t xml:space="preserve"> agreed at </w:t>
      </w:r>
      <w:r w:rsidR="00A45B7B" w:rsidRPr="0015533B">
        <w:rPr>
          <w:rFonts w:ascii="Arial" w:hAnsi="Arial"/>
          <w:sz w:val="24"/>
          <w:szCs w:val="24"/>
        </w:rPr>
        <w:t>strategy meetings</w:t>
      </w:r>
      <w:r w:rsidR="00BD69ED" w:rsidRPr="0015533B">
        <w:rPr>
          <w:rFonts w:ascii="Arial" w:hAnsi="Arial"/>
          <w:sz w:val="24"/>
          <w:szCs w:val="24"/>
        </w:rPr>
        <w:t xml:space="preserve">. Copies of </w:t>
      </w:r>
      <w:r w:rsidR="00A45B7B" w:rsidRPr="0015533B">
        <w:rPr>
          <w:rFonts w:ascii="Arial" w:hAnsi="Arial"/>
          <w:sz w:val="24"/>
          <w:szCs w:val="24"/>
        </w:rPr>
        <w:t xml:space="preserve">meeting </w:t>
      </w:r>
      <w:r w:rsidR="00664960">
        <w:rPr>
          <w:rFonts w:ascii="Arial" w:hAnsi="Arial"/>
          <w:sz w:val="24"/>
          <w:szCs w:val="24"/>
        </w:rPr>
        <w:t>notes are sent to placing a</w:t>
      </w:r>
      <w:r w:rsidR="00BD69ED" w:rsidRPr="0015533B">
        <w:rPr>
          <w:rFonts w:ascii="Arial" w:hAnsi="Arial"/>
          <w:sz w:val="24"/>
          <w:szCs w:val="24"/>
        </w:rPr>
        <w:t xml:space="preserve">uthorities and provide an ongoing summary of placement progress. In addition, </w:t>
      </w:r>
      <w:r w:rsidR="00692659" w:rsidRPr="0015533B">
        <w:rPr>
          <w:rFonts w:ascii="Arial" w:hAnsi="Arial"/>
          <w:sz w:val="24"/>
          <w:szCs w:val="24"/>
        </w:rPr>
        <w:t>keyworker</w:t>
      </w:r>
      <w:r w:rsidR="00BD69ED" w:rsidRPr="0015533B">
        <w:rPr>
          <w:rFonts w:ascii="Arial" w:hAnsi="Arial"/>
          <w:sz w:val="24"/>
          <w:szCs w:val="24"/>
        </w:rPr>
        <w:t xml:space="preserve">, and assessment reports are presented at </w:t>
      </w:r>
      <w:r>
        <w:rPr>
          <w:rFonts w:ascii="Arial" w:hAnsi="Arial"/>
          <w:sz w:val="24"/>
          <w:szCs w:val="24"/>
        </w:rPr>
        <w:t>planning</w:t>
      </w:r>
      <w:r w:rsidR="00A45B7B" w:rsidRPr="0015533B">
        <w:rPr>
          <w:rFonts w:ascii="Arial" w:hAnsi="Arial"/>
          <w:sz w:val="24"/>
          <w:szCs w:val="24"/>
        </w:rPr>
        <w:t xml:space="preserve"> meetings </w:t>
      </w:r>
      <w:r w:rsidR="00BD69ED" w:rsidRPr="0015533B">
        <w:rPr>
          <w:rFonts w:ascii="Arial" w:hAnsi="Arial"/>
          <w:sz w:val="24"/>
          <w:szCs w:val="24"/>
        </w:rPr>
        <w:t>in accordance with the care plan</w:t>
      </w:r>
      <w:r w:rsidR="005F7C20">
        <w:rPr>
          <w:rFonts w:ascii="Arial" w:hAnsi="Arial"/>
          <w:sz w:val="24"/>
          <w:szCs w:val="24"/>
        </w:rPr>
        <w:t>.</w:t>
      </w:r>
      <w:r>
        <w:rPr>
          <w:rFonts w:ascii="Arial" w:hAnsi="Arial"/>
          <w:sz w:val="24"/>
          <w:szCs w:val="24"/>
        </w:rPr>
        <w:t xml:space="preserve"> </w:t>
      </w:r>
      <w:r w:rsidR="005F7C20">
        <w:rPr>
          <w:rFonts w:ascii="Arial" w:hAnsi="Arial"/>
          <w:sz w:val="24"/>
          <w:szCs w:val="24"/>
        </w:rPr>
        <w:t>H</w:t>
      </w:r>
      <w:r>
        <w:rPr>
          <w:rFonts w:ascii="Arial" w:hAnsi="Arial"/>
          <w:sz w:val="24"/>
          <w:szCs w:val="24"/>
        </w:rPr>
        <w:t>ealth and education</w:t>
      </w:r>
      <w:r w:rsidR="005F7C20">
        <w:rPr>
          <w:rFonts w:ascii="Arial" w:hAnsi="Arial"/>
          <w:sz w:val="24"/>
          <w:szCs w:val="24"/>
        </w:rPr>
        <w:t xml:space="preserve"> also</w:t>
      </w:r>
      <w:r>
        <w:rPr>
          <w:rFonts w:ascii="Arial" w:hAnsi="Arial"/>
          <w:sz w:val="24"/>
          <w:szCs w:val="24"/>
        </w:rPr>
        <w:t xml:space="preserve"> contribute to these meetings</w:t>
      </w:r>
      <w:r w:rsidR="00BD69ED" w:rsidRPr="0015533B">
        <w:rPr>
          <w:rFonts w:ascii="Arial" w:hAnsi="Arial"/>
          <w:sz w:val="24"/>
          <w:szCs w:val="24"/>
        </w:rPr>
        <w:t xml:space="preserve">. </w:t>
      </w:r>
    </w:p>
    <w:p w14:paraId="08DFE691" w14:textId="77777777" w:rsidR="00BD69ED" w:rsidRPr="0015533B" w:rsidRDefault="00BD69ED">
      <w:pPr>
        <w:numPr>
          <w:ilvl w:val="12"/>
          <w:numId w:val="0"/>
        </w:numPr>
        <w:jc w:val="both"/>
        <w:rPr>
          <w:rFonts w:ascii="Arial" w:hAnsi="Arial"/>
          <w:sz w:val="24"/>
          <w:szCs w:val="24"/>
        </w:rPr>
      </w:pPr>
    </w:p>
    <w:p w14:paraId="109D05D2" w14:textId="77777777" w:rsidR="00BD69ED" w:rsidRPr="0015533B" w:rsidRDefault="00BD69ED" w:rsidP="00BA40E0">
      <w:pPr>
        <w:numPr>
          <w:ilvl w:val="12"/>
          <w:numId w:val="0"/>
        </w:numPr>
        <w:jc w:val="both"/>
        <w:rPr>
          <w:rFonts w:ascii="Arial" w:hAnsi="Arial"/>
          <w:sz w:val="24"/>
          <w:szCs w:val="24"/>
        </w:rPr>
      </w:pPr>
      <w:r w:rsidRPr="0015533B">
        <w:rPr>
          <w:rFonts w:ascii="Arial" w:hAnsi="Arial"/>
          <w:sz w:val="24"/>
          <w:szCs w:val="24"/>
        </w:rPr>
        <w:t xml:space="preserve">Clare Lodge do not normally provide Court </w:t>
      </w:r>
      <w:r w:rsidR="00A45B7B" w:rsidRPr="0015533B">
        <w:rPr>
          <w:rFonts w:ascii="Arial" w:hAnsi="Arial"/>
          <w:sz w:val="24"/>
          <w:szCs w:val="24"/>
        </w:rPr>
        <w:t>r</w:t>
      </w:r>
      <w:r w:rsidRPr="0015533B">
        <w:rPr>
          <w:rFonts w:ascii="Arial" w:hAnsi="Arial"/>
          <w:sz w:val="24"/>
          <w:szCs w:val="24"/>
        </w:rPr>
        <w:t>eports</w:t>
      </w:r>
      <w:r w:rsidR="009A2F81">
        <w:rPr>
          <w:rFonts w:ascii="Arial" w:hAnsi="Arial"/>
          <w:sz w:val="24"/>
          <w:szCs w:val="24"/>
        </w:rPr>
        <w:t xml:space="preserve"> unless specifically requested</w:t>
      </w:r>
      <w:r w:rsidRPr="0015533B">
        <w:rPr>
          <w:rFonts w:ascii="Arial" w:hAnsi="Arial"/>
          <w:sz w:val="24"/>
          <w:szCs w:val="24"/>
        </w:rPr>
        <w:t>.</w:t>
      </w:r>
      <w:r w:rsidR="009A2F81">
        <w:rPr>
          <w:rFonts w:ascii="Arial" w:hAnsi="Arial"/>
          <w:sz w:val="24"/>
          <w:szCs w:val="24"/>
        </w:rPr>
        <w:t xml:space="preserve">  </w:t>
      </w:r>
      <w:r w:rsidRPr="0015533B">
        <w:rPr>
          <w:rFonts w:ascii="Arial" w:hAnsi="Arial"/>
          <w:sz w:val="24"/>
          <w:szCs w:val="24"/>
        </w:rPr>
        <w:t>All written informat</w:t>
      </w:r>
      <w:r w:rsidR="00664960">
        <w:rPr>
          <w:rFonts w:ascii="Arial" w:hAnsi="Arial"/>
          <w:sz w:val="24"/>
          <w:szCs w:val="24"/>
        </w:rPr>
        <w:t>ion is provided to the placing a</w:t>
      </w:r>
      <w:r w:rsidRPr="0015533B">
        <w:rPr>
          <w:rFonts w:ascii="Arial" w:hAnsi="Arial"/>
          <w:sz w:val="24"/>
          <w:szCs w:val="24"/>
        </w:rPr>
        <w:t xml:space="preserve">uthority and may be quoted, or otherwise used to inform decision making, including applications to the Court. </w:t>
      </w:r>
    </w:p>
    <w:p w14:paraId="72F50527" w14:textId="77777777" w:rsidR="00BD69ED" w:rsidRPr="0015533B" w:rsidRDefault="00BD69ED" w:rsidP="00BA40E0">
      <w:pPr>
        <w:numPr>
          <w:ilvl w:val="12"/>
          <w:numId w:val="0"/>
        </w:numPr>
        <w:jc w:val="both"/>
        <w:rPr>
          <w:rFonts w:ascii="Arial" w:hAnsi="Arial"/>
          <w:sz w:val="24"/>
          <w:szCs w:val="24"/>
        </w:rPr>
      </w:pPr>
    </w:p>
    <w:p w14:paraId="3CD3AE64" w14:textId="77777777" w:rsidR="00BD69ED" w:rsidRPr="0015533B" w:rsidRDefault="00BD69ED" w:rsidP="00BA40E0">
      <w:pPr>
        <w:numPr>
          <w:ilvl w:val="12"/>
          <w:numId w:val="0"/>
        </w:numPr>
        <w:jc w:val="both"/>
        <w:rPr>
          <w:rFonts w:ascii="Arial" w:hAnsi="Arial"/>
          <w:sz w:val="24"/>
          <w:szCs w:val="24"/>
        </w:rPr>
      </w:pPr>
      <w:r w:rsidRPr="0015533B">
        <w:rPr>
          <w:rFonts w:ascii="Arial" w:hAnsi="Arial"/>
          <w:sz w:val="24"/>
          <w:szCs w:val="24"/>
        </w:rPr>
        <w:t>Written information is supplemented by regular verbal reports as may be required.</w:t>
      </w:r>
    </w:p>
    <w:p w14:paraId="1FD60AAC" w14:textId="77777777" w:rsidR="00BD69ED" w:rsidRPr="0015533B" w:rsidRDefault="00BD69ED" w:rsidP="00BA40E0">
      <w:pPr>
        <w:numPr>
          <w:ilvl w:val="12"/>
          <w:numId w:val="0"/>
        </w:numPr>
        <w:jc w:val="both"/>
        <w:rPr>
          <w:rFonts w:ascii="Arial" w:hAnsi="Arial"/>
          <w:sz w:val="24"/>
          <w:szCs w:val="24"/>
        </w:rPr>
      </w:pPr>
    </w:p>
    <w:p w14:paraId="716421E0" w14:textId="77777777" w:rsidR="00BD69ED" w:rsidRDefault="00A45B7B">
      <w:pPr>
        <w:numPr>
          <w:ilvl w:val="12"/>
          <w:numId w:val="0"/>
        </w:numPr>
        <w:jc w:val="both"/>
        <w:rPr>
          <w:rFonts w:ascii="Arial" w:hAnsi="Arial"/>
          <w:sz w:val="24"/>
          <w:szCs w:val="24"/>
        </w:rPr>
      </w:pPr>
      <w:r w:rsidRPr="0015533B">
        <w:rPr>
          <w:rFonts w:ascii="Arial" w:hAnsi="Arial"/>
          <w:sz w:val="24"/>
          <w:szCs w:val="24"/>
        </w:rPr>
        <w:t>P</w:t>
      </w:r>
      <w:r w:rsidR="00BD69ED" w:rsidRPr="0015533B">
        <w:rPr>
          <w:rFonts w:ascii="Arial" w:hAnsi="Arial"/>
          <w:sz w:val="24"/>
          <w:szCs w:val="24"/>
        </w:rPr>
        <w:t xml:space="preserve">arents, </w:t>
      </w:r>
      <w:r w:rsidR="00692659" w:rsidRPr="0015533B">
        <w:rPr>
          <w:rFonts w:ascii="Arial" w:hAnsi="Arial"/>
          <w:sz w:val="24"/>
          <w:szCs w:val="24"/>
        </w:rPr>
        <w:t>carers,</w:t>
      </w:r>
      <w:r w:rsidR="00BD69ED" w:rsidRPr="0015533B">
        <w:rPr>
          <w:rFonts w:ascii="Arial" w:hAnsi="Arial"/>
          <w:sz w:val="24"/>
          <w:szCs w:val="24"/>
        </w:rPr>
        <w:t xml:space="preserve"> and other professionals </w:t>
      </w:r>
      <w:r w:rsidRPr="0015533B">
        <w:rPr>
          <w:rFonts w:ascii="Arial" w:hAnsi="Arial"/>
          <w:sz w:val="24"/>
          <w:szCs w:val="24"/>
        </w:rPr>
        <w:t xml:space="preserve">attend strategy meetings which are chaired by the </w:t>
      </w:r>
      <w:r w:rsidR="00BD69ED" w:rsidRPr="0015533B">
        <w:rPr>
          <w:rFonts w:ascii="Arial" w:hAnsi="Arial"/>
          <w:sz w:val="24"/>
          <w:szCs w:val="24"/>
        </w:rPr>
        <w:t>Case Manager</w:t>
      </w:r>
      <w:r w:rsidRPr="0015533B">
        <w:rPr>
          <w:rFonts w:ascii="Arial" w:hAnsi="Arial"/>
          <w:sz w:val="24"/>
          <w:szCs w:val="24"/>
        </w:rPr>
        <w:t xml:space="preserve">. The </w:t>
      </w:r>
      <w:r w:rsidR="00D07E44">
        <w:rPr>
          <w:rFonts w:ascii="Arial" w:hAnsi="Arial"/>
          <w:sz w:val="24"/>
          <w:szCs w:val="24"/>
        </w:rPr>
        <w:t>young person</w:t>
      </w:r>
      <w:r w:rsidRPr="0015533B">
        <w:rPr>
          <w:rFonts w:ascii="Arial" w:hAnsi="Arial"/>
          <w:sz w:val="24"/>
          <w:szCs w:val="24"/>
        </w:rPr>
        <w:t xml:space="preserve"> </w:t>
      </w:r>
      <w:r w:rsidR="009F388E" w:rsidRPr="0015533B">
        <w:rPr>
          <w:rFonts w:ascii="Arial" w:hAnsi="Arial"/>
          <w:sz w:val="24"/>
          <w:szCs w:val="24"/>
        </w:rPr>
        <w:t xml:space="preserve">also </w:t>
      </w:r>
      <w:r w:rsidRPr="0015533B">
        <w:rPr>
          <w:rFonts w:ascii="Arial" w:hAnsi="Arial"/>
          <w:sz w:val="24"/>
          <w:szCs w:val="24"/>
        </w:rPr>
        <w:t xml:space="preserve">attends </w:t>
      </w:r>
      <w:r w:rsidR="00BD69ED" w:rsidRPr="0015533B">
        <w:rPr>
          <w:rFonts w:ascii="Arial" w:hAnsi="Arial"/>
          <w:sz w:val="24"/>
          <w:szCs w:val="24"/>
        </w:rPr>
        <w:t>accompanied by th</w:t>
      </w:r>
      <w:r w:rsidR="009F388E" w:rsidRPr="0015533B">
        <w:rPr>
          <w:rFonts w:ascii="Arial" w:hAnsi="Arial"/>
          <w:sz w:val="24"/>
          <w:szCs w:val="24"/>
        </w:rPr>
        <w:t xml:space="preserve">e </w:t>
      </w:r>
      <w:r w:rsidR="00692659" w:rsidRPr="0015533B">
        <w:rPr>
          <w:rFonts w:ascii="Arial" w:hAnsi="Arial"/>
          <w:sz w:val="24"/>
          <w:szCs w:val="24"/>
        </w:rPr>
        <w:t>keyworker</w:t>
      </w:r>
      <w:r w:rsidR="00BD69ED" w:rsidRPr="0015533B">
        <w:rPr>
          <w:rFonts w:ascii="Arial" w:hAnsi="Arial"/>
          <w:sz w:val="24"/>
          <w:szCs w:val="24"/>
        </w:rPr>
        <w:t xml:space="preserve"> </w:t>
      </w:r>
      <w:r w:rsidR="009F388E" w:rsidRPr="0015533B">
        <w:rPr>
          <w:rFonts w:ascii="Arial" w:hAnsi="Arial"/>
          <w:sz w:val="24"/>
          <w:szCs w:val="24"/>
        </w:rPr>
        <w:t xml:space="preserve">acting as advocate, and to </w:t>
      </w:r>
      <w:r w:rsidR="00BD69ED" w:rsidRPr="0015533B">
        <w:rPr>
          <w:rFonts w:ascii="Arial" w:hAnsi="Arial"/>
          <w:sz w:val="24"/>
          <w:szCs w:val="24"/>
        </w:rPr>
        <w:t xml:space="preserve">report progress. </w:t>
      </w:r>
    </w:p>
    <w:p w14:paraId="297493D3" w14:textId="77777777" w:rsidR="0067507D" w:rsidRPr="0015533B" w:rsidRDefault="0067507D">
      <w:pPr>
        <w:numPr>
          <w:ilvl w:val="12"/>
          <w:numId w:val="0"/>
        </w:numPr>
        <w:jc w:val="both"/>
        <w:rPr>
          <w:rFonts w:ascii="Arial" w:hAnsi="Arial"/>
          <w:sz w:val="24"/>
          <w:szCs w:val="24"/>
        </w:rPr>
      </w:pPr>
    </w:p>
    <w:p w14:paraId="7857CC75" w14:textId="77777777" w:rsidR="00BD69ED" w:rsidRPr="0015533B" w:rsidRDefault="00BD69ED" w:rsidP="00BA40E0">
      <w:pPr>
        <w:numPr>
          <w:ilvl w:val="12"/>
          <w:numId w:val="0"/>
        </w:numPr>
        <w:jc w:val="both"/>
        <w:rPr>
          <w:rFonts w:ascii="Arial" w:hAnsi="Arial"/>
          <w:bCs/>
          <w:sz w:val="24"/>
          <w:szCs w:val="24"/>
        </w:rPr>
      </w:pPr>
      <w:r w:rsidRPr="0015533B">
        <w:rPr>
          <w:rFonts w:ascii="Arial" w:hAnsi="Arial"/>
          <w:bCs/>
          <w:sz w:val="24"/>
          <w:szCs w:val="24"/>
        </w:rPr>
        <w:t xml:space="preserve">The </w:t>
      </w:r>
      <w:r w:rsidR="00626612">
        <w:rPr>
          <w:rFonts w:ascii="Arial" w:hAnsi="Arial"/>
          <w:bCs/>
          <w:sz w:val="24"/>
          <w:szCs w:val="24"/>
        </w:rPr>
        <w:t xml:space="preserve">planning </w:t>
      </w:r>
      <w:r w:rsidR="009F388E" w:rsidRPr="0015533B">
        <w:rPr>
          <w:rFonts w:ascii="Arial" w:hAnsi="Arial"/>
          <w:bCs/>
          <w:sz w:val="24"/>
          <w:szCs w:val="24"/>
        </w:rPr>
        <w:t>meeting</w:t>
      </w:r>
      <w:r w:rsidRPr="0015533B">
        <w:rPr>
          <w:rFonts w:ascii="Arial" w:hAnsi="Arial"/>
          <w:bCs/>
          <w:sz w:val="24"/>
          <w:szCs w:val="24"/>
        </w:rPr>
        <w:t xml:space="preserve"> should not be confused with the Secure Accommodation Review or the Statutory Child Care Review. The </w:t>
      </w:r>
      <w:r w:rsidR="00626612">
        <w:rPr>
          <w:rFonts w:ascii="Arial" w:hAnsi="Arial"/>
          <w:bCs/>
          <w:sz w:val="24"/>
          <w:szCs w:val="24"/>
        </w:rPr>
        <w:t>planning</w:t>
      </w:r>
      <w:r w:rsidR="009F388E" w:rsidRPr="0015533B">
        <w:rPr>
          <w:rFonts w:ascii="Arial" w:hAnsi="Arial"/>
          <w:bCs/>
          <w:sz w:val="24"/>
          <w:szCs w:val="24"/>
        </w:rPr>
        <w:t xml:space="preserve"> meeting</w:t>
      </w:r>
      <w:r w:rsidRPr="0015533B">
        <w:rPr>
          <w:rFonts w:ascii="Arial" w:hAnsi="Arial"/>
          <w:bCs/>
          <w:sz w:val="24"/>
          <w:szCs w:val="24"/>
        </w:rPr>
        <w:t xml:space="preserve"> is the forum for case planning within Clare Lodge.</w:t>
      </w:r>
    </w:p>
    <w:p w14:paraId="5B4B974B" w14:textId="77777777" w:rsidR="003801B5" w:rsidRDefault="003801B5">
      <w:pPr>
        <w:rPr>
          <w:rFonts w:ascii="Arial" w:hAnsi="Arial"/>
          <w:sz w:val="24"/>
          <w:szCs w:val="24"/>
          <w:u w:val="single"/>
        </w:rPr>
      </w:pPr>
    </w:p>
    <w:p w14:paraId="7DF7FC92" w14:textId="77777777" w:rsidR="003801B5" w:rsidRDefault="003801B5">
      <w:pPr>
        <w:rPr>
          <w:rFonts w:ascii="Arial" w:hAnsi="Arial"/>
          <w:sz w:val="24"/>
          <w:szCs w:val="24"/>
          <w:u w:val="single"/>
        </w:rPr>
      </w:pPr>
    </w:p>
    <w:p w14:paraId="2DA1758F" w14:textId="77777777" w:rsidR="00BD69ED" w:rsidRPr="0015533B" w:rsidRDefault="00BD69ED" w:rsidP="009F7481">
      <w:pPr>
        <w:pStyle w:val="Heading1"/>
      </w:pPr>
      <w:r w:rsidRPr="00703B09">
        <w:t>Details of Therapeutic Techniques</w:t>
      </w:r>
    </w:p>
    <w:p w14:paraId="2627C6FE" w14:textId="77777777" w:rsidR="00BD69ED" w:rsidRPr="0015533B" w:rsidRDefault="00BD69ED">
      <w:pPr>
        <w:tabs>
          <w:tab w:val="left" w:pos="567"/>
          <w:tab w:val="left" w:pos="1134"/>
        </w:tabs>
        <w:rPr>
          <w:rFonts w:ascii="Arial" w:hAnsi="Arial"/>
          <w:sz w:val="24"/>
          <w:szCs w:val="24"/>
        </w:rPr>
      </w:pPr>
    </w:p>
    <w:p w14:paraId="5F09C228" w14:textId="7122977F" w:rsidR="00BD69ED" w:rsidRDefault="00BD69ED" w:rsidP="00BA40E0">
      <w:pPr>
        <w:jc w:val="both"/>
        <w:rPr>
          <w:rFonts w:ascii="Arial" w:hAnsi="Arial"/>
          <w:sz w:val="24"/>
          <w:szCs w:val="24"/>
        </w:rPr>
      </w:pPr>
      <w:r w:rsidRPr="0015533B">
        <w:rPr>
          <w:rFonts w:ascii="Arial" w:hAnsi="Arial"/>
          <w:sz w:val="24"/>
          <w:szCs w:val="24"/>
        </w:rPr>
        <w:t xml:space="preserve">In theoretical terms the Home largely follows a behavioural philosophy in which positive behaviour is actively encouraged, promoted, and rewarded. </w:t>
      </w:r>
      <w:r w:rsidR="00741A99">
        <w:rPr>
          <w:rFonts w:ascii="Arial" w:hAnsi="Arial"/>
          <w:sz w:val="24"/>
          <w:szCs w:val="24"/>
        </w:rPr>
        <w:t>Alongside this we follow</w:t>
      </w:r>
      <w:r w:rsidR="007409CA">
        <w:rPr>
          <w:rFonts w:ascii="Arial" w:hAnsi="Arial"/>
          <w:sz w:val="24"/>
          <w:szCs w:val="24"/>
        </w:rPr>
        <w:t xml:space="preserve"> the ARC </w:t>
      </w:r>
      <w:r w:rsidR="00741A99">
        <w:rPr>
          <w:rFonts w:ascii="Arial" w:hAnsi="Arial"/>
          <w:sz w:val="24"/>
          <w:szCs w:val="24"/>
        </w:rPr>
        <w:t>framework</w:t>
      </w:r>
      <w:r w:rsidR="00BC24B4">
        <w:rPr>
          <w:rFonts w:ascii="Arial" w:hAnsi="Arial"/>
          <w:sz w:val="24"/>
          <w:szCs w:val="24"/>
        </w:rPr>
        <w:t xml:space="preserve"> (a</w:t>
      </w:r>
      <w:r w:rsidR="007409CA">
        <w:rPr>
          <w:rFonts w:ascii="Arial" w:hAnsi="Arial"/>
          <w:sz w:val="24"/>
          <w:szCs w:val="24"/>
        </w:rPr>
        <w:t>ttachment, self- regulation and competency</w:t>
      </w:r>
      <w:r w:rsidR="00741A99">
        <w:rPr>
          <w:rFonts w:ascii="Arial" w:hAnsi="Arial"/>
          <w:sz w:val="24"/>
          <w:szCs w:val="24"/>
        </w:rPr>
        <w:t xml:space="preserve">. </w:t>
      </w:r>
      <w:r w:rsidR="00741A99" w:rsidRPr="00741A99">
        <w:rPr>
          <w:rFonts w:ascii="Arial" w:hAnsi="Arial" w:cs="Arial"/>
          <w:color w:val="333333"/>
          <w:sz w:val="24"/>
          <w:szCs w:val="24"/>
          <w:shd w:val="clear" w:color="auto" w:fill="FFFFFF"/>
        </w:rPr>
        <w:t xml:space="preserve">The ARC </w:t>
      </w:r>
      <w:r w:rsidR="00BC24B4">
        <w:rPr>
          <w:rFonts w:ascii="Arial" w:hAnsi="Arial" w:cs="Arial"/>
          <w:color w:val="333333"/>
          <w:sz w:val="24"/>
          <w:szCs w:val="24"/>
          <w:shd w:val="clear" w:color="auto" w:fill="FFFFFF"/>
        </w:rPr>
        <w:t>f</w:t>
      </w:r>
      <w:r w:rsidR="00741A99" w:rsidRPr="00741A99">
        <w:rPr>
          <w:rFonts w:ascii="Arial" w:hAnsi="Arial" w:cs="Arial"/>
          <w:color w:val="333333"/>
          <w:sz w:val="24"/>
          <w:szCs w:val="24"/>
          <w:shd w:val="clear" w:color="auto" w:fill="FFFFFF"/>
        </w:rPr>
        <w:t xml:space="preserve">ramework is a flexible, components-based intervention </w:t>
      </w:r>
      <w:r w:rsidR="00741A99" w:rsidRPr="00741A99">
        <w:rPr>
          <w:rFonts w:ascii="Arial" w:hAnsi="Arial" w:cs="Arial"/>
          <w:color w:val="333333"/>
          <w:sz w:val="24"/>
          <w:szCs w:val="24"/>
          <w:shd w:val="clear" w:color="auto" w:fill="FFFFFF"/>
        </w:rPr>
        <w:lastRenderedPageBreak/>
        <w:t>developed for children and adolescents who have experienced complex trauma, along with their caregiving systems. ARC’s foundation is built upon four key areas of study: normative childhood development, traumatic stress, attachment, and risk and resilience.  Drawing from these areas, ARC identifies important childhood skills and competencies which are routinely shown to be negatively affected by traumatic stress and by attachment disruptions, and which – when addressed – predict resilient outcome.</w:t>
      </w:r>
      <w:r w:rsidR="007409CA" w:rsidRPr="00741A99">
        <w:rPr>
          <w:rFonts w:ascii="Arial" w:hAnsi="Arial" w:cs="Arial"/>
          <w:sz w:val="24"/>
          <w:szCs w:val="24"/>
        </w:rPr>
        <w:t xml:space="preserve"> </w:t>
      </w:r>
      <w:r w:rsidRPr="00741A99">
        <w:rPr>
          <w:rFonts w:ascii="Arial" w:hAnsi="Arial" w:cs="Arial"/>
          <w:sz w:val="24"/>
          <w:szCs w:val="24"/>
        </w:rPr>
        <w:t>Within this</w:t>
      </w:r>
      <w:r w:rsidRPr="0015533B">
        <w:rPr>
          <w:rFonts w:ascii="Arial" w:hAnsi="Arial"/>
          <w:sz w:val="24"/>
          <w:szCs w:val="24"/>
        </w:rPr>
        <w:t xml:space="preserve"> approach</w:t>
      </w:r>
      <w:r w:rsidR="005F7C20">
        <w:rPr>
          <w:rFonts w:ascii="Arial" w:hAnsi="Arial"/>
          <w:sz w:val="24"/>
          <w:szCs w:val="24"/>
        </w:rPr>
        <w:t>,</w:t>
      </w:r>
      <w:r w:rsidRPr="0015533B">
        <w:rPr>
          <w:rFonts w:ascii="Arial" w:hAnsi="Arial"/>
          <w:sz w:val="24"/>
          <w:szCs w:val="24"/>
        </w:rPr>
        <w:t xml:space="preserve"> the Home </w:t>
      </w:r>
      <w:r w:rsidR="00741A99">
        <w:rPr>
          <w:rFonts w:ascii="Arial" w:hAnsi="Arial"/>
          <w:sz w:val="24"/>
          <w:szCs w:val="24"/>
        </w:rPr>
        <w:t>offers</w:t>
      </w:r>
      <w:r w:rsidRPr="0015533B">
        <w:rPr>
          <w:rFonts w:ascii="Arial" w:hAnsi="Arial"/>
          <w:sz w:val="24"/>
          <w:szCs w:val="24"/>
        </w:rPr>
        <w:t xml:space="preserve"> a range of </w:t>
      </w:r>
      <w:r w:rsidR="009F388E" w:rsidRPr="0015533B">
        <w:rPr>
          <w:rFonts w:ascii="Arial" w:hAnsi="Arial"/>
          <w:sz w:val="24"/>
          <w:szCs w:val="24"/>
        </w:rPr>
        <w:t>interventions</w:t>
      </w:r>
      <w:r w:rsidRPr="0015533B">
        <w:rPr>
          <w:rFonts w:ascii="Arial" w:hAnsi="Arial"/>
          <w:sz w:val="24"/>
          <w:szCs w:val="24"/>
        </w:rPr>
        <w:t xml:space="preserve"> subject to the needs of the </w:t>
      </w:r>
      <w:r w:rsidR="00692659" w:rsidRPr="0015533B">
        <w:rPr>
          <w:rFonts w:ascii="Arial" w:hAnsi="Arial"/>
          <w:sz w:val="24"/>
          <w:szCs w:val="24"/>
        </w:rPr>
        <w:t>young</w:t>
      </w:r>
      <w:r w:rsidR="00D07E44">
        <w:rPr>
          <w:rFonts w:ascii="Arial" w:hAnsi="Arial"/>
          <w:sz w:val="24"/>
          <w:szCs w:val="24"/>
        </w:rPr>
        <w:t xml:space="preserve"> person</w:t>
      </w:r>
      <w:r w:rsidRPr="0015533B">
        <w:rPr>
          <w:rFonts w:ascii="Arial" w:hAnsi="Arial"/>
          <w:sz w:val="24"/>
          <w:szCs w:val="24"/>
        </w:rPr>
        <w:t>, and assessments undertaken.</w:t>
      </w:r>
      <w:r w:rsidR="00703B09">
        <w:rPr>
          <w:rFonts w:ascii="Arial" w:hAnsi="Arial"/>
          <w:sz w:val="24"/>
          <w:szCs w:val="24"/>
        </w:rPr>
        <w:t xml:space="preserve"> </w:t>
      </w:r>
    </w:p>
    <w:p w14:paraId="146A681A" w14:textId="77777777" w:rsidR="00C45134" w:rsidRDefault="00C45134" w:rsidP="00BA40E0">
      <w:pPr>
        <w:jc w:val="both"/>
        <w:rPr>
          <w:rFonts w:ascii="Arial" w:hAnsi="Arial"/>
          <w:sz w:val="24"/>
          <w:szCs w:val="24"/>
        </w:rPr>
      </w:pPr>
    </w:p>
    <w:p w14:paraId="512872AE" w14:textId="3ADE7164" w:rsidR="003D7BD8" w:rsidRPr="0015533B" w:rsidRDefault="003D7BD8" w:rsidP="00BA40E0">
      <w:pPr>
        <w:jc w:val="both"/>
        <w:rPr>
          <w:rFonts w:ascii="Arial" w:hAnsi="Arial"/>
          <w:sz w:val="24"/>
          <w:szCs w:val="24"/>
        </w:rPr>
      </w:pPr>
      <w:r>
        <w:rPr>
          <w:rFonts w:ascii="Arial" w:hAnsi="Arial"/>
          <w:sz w:val="24"/>
          <w:szCs w:val="24"/>
        </w:rPr>
        <w:t xml:space="preserve">There is a working group to ensure that care and education staff are working in an integrated way with the psychiatric/psychological staff as well as the other professional therapists and counsellors. </w:t>
      </w:r>
      <w:r w:rsidR="00EC5FA5">
        <w:rPr>
          <w:rFonts w:ascii="Arial" w:hAnsi="Arial"/>
          <w:sz w:val="24"/>
          <w:szCs w:val="24"/>
        </w:rPr>
        <w:t>Where possible</w:t>
      </w:r>
      <w:r w:rsidR="005F7C20">
        <w:rPr>
          <w:rFonts w:ascii="Arial" w:hAnsi="Arial"/>
          <w:sz w:val="24"/>
          <w:szCs w:val="24"/>
        </w:rPr>
        <w:t>,</w:t>
      </w:r>
      <w:r w:rsidR="00EC5FA5">
        <w:rPr>
          <w:rFonts w:ascii="Arial" w:hAnsi="Arial"/>
          <w:sz w:val="24"/>
          <w:szCs w:val="24"/>
        </w:rPr>
        <w:t xml:space="preserve"> therapeutic interventions are delivered across the multi-disciplinary </w:t>
      </w:r>
      <w:r w:rsidR="00692659">
        <w:rPr>
          <w:rFonts w:ascii="Arial" w:hAnsi="Arial"/>
          <w:sz w:val="24"/>
          <w:szCs w:val="24"/>
        </w:rPr>
        <w:t>team</w:t>
      </w:r>
      <w:r w:rsidR="00EC5FA5">
        <w:rPr>
          <w:rFonts w:ascii="Arial" w:hAnsi="Arial"/>
          <w:sz w:val="24"/>
          <w:szCs w:val="24"/>
        </w:rPr>
        <w:t xml:space="preserve"> so the young people have a range of approaches including educational, social and health interventions. </w:t>
      </w:r>
    </w:p>
    <w:p w14:paraId="17C450C2" w14:textId="77777777" w:rsidR="00BD69ED" w:rsidRDefault="00BD69ED">
      <w:pPr>
        <w:rPr>
          <w:rFonts w:ascii="Arial" w:hAnsi="Arial"/>
          <w:sz w:val="24"/>
          <w:szCs w:val="24"/>
        </w:rPr>
      </w:pPr>
    </w:p>
    <w:p w14:paraId="615AEA42" w14:textId="338FE6D2" w:rsidR="00E16396" w:rsidRDefault="00AE6394">
      <w:pPr>
        <w:rPr>
          <w:rFonts w:ascii="Arial" w:hAnsi="Arial"/>
          <w:sz w:val="24"/>
          <w:szCs w:val="24"/>
        </w:rPr>
      </w:pPr>
      <w:r>
        <w:rPr>
          <w:noProof/>
        </w:rPr>
        <w:drawing>
          <wp:anchor distT="0" distB="0" distL="114300" distR="114300" simplePos="0" relativeHeight="251664896" behindDoc="1" locked="0" layoutInCell="1" allowOverlap="1" wp14:anchorId="5689F164" wp14:editId="681EBF73">
            <wp:simplePos x="0" y="0"/>
            <wp:positionH relativeFrom="column">
              <wp:posOffset>462915</wp:posOffset>
            </wp:positionH>
            <wp:positionV relativeFrom="paragraph">
              <wp:posOffset>57150</wp:posOffset>
            </wp:positionV>
            <wp:extent cx="4343400" cy="3380105"/>
            <wp:effectExtent l="0" t="0" r="0" b="0"/>
            <wp:wrapTight wrapText="bothSides">
              <wp:wrapPolygon edited="0">
                <wp:start x="0" y="0"/>
                <wp:lineTo x="0" y="21426"/>
                <wp:lineTo x="21505" y="21426"/>
                <wp:lineTo x="21505" y="0"/>
                <wp:lineTo x="0" y="0"/>
              </wp:wrapPolygon>
            </wp:wrapTight>
            <wp:docPr id="199" name="Picture 27" descr="A group of picture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group of pictures on a wall&#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r="14580"/>
                    <a:stretch>
                      <a:fillRect/>
                    </a:stretch>
                  </pic:blipFill>
                  <pic:spPr bwMode="auto">
                    <a:xfrm>
                      <a:off x="0" y="0"/>
                      <a:ext cx="4343400" cy="3380105"/>
                    </a:xfrm>
                    <a:prstGeom prst="rect">
                      <a:avLst/>
                    </a:prstGeom>
                    <a:noFill/>
                  </pic:spPr>
                </pic:pic>
              </a:graphicData>
            </a:graphic>
            <wp14:sizeRelH relativeFrom="page">
              <wp14:pctWidth>0</wp14:pctWidth>
            </wp14:sizeRelH>
            <wp14:sizeRelV relativeFrom="page">
              <wp14:pctHeight>0</wp14:pctHeight>
            </wp14:sizeRelV>
          </wp:anchor>
        </w:drawing>
      </w:r>
    </w:p>
    <w:p w14:paraId="77D9C043" w14:textId="77777777" w:rsidR="003801B5" w:rsidRPr="0015533B" w:rsidRDefault="003801B5">
      <w:pPr>
        <w:rPr>
          <w:rFonts w:ascii="Arial" w:hAnsi="Arial"/>
          <w:sz w:val="24"/>
          <w:szCs w:val="24"/>
        </w:rPr>
      </w:pPr>
    </w:p>
    <w:p w14:paraId="77B1C5D2" w14:textId="77777777" w:rsidR="00B94D25" w:rsidRDefault="00B94D25" w:rsidP="009F7481">
      <w:pPr>
        <w:pStyle w:val="Heading1"/>
      </w:pPr>
    </w:p>
    <w:p w14:paraId="79FEF050" w14:textId="77777777" w:rsidR="00B94D25" w:rsidRDefault="00B94D25" w:rsidP="009F7481">
      <w:pPr>
        <w:pStyle w:val="Heading1"/>
      </w:pPr>
    </w:p>
    <w:p w14:paraId="445623F9" w14:textId="77777777" w:rsidR="00B94D25" w:rsidRDefault="00B94D25" w:rsidP="009F7481">
      <w:pPr>
        <w:pStyle w:val="Heading1"/>
      </w:pPr>
    </w:p>
    <w:p w14:paraId="37AEEB7D" w14:textId="77777777" w:rsidR="00B94D25" w:rsidRDefault="00B94D25" w:rsidP="009F7481">
      <w:pPr>
        <w:pStyle w:val="Heading1"/>
      </w:pPr>
    </w:p>
    <w:p w14:paraId="4C8CE0B1" w14:textId="77777777" w:rsidR="00B94D25" w:rsidRDefault="00B94D25" w:rsidP="009F7481">
      <w:pPr>
        <w:pStyle w:val="Heading1"/>
      </w:pPr>
    </w:p>
    <w:p w14:paraId="5394CEAD" w14:textId="77777777" w:rsidR="00B94D25" w:rsidRDefault="00B94D25" w:rsidP="009F7481">
      <w:pPr>
        <w:pStyle w:val="Heading1"/>
      </w:pPr>
    </w:p>
    <w:p w14:paraId="0EC99DAA" w14:textId="77777777" w:rsidR="00B94D25" w:rsidRDefault="00B94D25" w:rsidP="009F7481">
      <w:pPr>
        <w:pStyle w:val="Heading1"/>
      </w:pPr>
    </w:p>
    <w:p w14:paraId="67B23BED" w14:textId="77777777" w:rsidR="00B94D25" w:rsidRDefault="00B94D25" w:rsidP="009F7481">
      <w:pPr>
        <w:pStyle w:val="Heading1"/>
      </w:pPr>
    </w:p>
    <w:p w14:paraId="3BB1E3A4" w14:textId="77777777" w:rsidR="00B94D25" w:rsidRDefault="00B94D25" w:rsidP="009F7481">
      <w:pPr>
        <w:pStyle w:val="Heading1"/>
      </w:pPr>
    </w:p>
    <w:p w14:paraId="3276DDAD" w14:textId="77777777" w:rsidR="00B94D25" w:rsidRDefault="00B94D25" w:rsidP="009F7481">
      <w:pPr>
        <w:pStyle w:val="Heading1"/>
      </w:pPr>
    </w:p>
    <w:p w14:paraId="1522FA2F" w14:textId="77777777" w:rsidR="00B94D25" w:rsidRDefault="00B94D25" w:rsidP="009F7481">
      <w:pPr>
        <w:pStyle w:val="Heading1"/>
      </w:pPr>
    </w:p>
    <w:p w14:paraId="79E4A9B9" w14:textId="77777777" w:rsidR="00B94D25" w:rsidRDefault="00B94D25" w:rsidP="009F7481">
      <w:pPr>
        <w:pStyle w:val="Heading1"/>
      </w:pPr>
    </w:p>
    <w:p w14:paraId="54501771" w14:textId="77777777" w:rsidR="00B94D25" w:rsidRDefault="00B94D25" w:rsidP="009F7481">
      <w:pPr>
        <w:pStyle w:val="Heading1"/>
      </w:pPr>
    </w:p>
    <w:p w14:paraId="1FA01FFF" w14:textId="77777777" w:rsidR="00B94D25" w:rsidRDefault="00B94D25" w:rsidP="009F7481">
      <w:pPr>
        <w:pStyle w:val="Heading1"/>
      </w:pPr>
    </w:p>
    <w:p w14:paraId="5CF83A39" w14:textId="77777777" w:rsidR="00B94D25" w:rsidRDefault="00B94D25" w:rsidP="009F7481">
      <w:pPr>
        <w:pStyle w:val="Heading1"/>
      </w:pPr>
    </w:p>
    <w:p w14:paraId="39DE8C93" w14:textId="77777777" w:rsidR="00B94D25" w:rsidRDefault="00B94D25" w:rsidP="009F7481">
      <w:pPr>
        <w:pStyle w:val="Heading1"/>
      </w:pPr>
    </w:p>
    <w:p w14:paraId="29C3C483" w14:textId="77777777" w:rsidR="00B94D25" w:rsidRDefault="00B94D25" w:rsidP="009F7481">
      <w:pPr>
        <w:pStyle w:val="Heading1"/>
      </w:pPr>
    </w:p>
    <w:p w14:paraId="565698A6" w14:textId="77777777" w:rsidR="00B94D25" w:rsidRDefault="00B94D25" w:rsidP="009F7481">
      <w:pPr>
        <w:pStyle w:val="Heading1"/>
      </w:pPr>
    </w:p>
    <w:p w14:paraId="532B07F2" w14:textId="77777777" w:rsidR="00BD69ED" w:rsidRPr="003D7BD8" w:rsidRDefault="00A50ED7" w:rsidP="009F7481">
      <w:pPr>
        <w:pStyle w:val="Heading1"/>
      </w:pPr>
      <w:r w:rsidRPr="003D7BD8">
        <w:t>Anti-Discriminatory</w:t>
      </w:r>
      <w:r w:rsidR="00BD69ED" w:rsidRPr="003D7BD8">
        <w:t xml:space="preserve"> Practice</w:t>
      </w:r>
    </w:p>
    <w:p w14:paraId="34DCC17B" w14:textId="77777777" w:rsidR="00BD69ED" w:rsidRPr="003D7BD8" w:rsidRDefault="00BD69ED">
      <w:pPr>
        <w:rPr>
          <w:rFonts w:ascii="Arial" w:hAnsi="Arial"/>
          <w:b/>
          <w:sz w:val="24"/>
          <w:szCs w:val="24"/>
        </w:rPr>
      </w:pPr>
    </w:p>
    <w:p w14:paraId="13F75B1C" w14:textId="77777777" w:rsidR="00BD69ED" w:rsidRPr="0015533B" w:rsidRDefault="00692659" w:rsidP="00BA40E0">
      <w:pPr>
        <w:jc w:val="both"/>
        <w:rPr>
          <w:rFonts w:ascii="Arial" w:hAnsi="Arial" w:cs="Arial"/>
          <w:bCs/>
          <w:sz w:val="24"/>
          <w:szCs w:val="24"/>
        </w:rPr>
      </w:pPr>
      <w:r w:rsidRPr="0015533B">
        <w:rPr>
          <w:rFonts w:ascii="Arial" w:hAnsi="Arial" w:cs="Arial"/>
          <w:bCs/>
          <w:sz w:val="24"/>
          <w:szCs w:val="24"/>
        </w:rPr>
        <w:t>Everyone</w:t>
      </w:r>
      <w:r w:rsidR="00BD69ED" w:rsidRPr="0015533B">
        <w:rPr>
          <w:rFonts w:ascii="Arial" w:hAnsi="Arial" w:cs="Arial"/>
          <w:bCs/>
          <w:sz w:val="24"/>
          <w:szCs w:val="24"/>
        </w:rPr>
        <w:t xml:space="preserve"> within the Home is expected to challenge discriminatory </w:t>
      </w:r>
      <w:r w:rsidR="00C1348A" w:rsidRPr="0015533B">
        <w:rPr>
          <w:rFonts w:ascii="Arial" w:hAnsi="Arial" w:cs="Arial"/>
          <w:bCs/>
          <w:sz w:val="24"/>
          <w:szCs w:val="24"/>
        </w:rPr>
        <w:t>behaviour</w:t>
      </w:r>
      <w:r w:rsidR="003574A7">
        <w:rPr>
          <w:rFonts w:ascii="Arial" w:hAnsi="Arial" w:cs="Arial"/>
          <w:bCs/>
          <w:sz w:val="24"/>
          <w:szCs w:val="24"/>
        </w:rPr>
        <w:t xml:space="preserve"> in all its forms</w:t>
      </w:r>
      <w:r w:rsidR="00BD69ED" w:rsidRPr="0015533B">
        <w:rPr>
          <w:rFonts w:ascii="Arial" w:hAnsi="Arial" w:cs="Arial"/>
          <w:bCs/>
          <w:sz w:val="24"/>
          <w:szCs w:val="24"/>
        </w:rPr>
        <w:t xml:space="preserve">. This may include sexual, and racial stereotyping, and devaluing other people </w:t>
      </w:r>
      <w:r w:rsidRPr="0015533B">
        <w:rPr>
          <w:rFonts w:ascii="Arial" w:hAnsi="Arial" w:cs="Arial"/>
          <w:bCs/>
          <w:sz w:val="24"/>
          <w:szCs w:val="24"/>
        </w:rPr>
        <w:t>because of</w:t>
      </w:r>
      <w:r w:rsidR="00BD69ED" w:rsidRPr="0015533B">
        <w:rPr>
          <w:rFonts w:ascii="Arial" w:hAnsi="Arial" w:cs="Arial"/>
          <w:bCs/>
          <w:sz w:val="24"/>
          <w:szCs w:val="24"/>
        </w:rPr>
        <w:t xml:space="preserve"> ill-founded personal beliefs, or impairment. </w:t>
      </w:r>
    </w:p>
    <w:p w14:paraId="136F0955" w14:textId="77777777" w:rsidR="00BD69ED" w:rsidRPr="0015533B" w:rsidRDefault="00BD69ED">
      <w:pPr>
        <w:rPr>
          <w:rFonts w:ascii="Arial" w:hAnsi="Arial" w:cs="Arial"/>
          <w:bCs/>
          <w:sz w:val="24"/>
          <w:szCs w:val="24"/>
        </w:rPr>
      </w:pPr>
    </w:p>
    <w:p w14:paraId="25C5B249" w14:textId="77777777" w:rsidR="00BD69ED" w:rsidRPr="0015533B" w:rsidRDefault="00BD69ED" w:rsidP="00BA40E0">
      <w:pPr>
        <w:jc w:val="both"/>
        <w:rPr>
          <w:rFonts w:ascii="Arial" w:hAnsi="Arial" w:cs="Arial"/>
          <w:bCs/>
          <w:sz w:val="24"/>
          <w:szCs w:val="24"/>
        </w:rPr>
      </w:pPr>
      <w:r w:rsidRPr="0015533B">
        <w:rPr>
          <w:rFonts w:ascii="Arial" w:hAnsi="Arial" w:cs="Arial"/>
          <w:bCs/>
          <w:sz w:val="24"/>
          <w:szCs w:val="24"/>
        </w:rPr>
        <w:t xml:space="preserve">Within Clare Lodge, all </w:t>
      </w:r>
      <w:r w:rsidR="00D07E44">
        <w:rPr>
          <w:rFonts w:ascii="Arial" w:hAnsi="Arial" w:cs="Arial"/>
          <w:bCs/>
          <w:sz w:val="24"/>
          <w:szCs w:val="24"/>
        </w:rPr>
        <w:t>young people</w:t>
      </w:r>
      <w:r w:rsidRPr="0015533B">
        <w:rPr>
          <w:rFonts w:ascii="Arial" w:hAnsi="Arial" w:cs="Arial"/>
          <w:bCs/>
          <w:sz w:val="24"/>
          <w:szCs w:val="24"/>
        </w:rPr>
        <w:t xml:space="preserve"> are treated with dignity and respect, and as individuals with the potential to overcome presenting difficulties and flourish. Many of the </w:t>
      </w:r>
      <w:r w:rsidR="00D07E44">
        <w:rPr>
          <w:rFonts w:ascii="Arial" w:hAnsi="Arial" w:cs="Arial"/>
          <w:bCs/>
          <w:sz w:val="24"/>
          <w:szCs w:val="24"/>
        </w:rPr>
        <w:t>young people</w:t>
      </w:r>
      <w:r w:rsidRPr="0015533B">
        <w:rPr>
          <w:rFonts w:ascii="Arial" w:hAnsi="Arial" w:cs="Arial"/>
          <w:bCs/>
          <w:sz w:val="24"/>
          <w:szCs w:val="24"/>
        </w:rPr>
        <w:t xml:space="preserve"> have suffered discrimination in the past, and accordingly the services provided are designed to individually restore a sense of worth and self- esteem. </w:t>
      </w:r>
    </w:p>
    <w:p w14:paraId="2C555B09" w14:textId="77777777" w:rsidR="00BD69ED" w:rsidRPr="0015533B" w:rsidRDefault="00BD69ED" w:rsidP="00BA40E0">
      <w:pPr>
        <w:jc w:val="both"/>
        <w:rPr>
          <w:rFonts w:ascii="Arial" w:hAnsi="Arial" w:cs="Arial"/>
          <w:bCs/>
          <w:sz w:val="24"/>
          <w:szCs w:val="24"/>
        </w:rPr>
      </w:pPr>
    </w:p>
    <w:p w14:paraId="61922ACE" w14:textId="77777777" w:rsidR="00BD69ED" w:rsidRDefault="00884CF9" w:rsidP="00BA40E0">
      <w:pPr>
        <w:jc w:val="both"/>
        <w:rPr>
          <w:rFonts w:ascii="Arial" w:hAnsi="Arial" w:cs="Arial"/>
          <w:bCs/>
          <w:sz w:val="24"/>
          <w:szCs w:val="24"/>
        </w:rPr>
      </w:pPr>
      <w:r>
        <w:rPr>
          <w:rFonts w:ascii="Arial" w:hAnsi="Arial" w:cs="Arial"/>
          <w:bCs/>
          <w:sz w:val="24"/>
          <w:szCs w:val="24"/>
        </w:rPr>
        <w:lastRenderedPageBreak/>
        <w:t xml:space="preserve">All staff will be asked to </w:t>
      </w:r>
      <w:r w:rsidR="000C7FD9">
        <w:rPr>
          <w:rFonts w:ascii="Arial" w:hAnsi="Arial" w:cs="Arial"/>
          <w:bCs/>
          <w:sz w:val="24"/>
          <w:szCs w:val="24"/>
        </w:rPr>
        <w:t>demonstrate</w:t>
      </w:r>
      <w:r>
        <w:rPr>
          <w:rFonts w:ascii="Arial" w:hAnsi="Arial" w:cs="Arial"/>
          <w:bCs/>
          <w:sz w:val="24"/>
          <w:szCs w:val="24"/>
        </w:rPr>
        <w:t xml:space="preserve"> an understanding of </w:t>
      </w:r>
      <w:proofErr w:type="spellStart"/>
      <w:r>
        <w:rPr>
          <w:rFonts w:ascii="Arial" w:hAnsi="Arial" w:cs="Arial"/>
          <w:bCs/>
          <w:sz w:val="24"/>
          <w:szCs w:val="24"/>
        </w:rPr>
        <w:t>anti discriminatory</w:t>
      </w:r>
      <w:proofErr w:type="spellEnd"/>
      <w:r>
        <w:rPr>
          <w:rFonts w:ascii="Arial" w:hAnsi="Arial" w:cs="Arial"/>
          <w:bCs/>
          <w:sz w:val="24"/>
          <w:szCs w:val="24"/>
        </w:rPr>
        <w:t xml:space="preserve"> and oppressive practice at interview and during mandatory training</w:t>
      </w:r>
      <w:r w:rsidR="00862E8B">
        <w:rPr>
          <w:rFonts w:ascii="Arial" w:hAnsi="Arial" w:cs="Arial"/>
          <w:bCs/>
          <w:sz w:val="24"/>
          <w:szCs w:val="24"/>
        </w:rPr>
        <w:t xml:space="preserve">. </w:t>
      </w:r>
      <w:r w:rsidR="00BD69ED" w:rsidRPr="0015533B">
        <w:rPr>
          <w:rFonts w:ascii="Arial" w:hAnsi="Arial" w:cs="Arial"/>
          <w:bCs/>
          <w:sz w:val="24"/>
          <w:szCs w:val="24"/>
        </w:rPr>
        <w:t xml:space="preserve">The staff at the Home do not tolerate and will challenge discriminatory language, attitudes, or offensive material, and put considerable effort into maintaining an environment which recognises, values, and promotes diversity. </w:t>
      </w:r>
    </w:p>
    <w:p w14:paraId="3F810610" w14:textId="77777777" w:rsidR="00862E8B" w:rsidRDefault="00862E8B" w:rsidP="00BA40E0">
      <w:pPr>
        <w:jc w:val="both"/>
        <w:rPr>
          <w:rFonts w:ascii="Arial" w:hAnsi="Arial" w:cs="Arial"/>
          <w:bCs/>
          <w:sz w:val="24"/>
          <w:szCs w:val="24"/>
        </w:rPr>
      </w:pPr>
    </w:p>
    <w:p w14:paraId="53D27CDC" w14:textId="53CAFA1D" w:rsidR="00BD69ED" w:rsidRPr="00664960" w:rsidRDefault="00862E8B" w:rsidP="00BA40E0">
      <w:pPr>
        <w:jc w:val="both"/>
        <w:rPr>
          <w:rFonts w:ascii="Arial" w:hAnsi="Arial" w:cs="Arial"/>
          <w:bCs/>
          <w:sz w:val="24"/>
          <w:szCs w:val="24"/>
        </w:rPr>
      </w:pPr>
      <w:r w:rsidRPr="00664960">
        <w:rPr>
          <w:rFonts w:ascii="Arial" w:hAnsi="Arial" w:cs="Arial"/>
          <w:bCs/>
          <w:sz w:val="24"/>
          <w:szCs w:val="24"/>
        </w:rPr>
        <w:t>Staff and young people alike are actively encouraged to report incidences of discrimination. It is important that a witness or a victim of discrimination report</w:t>
      </w:r>
      <w:r w:rsidR="009F607F">
        <w:rPr>
          <w:rFonts w:ascii="Arial" w:hAnsi="Arial" w:cs="Arial"/>
          <w:bCs/>
          <w:sz w:val="24"/>
          <w:szCs w:val="24"/>
        </w:rPr>
        <w:t>s</w:t>
      </w:r>
      <w:r w:rsidRPr="00664960">
        <w:rPr>
          <w:rFonts w:ascii="Arial" w:hAnsi="Arial" w:cs="Arial"/>
          <w:bCs/>
          <w:sz w:val="24"/>
          <w:szCs w:val="24"/>
        </w:rPr>
        <w:t xml:space="preserve"> the incident to the coordinator or the duty manager.</w:t>
      </w:r>
      <w:r w:rsidRPr="00664960">
        <w:t xml:space="preserve"> </w:t>
      </w:r>
      <w:r w:rsidRPr="00664960">
        <w:rPr>
          <w:rFonts w:ascii="Arial" w:hAnsi="Arial" w:cs="Arial"/>
          <w:bCs/>
          <w:sz w:val="24"/>
          <w:szCs w:val="24"/>
        </w:rPr>
        <w:t>The actions that will be taken if you were the victim of a discriminatory incident</w:t>
      </w:r>
      <w:r w:rsidR="009F607F">
        <w:rPr>
          <w:rFonts w:ascii="Arial" w:hAnsi="Arial" w:cs="Arial"/>
          <w:bCs/>
          <w:sz w:val="24"/>
          <w:szCs w:val="24"/>
        </w:rPr>
        <w:t xml:space="preserve"> are</w:t>
      </w:r>
      <w:r w:rsidRPr="00664960">
        <w:rPr>
          <w:rFonts w:ascii="Arial" w:hAnsi="Arial" w:cs="Arial"/>
          <w:bCs/>
          <w:sz w:val="24"/>
          <w:szCs w:val="24"/>
        </w:rPr>
        <w:t xml:space="preserve"> that the duty manager will speak to the victim of dis</w:t>
      </w:r>
      <w:r w:rsidR="00664960" w:rsidRPr="00664960">
        <w:rPr>
          <w:rFonts w:ascii="Arial" w:hAnsi="Arial" w:cs="Arial"/>
          <w:bCs/>
          <w:sz w:val="24"/>
          <w:szCs w:val="24"/>
        </w:rPr>
        <w:t xml:space="preserve">crimination on the day that it </w:t>
      </w:r>
      <w:r w:rsidR="009F607F">
        <w:rPr>
          <w:rFonts w:ascii="Arial" w:hAnsi="Arial" w:cs="Arial"/>
          <w:bCs/>
          <w:sz w:val="24"/>
          <w:szCs w:val="24"/>
        </w:rPr>
        <w:t xml:space="preserve">is </w:t>
      </w:r>
      <w:r w:rsidRPr="00664960">
        <w:rPr>
          <w:rFonts w:ascii="Arial" w:hAnsi="Arial" w:cs="Arial"/>
          <w:bCs/>
          <w:sz w:val="24"/>
          <w:szCs w:val="24"/>
        </w:rPr>
        <w:t>reported. Space</w:t>
      </w:r>
      <w:r w:rsidR="00664960" w:rsidRPr="00664960">
        <w:rPr>
          <w:rFonts w:ascii="Arial" w:hAnsi="Arial" w:cs="Arial"/>
          <w:bCs/>
          <w:sz w:val="24"/>
          <w:szCs w:val="24"/>
        </w:rPr>
        <w:t xml:space="preserve"> and opportunity will be given </w:t>
      </w:r>
      <w:r w:rsidR="00692659" w:rsidRPr="00664960">
        <w:rPr>
          <w:rFonts w:ascii="Arial" w:hAnsi="Arial" w:cs="Arial"/>
          <w:bCs/>
          <w:sz w:val="24"/>
          <w:szCs w:val="24"/>
        </w:rPr>
        <w:t>for</w:t>
      </w:r>
      <w:r w:rsidRPr="00664960">
        <w:rPr>
          <w:rFonts w:ascii="Arial" w:hAnsi="Arial" w:cs="Arial"/>
          <w:bCs/>
          <w:sz w:val="24"/>
          <w:szCs w:val="24"/>
        </w:rPr>
        <w:t xml:space="preserve"> the victim/witness to share how it made them feel and discuss further actions and any support they might need. A week later</w:t>
      </w:r>
      <w:r w:rsidR="009F607F">
        <w:rPr>
          <w:rFonts w:ascii="Arial" w:hAnsi="Arial" w:cs="Arial"/>
          <w:bCs/>
          <w:sz w:val="24"/>
          <w:szCs w:val="24"/>
        </w:rPr>
        <w:t>,</w:t>
      </w:r>
      <w:r w:rsidRPr="00664960">
        <w:rPr>
          <w:rFonts w:ascii="Arial" w:hAnsi="Arial" w:cs="Arial"/>
          <w:bCs/>
          <w:sz w:val="24"/>
          <w:szCs w:val="24"/>
        </w:rPr>
        <w:t xml:space="preserve"> a manager or a member of the health team will arrange to meet with </w:t>
      </w:r>
      <w:r w:rsidR="009F607F">
        <w:rPr>
          <w:rFonts w:ascii="Arial" w:hAnsi="Arial" w:cs="Arial"/>
          <w:bCs/>
          <w:sz w:val="24"/>
          <w:szCs w:val="24"/>
        </w:rPr>
        <w:t xml:space="preserve">the </w:t>
      </w:r>
      <w:r w:rsidRPr="00664960">
        <w:rPr>
          <w:rFonts w:ascii="Arial" w:hAnsi="Arial" w:cs="Arial"/>
          <w:bCs/>
          <w:sz w:val="24"/>
          <w:szCs w:val="24"/>
        </w:rPr>
        <w:t>victim/witness</w:t>
      </w:r>
      <w:r w:rsidR="009F607F">
        <w:rPr>
          <w:rFonts w:ascii="Arial" w:hAnsi="Arial" w:cs="Arial"/>
          <w:bCs/>
          <w:sz w:val="24"/>
          <w:szCs w:val="24"/>
        </w:rPr>
        <w:t xml:space="preserve"> </w:t>
      </w:r>
      <w:r w:rsidRPr="00664960">
        <w:rPr>
          <w:rFonts w:ascii="Arial" w:hAnsi="Arial" w:cs="Arial"/>
          <w:bCs/>
          <w:sz w:val="24"/>
          <w:szCs w:val="24"/>
        </w:rPr>
        <w:t>so they can ask for further support (should they request it) or talk about the impact of the incident further</w:t>
      </w:r>
      <w:r w:rsidR="009F607F">
        <w:rPr>
          <w:rFonts w:ascii="Arial" w:hAnsi="Arial" w:cs="Arial"/>
          <w:bCs/>
          <w:sz w:val="24"/>
          <w:szCs w:val="24"/>
        </w:rPr>
        <w:t>,</w:t>
      </w:r>
      <w:r w:rsidRPr="00664960">
        <w:rPr>
          <w:rFonts w:ascii="Arial" w:hAnsi="Arial" w:cs="Arial"/>
          <w:bCs/>
          <w:sz w:val="24"/>
          <w:szCs w:val="24"/>
        </w:rPr>
        <w:t xml:space="preserve"> should they wish to.</w:t>
      </w:r>
    </w:p>
    <w:p w14:paraId="4D0CF716" w14:textId="77777777" w:rsidR="00862E8B" w:rsidRPr="0015533B" w:rsidRDefault="00862E8B" w:rsidP="00BA40E0">
      <w:pPr>
        <w:jc w:val="both"/>
        <w:rPr>
          <w:rFonts w:ascii="Arial" w:hAnsi="Arial" w:cs="Arial"/>
          <w:bCs/>
          <w:sz w:val="24"/>
          <w:szCs w:val="24"/>
        </w:rPr>
      </w:pPr>
    </w:p>
    <w:p w14:paraId="056FE7CE" w14:textId="77777777" w:rsidR="00BD69ED" w:rsidRPr="0015533B" w:rsidRDefault="00D07E44" w:rsidP="00BA40E0">
      <w:pPr>
        <w:jc w:val="both"/>
        <w:rPr>
          <w:rFonts w:ascii="Arial" w:hAnsi="Arial" w:cs="Arial"/>
          <w:bCs/>
          <w:sz w:val="24"/>
          <w:szCs w:val="24"/>
        </w:rPr>
      </w:pPr>
      <w:r>
        <w:rPr>
          <w:rFonts w:ascii="Arial" w:hAnsi="Arial" w:cs="Arial"/>
          <w:bCs/>
          <w:sz w:val="24"/>
          <w:szCs w:val="24"/>
        </w:rPr>
        <w:t>Young people</w:t>
      </w:r>
      <w:r w:rsidR="00BD69ED" w:rsidRPr="0015533B">
        <w:rPr>
          <w:rFonts w:ascii="Arial" w:hAnsi="Arial" w:cs="Arial"/>
          <w:bCs/>
          <w:sz w:val="24"/>
          <w:szCs w:val="24"/>
        </w:rPr>
        <w:t xml:space="preserve"> observe and model their behaviour on that of the staff who are </w:t>
      </w:r>
      <w:r w:rsidR="00692659" w:rsidRPr="0015533B">
        <w:rPr>
          <w:rFonts w:ascii="Arial" w:hAnsi="Arial" w:cs="Arial"/>
          <w:bCs/>
          <w:sz w:val="24"/>
          <w:szCs w:val="24"/>
        </w:rPr>
        <w:t>always expected</w:t>
      </w:r>
      <w:r w:rsidR="00BD69ED" w:rsidRPr="0015533B">
        <w:rPr>
          <w:rFonts w:ascii="Arial" w:hAnsi="Arial" w:cs="Arial"/>
          <w:bCs/>
          <w:sz w:val="24"/>
          <w:szCs w:val="24"/>
        </w:rPr>
        <w:t xml:space="preserve"> to promote, demonstrate, and reflect the commitment of the Home to fair and </w:t>
      </w:r>
      <w:r w:rsidR="00C1348A" w:rsidRPr="0015533B">
        <w:rPr>
          <w:rFonts w:ascii="Arial" w:hAnsi="Arial" w:cs="Arial"/>
          <w:bCs/>
          <w:sz w:val="24"/>
          <w:szCs w:val="24"/>
        </w:rPr>
        <w:t>non-</w:t>
      </w:r>
      <w:r w:rsidR="00BD69ED" w:rsidRPr="0015533B">
        <w:rPr>
          <w:rFonts w:ascii="Arial" w:hAnsi="Arial" w:cs="Arial"/>
          <w:bCs/>
          <w:sz w:val="24"/>
          <w:szCs w:val="24"/>
        </w:rPr>
        <w:t>discriminatory</w:t>
      </w:r>
      <w:r w:rsidR="003574A7">
        <w:rPr>
          <w:rFonts w:ascii="Arial" w:hAnsi="Arial" w:cs="Arial"/>
          <w:bCs/>
          <w:sz w:val="24"/>
          <w:szCs w:val="24"/>
        </w:rPr>
        <w:t xml:space="preserve"> behaviour - </w:t>
      </w:r>
      <w:r w:rsidR="00C1348A" w:rsidRPr="0015533B">
        <w:rPr>
          <w:rFonts w:ascii="Arial" w:hAnsi="Arial" w:cs="Arial"/>
          <w:bCs/>
          <w:sz w:val="24"/>
          <w:szCs w:val="24"/>
        </w:rPr>
        <w:t>i</w:t>
      </w:r>
      <w:r w:rsidR="00BD69ED" w:rsidRPr="0015533B">
        <w:rPr>
          <w:rFonts w:ascii="Arial" w:hAnsi="Arial" w:cs="Arial"/>
          <w:bCs/>
          <w:sz w:val="24"/>
          <w:szCs w:val="24"/>
        </w:rPr>
        <w:t>n practice: -</w:t>
      </w:r>
    </w:p>
    <w:p w14:paraId="311C7106" w14:textId="77777777" w:rsidR="006D10AB" w:rsidRPr="0015533B" w:rsidRDefault="006D10AB">
      <w:pPr>
        <w:rPr>
          <w:rFonts w:ascii="Arial" w:hAnsi="Arial" w:cs="Arial"/>
          <w:bCs/>
          <w:sz w:val="24"/>
          <w:szCs w:val="24"/>
        </w:rPr>
      </w:pPr>
    </w:p>
    <w:p w14:paraId="2B28CCF2" w14:textId="77777777" w:rsidR="00BD69ED" w:rsidRPr="0015533B" w:rsidRDefault="00BD69ED" w:rsidP="00BA40E0">
      <w:pPr>
        <w:numPr>
          <w:ilvl w:val="0"/>
          <w:numId w:val="20"/>
        </w:numPr>
        <w:tabs>
          <w:tab w:val="clear" w:pos="1620"/>
        </w:tabs>
        <w:ind w:left="709" w:hanging="709"/>
        <w:jc w:val="both"/>
        <w:rPr>
          <w:rFonts w:ascii="Arial" w:hAnsi="Arial" w:cs="Arial"/>
          <w:sz w:val="24"/>
          <w:szCs w:val="24"/>
        </w:rPr>
      </w:pPr>
      <w:r w:rsidRPr="0015533B">
        <w:rPr>
          <w:rFonts w:ascii="Arial" w:hAnsi="Arial" w:cs="Arial"/>
          <w:sz w:val="24"/>
          <w:szCs w:val="24"/>
        </w:rPr>
        <w:t xml:space="preserve">Everyone within the Home is expected to show respect to others, to listen, treat colleagues and </w:t>
      </w:r>
      <w:r w:rsidR="00D07E44">
        <w:rPr>
          <w:rFonts w:ascii="Arial" w:hAnsi="Arial" w:cs="Arial"/>
          <w:sz w:val="24"/>
          <w:szCs w:val="24"/>
        </w:rPr>
        <w:t>young people</w:t>
      </w:r>
      <w:r w:rsidRPr="0015533B">
        <w:rPr>
          <w:rFonts w:ascii="Arial" w:hAnsi="Arial" w:cs="Arial"/>
          <w:sz w:val="24"/>
          <w:szCs w:val="24"/>
        </w:rPr>
        <w:t xml:space="preserve"> in a way they would wish to be treated, and to challenge negative statements and attitudes.</w:t>
      </w:r>
    </w:p>
    <w:p w14:paraId="574B2A9E" w14:textId="77777777" w:rsidR="00690043" w:rsidRDefault="00BD69ED" w:rsidP="00BA40E0">
      <w:pPr>
        <w:numPr>
          <w:ilvl w:val="0"/>
          <w:numId w:val="20"/>
        </w:numPr>
        <w:tabs>
          <w:tab w:val="clear" w:pos="1620"/>
        </w:tabs>
        <w:ind w:left="709" w:hanging="709"/>
        <w:jc w:val="both"/>
        <w:rPr>
          <w:rFonts w:ascii="Arial" w:hAnsi="Arial" w:cs="Arial"/>
          <w:sz w:val="24"/>
          <w:szCs w:val="24"/>
        </w:rPr>
      </w:pPr>
      <w:r w:rsidRPr="0015533B">
        <w:rPr>
          <w:rFonts w:ascii="Arial" w:hAnsi="Arial" w:cs="Arial"/>
          <w:sz w:val="24"/>
          <w:szCs w:val="24"/>
        </w:rPr>
        <w:t xml:space="preserve">To take into consideration the cultural and practical needs of minority ethnic staff, parents, and </w:t>
      </w:r>
      <w:r w:rsidR="00D07E44">
        <w:rPr>
          <w:rFonts w:ascii="Arial" w:hAnsi="Arial" w:cs="Arial"/>
          <w:sz w:val="24"/>
          <w:szCs w:val="24"/>
        </w:rPr>
        <w:t>young people</w:t>
      </w:r>
      <w:r w:rsidRPr="0015533B">
        <w:rPr>
          <w:rFonts w:ascii="Arial" w:hAnsi="Arial" w:cs="Arial"/>
          <w:sz w:val="24"/>
          <w:szCs w:val="24"/>
        </w:rPr>
        <w:t xml:space="preserve"> in relation to language </w:t>
      </w:r>
    </w:p>
    <w:p w14:paraId="79AECCE8" w14:textId="77777777" w:rsidR="00BD69ED" w:rsidRPr="0015533B" w:rsidRDefault="00BD69ED" w:rsidP="00BA40E0">
      <w:pPr>
        <w:ind w:left="709"/>
        <w:jc w:val="both"/>
        <w:rPr>
          <w:rFonts w:ascii="Arial" w:hAnsi="Arial" w:cs="Arial"/>
          <w:sz w:val="24"/>
          <w:szCs w:val="24"/>
        </w:rPr>
      </w:pPr>
      <w:r w:rsidRPr="0015533B">
        <w:rPr>
          <w:rFonts w:ascii="Arial" w:hAnsi="Arial" w:cs="Arial"/>
          <w:sz w:val="24"/>
          <w:szCs w:val="24"/>
        </w:rPr>
        <w:t>(</w:t>
      </w:r>
      <w:r w:rsidR="00EC5FA5" w:rsidRPr="0015533B">
        <w:rPr>
          <w:rFonts w:ascii="Arial" w:hAnsi="Arial" w:cs="Arial"/>
          <w:sz w:val="24"/>
          <w:szCs w:val="24"/>
        </w:rPr>
        <w:t>Including</w:t>
      </w:r>
      <w:r w:rsidRPr="0015533B">
        <w:rPr>
          <w:rFonts w:ascii="Arial" w:hAnsi="Arial" w:cs="Arial"/>
          <w:sz w:val="24"/>
          <w:szCs w:val="24"/>
        </w:rPr>
        <w:t xml:space="preserve"> access to information in their first language), food, clothing, and religion so as to ensure equity, and equality of opportunity for all.</w:t>
      </w:r>
    </w:p>
    <w:p w14:paraId="41F7D47F" w14:textId="77777777" w:rsidR="00BD69ED" w:rsidRPr="0015533B" w:rsidRDefault="00BD69ED" w:rsidP="00BA40E0">
      <w:pPr>
        <w:numPr>
          <w:ilvl w:val="0"/>
          <w:numId w:val="20"/>
        </w:numPr>
        <w:tabs>
          <w:tab w:val="clear" w:pos="1620"/>
        </w:tabs>
        <w:ind w:left="709" w:hanging="709"/>
        <w:jc w:val="both"/>
        <w:rPr>
          <w:rFonts w:ascii="Arial" w:hAnsi="Arial" w:cs="Arial"/>
          <w:sz w:val="24"/>
          <w:szCs w:val="24"/>
        </w:rPr>
      </w:pPr>
      <w:r w:rsidRPr="0015533B">
        <w:rPr>
          <w:rFonts w:ascii="Arial" w:hAnsi="Arial" w:cs="Arial"/>
          <w:sz w:val="24"/>
          <w:szCs w:val="24"/>
        </w:rPr>
        <w:t xml:space="preserve">To recognise and celebrate and endeavour to understand different values and beliefs. </w:t>
      </w:r>
    </w:p>
    <w:p w14:paraId="5B9FDB7C" w14:textId="77777777" w:rsidR="00196262" w:rsidRDefault="00196262">
      <w:pPr>
        <w:rPr>
          <w:rFonts w:ascii="Arial" w:hAnsi="Arial"/>
          <w:b/>
          <w:sz w:val="24"/>
          <w:szCs w:val="24"/>
          <w:u w:val="single"/>
        </w:rPr>
      </w:pPr>
    </w:p>
    <w:p w14:paraId="1EB40B9A" w14:textId="7BAE1C98" w:rsidR="005C4798" w:rsidRDefault="00AE6394" w:rsidP="009F7481">
      <w:pPr>
        <w:pStyle w:val="Heading1"/>
        <w:jc w:val="left"/>
      </w:pPr>
      <w:r>
        <w:rPr>
          <w:noProof/>
        </w:rPr>
        <mc:AlternateContent>
          <mc:Choice Requires="wps">
            <w:drawing>
              <wp:anchor distT="0" distB="0" distL="114300" distR="114300" simplePos="0" relativeHeight="251650560" behindDoc="0" locked="0" layoutInCell="1" allowOverlap="1" wp14:anchorId="04FE736E" wp14:editId="26007C52">
                <wp:simplePos x="0" y="0"/>
                <wp:positionH relativeFrom="column">
                  <wp:posOffset>831215</wp:posOffset>
                </wp:positionH>
                <wp:positionV relativeFrom="paragraph">
                  <wp:posOffset>2160270</wp:posOffset>
                </wp:positionV>
                <wp:extent cx="720725" cy="86995"/>
                <wp:effectExtent l="19685" t="67945" r="31115" b="16510"/>
                <wp:wrapNone/>
                <wp:docPr id="137703284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725" cy="86995"/>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82C871" id="Line 2" o:spid="_x0000_s1026"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70.1pt" to="122.2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" strokeweight="2.25pt">
                <v:stroke endarrow="block"/>
              </v:line>
            </w:pict>
          </mc:Fallback>
        </mc:AlternateContent>
      </w:r>
      <w:r>
        <w:rPr>
          <w:noProof/>
        </w:rPr>
        <mc:AlternateContent>
          <mc:Choice Requires="wps">
            <w:drawing>
              <wp:anchor distT="0" distB="0" distL="114300" distR="114300" simplePos="0" relativeHeight="251651584" behindDoc="0" locked="0" layoutInCell="1" allowOverlap="1" wp14:anchorId="309EFE3B" wp14:editId="65640314">
                <wp:simplePos x="0" y="0"/>
                <wp:positionH relativeFrom="column">
                  <wp:posOffset>54610</wp:posOffset>
                </wp:positionH>
                <wp:positionV relativeFrom="paragraph">
                  <wp:posOffset>1904365</wp:posOffset>
                </wp:positionV>
                <wp:extent cx="1024890" cy="342900"/>
                <wp:effectExtent l="5080" t="12065" r="8255" b="6985"/>
                <wp:wrapNone/>
                <wp:docPr id="15876091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342900"/>
                        </a:xfrm>
                        <a:prstGeom prst="rect">
                          <a:avLst/>
                        </a:prstGeom>
                        <a:solidFill>
                          <a:srgbClr val="FFFFFF"/>
                        </a:solidFill>
                        <a:ln w="9525">
                          <a:solidFill>
                            <a:srgbClr val="000000"/>
                          </a:solidFill>
                          <a:miter lim="800000"/>
                          <a:headEnd/>
                          <a:tailEnd/>
                        </a:ln>
                      </wps:spPr>
                      <wps:txbx>
                        <w:txbxContent>
                          <w:p w14:paraId="09E1B5E3" w14:textId="77777777" w:rsidR="006D5069" w:rsidRPr="006D10AB" w:rsidRDefault="006D5069">
                            <w:pPr>
                              <w:rPr>
                                <w:rFonts w:ascii="Arial" w:hAnsi="Arial" w:cs="Arial"/>
                                <w:sz w:val="24"/>
                                <w:szCs w:val="24"/>
                              </w:rPr>
                            </w:pPr>
                            <w:r w:rsidRPr="006D10AB">
                              <w:rPr>
                                <w:rFonts w:ascii="Arial" w:hAnsi="Arial" w:cs="Arial"/>
                                <w:sz w:val="24"/>
                                <w:szCs w:val="24"/>
                              </w:rPr>
                              <w:t>Clare Lodge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9EFE3B" id="_x0000_t202" coordsize="21600,21600" o:spt="202" path="m,l,21600r21600,l21600,xe">
                <v:stroke joinstyle="miter"/>
                <v:path gradientshapeok="t" o:connecttype="rect"/>
              </v:shapetype>
              <v:shape id="Text Box 3" o:spid="_x0000_s1026" type="#_x0000_t202" style="position:absolute;margin-left:4.3pt;margin-top:149.95pt;width:80.7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">
                <v:textbox>
                  <w:txbxContent>
                    <w:p w14:paraId="09E1B5E3" w14:textId="77777777" w:rsidR="006D5069" w:rsidRPr="006D10AB" w:rsidRDefault="006D5069">
                      <w:pPr>
                        <w:rPr>
                          <w:rFonts w:ascii="Arial" w:hAnsi="Arial" w:cs="Arial"/>
                          <w:sz w:val="24"/>
                          <w:szCs w:val="24"/>
                        </w:rPr>
                      </w:pPr>
                      <w:r w:rsidRPr="006D10AB">
                        <w:rPr>
                          <w:rFonts w:ascii="Arial" w:hAnsi="Arial" w:cs="Arial"/>
                          <w:sz w:val="24"/>
                          <w:szCs w:val="24"/>
                        </w:rPr>
                        <w:t>Clare Lodge</w:t>
                      </w:r>
                    </w:p>
                  </w:txbxContent>
                </v:textbox>
              </v:shape>
            </w:pict>
          </mc:Fallback>
        </mc:AlternateContent>
      </w:r>
      <w:r w:rsidR="00BD69ED" w:rsidRPr="00C8609F">
        <w:t>How to Find Clare Lodge:</w:t>
      </w:r>
    </w:p>
    <w:p w14:paraId="7C2DC777" w14:textId="62454993" w:rsidR="00BD69ED" w:rsidRPr="0015533B" w:rsidRDefault="00AE6394" w:rsidP="009F7481">
      <w:pPr>
        <w:pStyle w:val="Heading1"/>
        <w:jc w:val="left"/>
      </w:pPr>
      <w:r>
        <w:rPr>
          <w:noProof/>
        </w:rPr>
        <w:drawing>
          <wp:inline distT="0" distB="0" distL="0" distR="0" wp14:anchorId="5E8BEAE8" wp14:editId="431A47E7">
            <wp:extent cx="4322445" cy="2903855"/>
            <wp:effectExtent l="0" t="0" r="0" b="0"/>
            <wp:docPr id="10" name="Picture 1" descr="scan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an000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2445" cy="2903855"/>
                    </a:xfrm>
                    <a:prstGeom prst="rect">
                      <a:avLst/>
                    </a:prstGeom>
                    <a:noFill/>
                    <a:ln>
                      <a:noFill/>
                    </a:ln>
                  </pic:spPr>
                </pic:pic>
              </a:graphicData>
            </a:graphic>
          </wp:inline>
        </w:drawing>
      </w:r>
    </w:p>
    <w:p w14:paraId="034A2D1A" w14:textId="77777777" w:rsidR="00690043" w:rsidRDefault="00690043">
      <w:pPr>
        <w:jc w:val="both"/>
        <w:rPr>
          <w:rFonts w:ascii="Arial" w:hAnsi="Arial"/>
          <w:sz w:val="24"/>
          <w:szCs w:val="24"/>
        </w:rPr>
      </w:pPr>
    </w:p>
    <w:p w14:paraId="4FB0DE24" w14:textId="77777777" w:rsidR="00BA40E0" w:rsidRPr="003801B5" w:rsidRDefault="00BA40E0" w:rsidP="00BA40E0">
      <w:pPr>
        <w:pStyle w:val="BodyText2"/>
        <w:rPr>
          <w:rFonts w:ascii="Arial" w:hAnsi="Arial" w:cs="Arial"/>
          <w:bCs/>
          <w:szCs w:val="24"/>
        </w:rPr>
      </w:pPr>
      <w:r w:rsidRPr="003801B5">
        <w:rPr>
          <w:rFonts w:ascii="Arial" w:hAnsi="Arial" w:cs="Arial"/>
          <w:bCs/>
          <w:szCs w:val="24"/>
        </w:rPr>
        <w:t>Rail:</w:t>
      </w:r>
    </w:p>
    <w:p w14:paraId="4F46DE8D" w14:textId="77777777" w:rsidR="00BA40E0" w:rsidRPr="0015533B" w:rsidRDefault="00BA40E0" w:rsidP="00BD03D4">
      <w:pPr>
        <w:pStyle w:val="BodyText2"/>
        <w:jc w:val="both"/>
        <w:rPr>
          <w:bCs/>
          <w:szCs w:val="24"/>
        </w:rPr>
      </w:pPr>
    </w:p>
    <w:p w14:paraId="6CD49F09" w14:textId="77777777" w:rsidR="00BA40E0" w:rsidRPr="0015533B" w:rsidRDefault="00BA40E0" w:rsidP="00BD03D4">
      <w:pPr>
        <w:jc w:val="both"/>
        <w:rPr>
          <w:rFonts w:ascii="Arial" w:hAnsi="Arial"/>
          <w:sz w:val="24"/>
          <w:szCs w:val="24"/>
        </w:rPr>
      </w:pPr>
      <w:r w:rsidRPr="0015533B">
        <w:rPr>
          <w:rFonts w:ascii="Arial" w:hAnsi="Arial"/>
          <w:sz w:val="24"/>
          <w:szCs w:val="24"/>
        </w:rPr>
        <w:t>There is a regular train service from London Kings Cross for visitors from the south and a number of excellent services from the north and other areas of the country.</w:t>
      </w:r>
    </w:p>
    <w:p w14:paraId="33E617FA" w14:textId="77777777" w:rsidR="00BA40E0" w:rsidRDefault="00BA40E0" w:rsidP="00BA40E0">
      <w:pPr>
        <w:jc w:val="both"/>
        <w:rPr>
          <w:rFonts w:ascii="Arial" w:hAnsi="Arial"/>
          <w:bCs/>
          <w:sz w:val="24"/>
          <w:szCs w:val="24"/>
        </w:rPr>
      </w:pPr>
    </w:p>
    <w:p w14:paraId="1D32A777" w14:textId="77777777" w:rsidR="00BA40E0" w:rsidRPr="0015533B" w:rsidRDefault="00BA40E0" w:rsidP="00BA40E0">
      <w:pPr>
        <w:jc w:val="both"/>
        <w:rPr>
          <w:rFonts w:ascii="Arial" w:hAnsi="Arial"/>
          <w:bCs/>
          <w:sz w:val="24"/>
          <w:szCs w:val="24"/>
        </w:rPr>
      </w:pPr>
      <w:r w:rsidRPr="0015533B">
        <w:rPr>
          <w:rFonts w:ascii="Arial" w:hAnsi="Arial"/>
          <w:bCs/>
          <w:sz w:val="24"/>
          <w:szCs w:val="24"/>
        </w:rPr>
        <w:t>Road:</w:t>
      </w:r>
    </w:p>
    <w:p w14:paraId="3B4F4B4F" w14:textId="77777777" w:rsidR="00BA40E0" w:rsidRPr="0015533B" w:rsidRDefault="00BA40E0" w:rsidP="00BA40E0">
      <w:pPr>
        <w:jc w:val="both"/>
        <w:rPr>
          <w:rFonts w:ascii="Arial" w:hAnsi="Arial"/>
          <w:bCs/>
          <w:sz w:val="24"/>
          <w:szCs w:val="24"/>
        </w:rPr>
      </w:pPr>
    </w:p>
    <w:p w14:paraId="6C08EFB0" w14:textId="77777777" w:rsidR="00583998" w:rsidRDefault="00BA40E0" w:rsidP="00BD03D4">
      <w:pPr>
        <w:jc w:val="both"/>
        <w:rPr>
          <w:rFonts w:ascii="Arial" w:hAnsi="Arial"/>
          <w:sz w:val="24"/>
          <w:szCs w:val="24"/>
        </w:rPr>
      </w:pPr>
      <w:r w:rsidRPr="0015533B">
        <w:rPr>
          <w:rFonts w:ascii="Arial" w:hAnsi="Arial"/>
          <w:sz w:val="24"/>
          <w:szCs w:val="24"/>
        </w:rPr>
        <w:t xml:space="preserve">The A1 passes </w:t>
      </w:r>
      <w:smartTag w:uri="urn:schemas-microsoft-com:office:smarttags" w:element="City">
        <w:smartTag w:uri="urn:schemas-microsoft-com:office:smarttags" w:element="place">
          <w:r w:rsidRPr="0015533B">
            <w:rPr>
              <w:rFonts w:ascii="Arial" w:hAnsi="Arial"/>
              <w:sz w:val="24"/>
              <w:szCs w:val="24"/>
            </w:rPr>
            <w:t>Peterborough</w:t>
          </w:r>
        </w:smartTag>
      </w:smartTag>
      <w:r w:rsidRPr="0015533B">
        <w:rPr>
          <w:rFonts w:ascii="Arial" w:hAnsi="Arial"/>
          <w:sz w:val="24"/>
          <w:szCs w:val="24"/>
        </w:rPr>
        <w:t xml:space="preserve"> and gives easy access to the city. Travelling from the </w:t>
      </w:r>
      <w:smartTag w:uri="urn:schemas-microsoft-com:office:smarttags" w:element="place">
        <w:r w:rsidRPr="0015533B">
          <w:rPr>
            <w:rFonts w:ascii="Arial" w:hAnsi="Arial"/>
            <w:sz w:val="24"/>
            <w:szCs w:val="24"/>
          </w:rPr>
          <w:t>Midlands</w:t>
        </w:r>
      </w:smartTag>
      <w:r w:rsidRPr="0015533B">
        <w:rPr>
          <w:rFonts w:ascii="Arial" w:hAnsi="Arial"/>
          <w:sz w:val="24"/>
          <w:szCs w:val="24"/>
        </w:rPr>
        <w:t xml:space="preserve"> there are a number of options including the A47 and the A427. Glinto</w:t>
      </w:r>
      <w:r>
        <w:rPr>
          <w:rFonts w:ascii="Arial" w:hAnsi="Arial"/>
          <w:sz w:val="24"/>
          <w:szCs w:val="24"/>
        </w:rPr>
        <w:t xml:space="preserve">n is just off the </w:t>
      </w:r>
      <w:smartTag w:uri="urn:schemas-microsoft-com:office:smarttags" w:element="address">
        <w:smartTag w:uri="urn:schemas-microsoft-com:office:smarttags" w:element="Street">
          <w:r>
            <w:rPr>
              <w:rFonts w:ascii="Arial" w:hAnsi="Arial"/>
              <w:sz w:val="24"/>
              <w:szCs w:val="24"/>
            </w:rPr>
            <w:t xml:space="preserve">A15 </w:t>
          </w:r>
          <w:r w:rsidR="00583998">
            <w:rPr>
              <w:rFonts w:ascii="Arial" w:hAnsi="Arial"/>
              <w:sz w:val="24"/>
              <w:szCs w:val="24"/>
            </w:rPr>
            <w:t>Lincoln R</w:t>
          </w:r>
          <w:r w:rsidRPr="0015533B">
            <w:rPr>
              <w:rFonts w:ascii="Arial" w:hAnsi="Arial"/>
              <w:sz w:val="24"/>
              <w:szCs w:val="24"/>
            </w:rPr>
            <w:t>oad</w:t>
          </w:r>
        </w:smartTag>
      </w:smartTag>
      <w:r w:rsidRPr="0015533B">
        <w:rPr>
          <w:rFonts w:ascii="Arial" w:hAnsi="Arial"/>
          <w:sz w:val="24"/>
          <w:szCs w:val="24"/>
        </w:rPr>
        <w:t xml:space="preserve"> leaving </w:t>
      </w:r>
      <w:smartTag w:uri="urn:schemas-microsoft-com:office:smarttags" w:element="place">
        <w:smartTag w:uri="urn:schemas-microsoft-com:office:smarttags" w:element="City">
          <w:r w:rsidRPr="0015533B">
            <w:rPr>
              <w:rFonts w:ascii="Arial" w:hAnsi="Arial"/>
              <w:sz w:val="24"/>
              <w:szCs w:val="24"/>
            </w:rPr>
            <w:t>Peterborough</w:t>
          </w:r>
        </w:smartTag>
      </w:smartTag>
      <w:r w:rsidR="00583998">
        <w:rPr>
          <w:rFonts w:ascii="Arial" w:hAnsi="Arial"/>
          <w:sz w:val="24"/>
          <w:szCs w:val="24"/>
        </w:rPr>
        <w:t>. If you approach from the North come through Northborough, through the traffic calming in</w:t>
      </w:r>
      <w:r w:rsidR="00BB4BB0">
        <w:rPr>
          <w:rFonts w:ascii="Arial" w:hAnsi="Arial"/>
          <w:sz w:val="24"/>
          <w:szCs w:val="24"/>
        </w:rPr>
        <w:t>to</w:t>
      </w:r>
      <w:r w:rsidR="00583998">
        <w:rPr>
          <w:rFonts w:ascii="Arial" w:hAnsi="Arial"/>
          <w:sz w:val="24"/>
          <w:szCs w:val="24"/>
        </w:rPr>
        <w:t xml:space="preserve"> Glinton and out towards the city centre. Clare Lodge has a driveway that can be accessed before you reach the petrol garage/</w:t>
      </w:r>
      <w:r w:rsidR="00EA02B5">
        <w:rPr>
          <w:rFonts w:ascii="Arial" w:hAnsi="Arial"/>
          <w:sz w:val="24"/>
          <w:szCs w:val="24"/>
        </w:rPr>
        <w:t>McDonalds</w:t>
      </w:r>
      <w:r w:rsidR="00583998">
        <w:rPr>
          <w:rFonts w:ascii="Arial" w:hAnsi="Arial"/>
          <w:sz w:val="24"/>
          <w:szCs w:val="24"/>
        </w:rPr>
        <w:t xml:space="preserve"> roundabout on the left hand side at the beginning of the foot bridge. If you come from the city you will come straight over the roundabout with the garage to your left, turn right into the driveway giving plenty of notice to the surrounding traffic. The addr</w:t>
      </w:r>
      <w:r w:rsidR="00EA02B5">
        <w:rPr>
          <w:rFonts w:ascii="Arial" w:hAnsi="Arial"/>
          <w:sz w:val="24"/>
          <w:szCs w:val="24"/>
        </w:rPr>
        <w:t>ess is 8 Lincoln Road, Glinton, Peterborough</w:t>
      </w:r>
      <w:r w:rsidR="00583998">
        <w:rPr>
          <w:rFonts w:ascii="Arial" w:hAnsi="Arial"/>
          <w:sz w:val="24"/>
          <w:szCs w:val="24"/>
        </w:rPr>
        <w:t>, PE6 7AW</w:t>
      </w:r>
      <w:r w:rsidR="000C7FD9">
        <w:rPr>
          <w:rFonts w:ascii="Arial" w:hAnsi="Arial"/>
          <w:sz w:val="24"/>
          <w:szCs w:val="24"/>
        </w:rPr>
        <w:t>. (</w:t>
      </w:r>
      <w:r w:rsidR="009F7791">
        <w:rPr>
          <w:rFonts w:ascii="Arial" w:hAnsi="Arial"/>
          <w:sz w:val="24"/>
          <w:szCs w:val="24"/>
        </w:rPr>
        <w:t xml:space="preserve">Set </w:t>
      </w:r>
      <w:r w:rsidR="00EA02B5">
        <w:rPr>
          <w:rFonts w:ascii="Arial" w:hAnsi="Arial"/>
          <w:sz w:val="24"/>
          <w:szCs w:val="24"/>
        </w:rPr>
        <w:t>your satellite navigation system to</w:t>
      </w:r>
      <w:r w:rsidR="009F7791">
        <w:rPr>
          <w:rFonts w:ascii="Arial" w:hAnsi="Arial"/>
          <w:sz w:val="24"/>
          <w:szCs w:val="24"/>
        </w:rPr>
        <w:t xml:space="preserve"> PE6 7JR)</w:t>
      </w:r>
    </w:p>
    <w:p w14:paraId="2DE0128C" w14:textId="77777777" w:rsidR="00583998" w:rsidRDefault="00583998" w:rsidP="00BA40E0">
      <w:pPr>
        <w:rPr>
          <w:rFonts w:ascii="Arial" w:hAnsi="Arial"/>
          <w:sz w:val="24"/>
          <w:szCs w:val="24"/>
        </w:rPr>
      </w:pPr>
    </w:p>
    <w:p w14:paraId="08345603" w14:textId="77777777" w:rsidR="00BA40E0" w:rsidRPr="0015533B" w:rsidRDefault="00BA40E0" w:rsidP="00BA40E0">
      <w:pPr>
        <w:rPr>
          <w:rFonts w:ascii="Arial" w:hAnsi="Arial"/>
          <w:bCs/>
          <w:sz w:val="24"/>
          <w:szCs w:val="24"/>
        </w:rPr>
      </w:pPr>
      <w:r w:rsidRPr="0015533B">
        <w:rPr>
          <w:rFonts w:ascii="Arial" w:hAnsi="Arial"/>
          <w:bCs/>
          <w:sz w:val="24"/>
          <w:szCs w:val="24"/>
        </w:rPr>
        <w:t>Bus Service:</w:t>
      </w:r>
    </w:p>
    <w:p w14:paraId="5AD459B3" w14:textId="77777777" w:rsidR="00BA40E0" w:rsidRPr="0015533B" w:rsidRDefault="00BA40E0" w:rsidP="00BA40E0">
      <w:pPr>
        <w:rPr>
          <w:rFonts w:ascii="Arial" w:hAnsi="Arial"/>
          <w:bCs/>
          <w:sz w:val="24"/>
          <w:szCs w:val="24"/>
        </w:rPr>
      </w:pPr>
    </w:p>
    <w:p w14:paraId="1F82131A" w14:textId="77777777" w:rsidR="00BA40E0" w:rsidRPr="0015533B" w:rsidRDefault="00BA40E0" w:rsidP="00BD03D4">
      <w:pPr>
        <w:jc w:val="both"/>
        <w:rPr>
          <w:rFonts w:ascii="Arial" w:hAnsi="Arial"/>
          <w:sz w:val="24"/>
          <w:szCs w:val="24"/>
        </w:rPr>
      </w:pPr>
      <w:r w:rsidRPr="0015533B">
        <w:rPr>
          <w:rFonts w:ascii="Arial" w:hAnsi="Arial"/>
          <w:sz w:val="24"/>
          <w:szCs w:val="24"/>
        </w:rPr>
        <w:t xml:space="preserve">A local bus service timetable is available from Reception: the service takes passengers directly to the Queensgate shopping centre in </w:t>
      </w:r>
      <w:smartTag w:uri="urn:schemas-microsoft-com:office:smarttags" w:element="City">
        <w:smartTag w:uri="urn:schemas-microsoft-com:office:smarttags" w:element="place">
          <w:r w:rsidRPr="0015533B">
            <w:rPr>
              <w:rFonts w:ascii="Arial" w:hAnsi="Arial"/>
              <w:sz w:val="24"/>
              <w:szCs w:val="24"/>
            </w:rPr>
            <w:t>Peterborough</w:t>
          </w:r>
        </w:smartTag>
      </w:smartTag>
      <w:r w:rsidRPr="0015533B">
        <w:rPr>
          <w:rFonts w:ascii="Arial" w:hAnsi="Arial"/>
          <w:sz w:val="24"/>
          <w:szCs w:val="24"/>
        </w:rPr>
        <w:t>, which allows easy access to trains.</w:t>
      </w:r>
    </w:p>
    <w:p w14:paraId="5C239593" w14:textId="77777777" w:rsidR="00BA40E0" w:rsidRPr="0015533B" w:rsidRDefault="00BA40E0" w:rsidP="00BA40E0">
      <w:pPr>
        <w:rPr>
          <w:rFonts w:ascii="Arial" w:hAnsi="Arial"/>
          <w:sz w:val="24"/>
          <w:szCs w:val="24"/>
        </w:rPr>
      </w:pPr>
    </w:p>
    <w:p w14:paraId="5C2E0D08" w14:textId="77777777" w:rsidR="00BA40E0" w:rsidRPr="0015533B" w:rsidRDefault="00BA40E0" w:rsidP="00BA40E0">
      <w:pPr>
        <w:rPr>
          <w:rFonts w:ascii="Arial" w:hAnsi="Arial"/>
          <w:bCs/>
          <w:sz w:val="24"/>
          <w:szCs w:val="24"/>
        </w:rPr>
      </w:pPr>
      <w:r w:rsidRPr="0015533B">
        <w:rPr>
          <w:rFonts w:ascii="Arial" w:hAnsi="Arial"/>
          <w:bCs/>
          <w:sz w:val="24"/>
          <w:szCs w:val="24"/>
        </w:rPr>
        <w:t>Taxis:</w:t>
      </w:r>
    </w:p>
    <w:p w14:paraId="6DB6C392" w14:textId="77777777" w:rsidR="00BA40E0" w:rsidRPr="0015533B" w:rsidRDefault="00BA40E0" w:rsidP="00BA40E0">
      <w:pPr>
        <w:rPr>
          <w:rFonts w:ascii="Arial" w:hAnsi="Arial"/>
          <w:bCs/>
          <w:sz w:val="24"/>
          <w:szCs w:val="24"/>
        </w:rPr>
      </w:pPr>
    </w:p>
    <w:p w14:paraId="1779A5D0" w14:textId="77777777" w:rsidR="00BA40E0" w:rsidRDefault="00BA40E0" w:rsidP="00BD03D4">
      <w:pPr>
        <w:tabs>
          <w:tab w:val="left" w:pos="8647"/>
        </w:tabs>
        <w:jc w:val="both"/>
        <w:rPr>
          <w:rFonts w:ascii="Arial" w:hAnsi="Arial"/>
          <w:sz w:val="24"/>
          <w:szCs w:val="24"/>
        </w:rPr>
      </w:pPr>
      <w:r w:rsidRPr="0015533B">
        <w:rPr>
          <w:rFonts w:ascii="Arial" w:hAnsi="Arial"/>
          <w:sz w:val="24"/>
          <w:szCs w:val="24"/>
        </w:rPr>
        <w:t xml:space="preserve">Up-to-date information about taxi </w:t>
      </w:r>
      <w:r>
        <w:rPr>
          <w:rFonts w:ascii="Arial" w:hAnsi="Arial"/>
          <w:sz w:val="24"/>
          <w:szCs w:val="24"/>
        </w:rPr>
        <w:t xml:space="preserve">services </w:t>
      </w:r>
      <w:r w:rsidRPr="0015533B">
        <w:rPr>
          <w:rFonts w:ascii="Arial" w:hAnsi="Arial"/>
          <w:sz w:val="24"/>
          <w:szCs w:val="24"/>
        </w:rPr>
        <w:t>fares may be obtained from Reception.</w:t>
      </w:r>
    </w:p>
    <w:p w14:paraId="30DAD416" w14:textId="77777777" w:rsidR="009D657E" w:rsidRDefault="009D657E" w:rsidP="00BD03D4">
      <w:pPr>
        <w:jc w:val="both"/>
        <w:rPr>
          <w:sz w:val="24"/>
          <w:szCs w:val="24"/>
        </w:rPr>
        <w:sectPr w:rsidR="009D657E" w:rsidSect="007C65E3">
          <w:headerReference w:type="default" r:id="rId31"/>
          <w:footerReference w:type="even" r:id="rId32"/>
          <w:footerReference w:type="default" r:id="rId33"/>
          <w:footerReference w:type="first" r:id="rId34"/>
          <w:pgSz w:w="11907" w:h="16840" w:code="9"/>
          <w:pgMar w:top="1440" w:right="1797" w:bottom="1440" w:left="1797" w:header="720" w:footer="720" w:gutter="0"/>
          <w:pgNumType w:start="0"/>
          <w:cols w:space="720"/>
          <w:titlePg/>
          <w:docGrid w:linePitch="272"/>
        </w:sectPr>
      </w:pPr>
    </w:p>
    <w:p w14:paraId="56071A52" w14:textId="61548137" w:rsidR="00E67681" w:rsidRDefault="00AE6394" w:rsidP="00DA7970">
      <w:pPr>
        <w:jc w:val="center"/>
        <w:rPr>
          <w:rFonts w:ascii="Arial" w:hAnsi="Arial"/>
          <w:noProof/>
          <w:sz w:val="24"/>
          <w:szCs w:val="24"/>
          <w:lang w:val="en-US" w:eastAsia="en-US"/>
        </w:rPr>
      </w:pPr>
      <w:r>
        <w:rPr>
          <w:rFonts w:ascii="Arial" w:hAnsi="Arial"/>
          <w:noProof/>
          <w:sz w:val="24"/>
          <w:szCs w:val="24"/>
        </w:rPr>
        <w:lastRenderedPageBreak/>
        <w:drawing>
          <wp:inline distT="0" distB="0" distL="0" distR="0" wp14:anchorId="38BFBF71" wp14:editId="19E42B0E">
            <wp:extent cx="5907405" cy="3846195"/>
            <wp:effectExtent l="0" t="0" r="0" b="0"/>
            <wp:docPr id="1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7405" cy="3846195"/>
                    </a:xfrm>
                    <a:prstGeom prst="rect">
                      <a:avLst/>
                    </a:prstGeom>
                    <a:noFill/>
                    <a:ln>
                      <a:noFill/>
                    </a:ln>
                  </pic:spPr>
                </pic:pic>
              </a:graphicData>
            </a:graphic>
          </wp:inline>
        </w:drawing>
      </w:r>
    </w:p>
    <w:p w14:paraId="69899CD2" w14:textId="77777777" w:rsidR="00DA7970" w:rsidRDefault="00DA7970" w:rsidP="00DA7970">
      <w:pPr>
        <w:jc w:val="center"/>
        <w:rPr>
          <w:rFonts w:ascii="Arial" w:hAnsi="Arial"/>
          <w:noProof/>
          <w:sz w:val="24"/>
          <w:szCs w:val="24"/>
          <w:lang w:val="en-US" w:eastAsia="en-US"/>
        </w:rPr>
      </w:pPr>
    </w:p>
    <w:p w14:paraId="5F5206BE" w14:textId="77777777" w:rsidR="00DA7970" w:rsidRPr="00DA7970" w:rsidRDefault="00DA7970" w:rsidP="00DA7970">
      <w:pPr>
        <w:jc w:val="center"/>
        <w:rPr>
          <w:rFonts w:ascii="Arial" w:hAnsi="Arial"/>
          <w:noProof/>
          <w:sz w:val="24"/>
          <w:szCs w:val="24"/>
          <w:lang w:val="en-US" w:eastAsia="en-US"/>
        </w:rPr>
        <w:sectPr w:rsidR="00DA7970" w:rsidRPr="00DA7970" w:rsidSect="007C65E3">
          <w:footerReference w:type="default" r:id="rId36"/>
          <w:pgSz w:w="16840" w:h="11907" w:orient="landscape" w:code="9"/>
          <w:pgMar w:top="1797" w:right="1440" w:bottom="1797" w:left="1440" w:header="624" w:footer="624" w:gutter="0"/>
          <w:cols w:space="720"/>
          <w:docGrid w:linePitch="272"/>
        </w:sectPr>
      </w:pPr>
    </w:p>
    <w:p w14:paraId="68D99AC9" w14:textId="69EC8955" w:rsidR="001544AD" w:rsidRDefault="00AE6394" w:rsidP="00DA7970">
      <w:pPr>
        <w:jc w:val="both"/>
        <w:rPr>
          <w:rFonts w:ascii="Arial" w:hAnsi="Arial"/>
          <w:sz w:val="24"/>
          <w:szCs w:val="24"/>
        </w:rPr>
      </w:pPr>
      <w:r>
        <w:rPr>
          <w:rFonts w:ascii="Arial" w:hAnsi="Arial"/>
          <w:noProof/>
          <w:sz w:val="24"/>
          <w:szCs w:val="24"/>
          <w:lang w:val="en-US" w:eastAsia="en-US"/>
        </w:rPr>
        <w:lastRenderedPageBreak/>
        <mc:AlternateContent>
          <mc:Choice Requires="wps">
            <w:drawing>
              <wp:anchor distT="0" distB="0" distL="114300" distR="114300" simplePos="0" relativeHeight="251652608" behindDoc="0" locked="0" layoutInCell="1" allowOverlap="1" wp14:anchorId="2F2020E0" wp14:editId="6A26B4A2">
                <wp:simplePos x="0" y="0"/>
                <wp:positionH relativeFrom="column">
                  <wp:posOffset>5739130</wp:posOffset>
                </wp:positionH>
                <wp:positionV relativeFrom="paragraph">
                  <wp:posOffset>25400</wp:posOffset>
                </wp:positionV>
                <wp:extent cx="2656205" cy="626745"/>
                <wp:effectExtent l="5080" t="13970" r="5715" b="6985"/>
                <wp:wrapNone/>
                <wp:docPr id="12866628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205" cy="626745"/>
                        </a:xfrm>
                        <a:prstGeom prst="rect">
                          <a:avLst/>
                        </a:prstGeom>
                        <a:solidFill>
                          <a:srgbClr val="FFFFFF"/>
                        </a:solidFill>
                        <a:ln w="9525">
                          <a:solidFill>
                            <a:srgbClr val="000000"/>
                          </a:solidFill>
                          <a:miter lim="800000"/>
                          <a:headEnd/>
                          <a:tailEnd/>
                        </a:ln>
                      </wps:spPr>
                      <wps:txbx>
                        <w:txbxContent>
                          <w:p w14:paraId="5B6AAFDC" w14:textId="77777777" w:rsidR="006D5069" w:rsidRDefault="006D5069" w:rsidP="005C4798">
                            <w:pPr>
                              <w:pStyle w:val="Heading1"/>
                            </w:pPr>
                            <w:bookmarkStart w:id="0" w:name="_Toc315679811"/>
                            <w:r w:rsidRPr="00880D0C">
                              <w:t>Appendix 1</w:t>
                            </w:r>
                            <w:r>
                              <w:t xml:space="preserve"> </w:t>
                            </w:r>
                          </w:p>
                          <w:p w14:paraId="26E97549" w14:textId="77777777" w:rsidR="006D5069" w:rsidRPr="005C4798" w:rsidRDefault="006D5069" w:rsidP="005C4798">
                            <w:pPr>
                              <w:pStyle w:val="Heading3"/>
                            </w:pPr>
                            <w:r w:rsidRPr="005C4798">
                              <w:t>Staffing structure</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2020E0" id="Text Box 4" o:spid="_x0000_s1027" type="#_x0000_t202" style="position:absolute;left:0;text-align:left;margin-left:451.9pt;margin-top:2pt;width:209.15pt;height:49.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">
                <v:textbox>
                  <w:txbxContent>
                    <w:p w14:paraId="5B6AAFDC" w14:textId="77777777" w:rsidR="006D5069" w:rsidRDefault="006D5069" w:rsidP="005C4798">
                      <w:pPr>
                        <w:pStyle w:val="Heading1"/>
                      </w:pPr>
                      <w:bookmarkStart w:id="1" w:name="_Toc315679811"/>
                      <w:r w:rsidRPr="00880D0C">
                        <w:t>Appendix 1</w:t>
                      </w:r>
                      <w:r>
                        <w:t xml:space="preserve"> </w:t>
                      </w:r>
                    </w:p>
                    <w:p w14:paraId="26E97549" w14:textId="77777777" w:rsidR="006D5069" w:rsidRPr="005C4798" w:rsidRDefault="006D5069" w:rsidP="005C4798">
                      <w:pPr>
                        <w:pStyle w:val="Heading3"/>
                      </w:pPr>
                      <w:r w:rsidRPr="005C4798">
                        <w:t>Staffing structure</w:t>
                      </w:r>
                      <w:bookmarkEnd w:id="1"/>
                    </w:p>
                  </w:txbxContent>
                </v:textbox>
              </v:shape>
            </w:pict>
          </mc:Fallback>
        </mc:AlternateContent>
      </w:r>
      <w:r w:rsidR="00B27AC5">
        <w:rPr>
          <w:rFonts w:ascii="Arial" w:hAnsi="Arial"/>
          <w:sz w:val="24"/>
          <w:szCs w:val="24"/>
        </w:rPr>
        <w:t xml:space="preserve"> </w:t>
      </w:r>
    </w:p>
    <w:p w14:paraId="7F140335" w14:textId="77777777" w:rsidR="00CA7F73" w:rsidRDefault="00CA7F73" w:rsidP="001544AD">
      <w:pPr>
        <w:rPr>
          <w:rFonts w:ascii="Arial" w:hAnsi="Arial"/>
          <w:sz w:val="24"/>
          <w:szCs w:val="24"/>
        </w:rPr>
      </w:pPr>
    </w:p>
    <w:p w14:paraId="3DCC0190" w14:textId="77777777" w:rsidR="00754907" w:rsidRDefault="00754907" w:rsidP="001544AD">
      <w:pPr>
        <w:rPr>
          <w:rFonts w:ascii="Arial" w:hAnsi="Arial"/>
          <w:sz w:val="24"/>
          <w:szCs w:val="24"/>
        </w:rPr>
      </w:pPr>
    </w:p>
    <w:p w14:paraId="5664CE26" w14:textId="77777777" w:rsidR="00754907" w:rsidRDefault="00754907" w:rsidP="001544AD">
      <w:pPr>
        <w:rPr>
          <w:rFonts w:ascii="Arial" w:hAnsi="Arial"/>
          <w:sz w:val="24"/>
          <w:szCs w:val="24"/>
        </w:rPr>
      </w:pPr>
    </w:p>
    <w:p w14:paraId="744563AA" w14:textId="74A5C8D2" w:rsidR="00754907" w:rsidRPr="001544AD" w:rsidRDefault="00AE6394" w:rsidP="001544AD">
      <w:pPr>
        <w:rPr>
          <w:rFonts w:ascii="Arial" w:hAnsi="Arial"/>
          <w:sz w:val="24"/>
          <w:szCs w:val="24"/>
        </w:rPr>
        <w:sectPr w:rsidR="00754907" w:rsidRPr="001544AD" w:rsidSect="007C65E3">
          <w:pgSz w:w="16840" w:h="11907" w:orient="landscape" w:code="9"/>
          <w:pgMar w:top="1797" w:right="1440" w:bottom="1797" w:left="1440" w:header="720" w:footer="720" w:gutter="0"/>
          <w:cols w:space="720"/>
          <w:docGrid w:linePitch="272"/>
        </w:sectPr>
      </w:pPr>
      <w:r>
        <w:rPr>
          <w:noProof/>
        </w:rPr>
        <mc:AlternateContent>
          <mc:Choice Requires="wpg">
            <w:drawing>
              <wp:anchor distT="0" distB="0" distL="114300" distR="114300" simplePos="0" relativeHeight="251665920" behindDoc="0" locked="0" layoutInCell="1" allowOverlap="1" wp14:anchorId="7E9A0E82" wp14:editId="639F62FF">
                <wp:simplePos x="0" y="0"/>
                <wp:positionH relativeFrom="column">
                  <wp:posOffset>-144145</wp:posOffset>
                </wp:positionH>
                <wp:positionV relativeFrom="paragraph">
                  <wp:posOffset>551815</wp:posOffset>
                </wp:positionV>
                <wp:extent cx="9728200" cy="2626360"/>
                <wp:effectExtent l="0" t="0" r="6350" b="2540"/>
                <wp:wrapNone/>
                <wp:docPr id="61222292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28200" cy="2626360"/>
                          <a:chOff x="0" y="0"/>
                          <a:chExt cx="9728059" cy="2626408"/>
                        </a:xfrm>
                      </wpg:grpSpPr>
                      <wps:wsp>
                        <wps:cNvPr id="217" name="Text Box 2"/>
                        <wps:cNvSpPr txBox="1">
                          <a:spLocks noChangeArrowheads="1"/>
                        </wps:cNvSpPr>
                        <wps:spPr bwMode="auto">
                          <a:xfrm>
                            <a:off x="3515096" y="0"/>
                            <a:ext cx="1502410" cy="325755"/>
                          </a:xfrm>
                          <a:prstGeom prst="rect">
                            <a:avLst/>
                          </a:prstGeom>
                          <a:solidFill>
                            <a:srgbClr val="FFFFFF"/>
                          </a:solidFill>
                          <a:ln w="9525">
                            <a:solidFill>
                              <a:srgbClr val="000000"/>
                            </a:solidFill>
                            <a:miter lim="800000"/>
                            <a:headEnd/>
                            <a:tailEnd/>
                          </a:ln>
                        </wps:spPr>
                        <wps:txbx>
                          <w:txbxContent>
                            <w:p w14:paraId="2A9A65F0" w14:textId="77777777" w:rsidR="00754907" w:rsidRPr="00754907" w:rsidRDefault="00754907" w:rsidP="00754907">
                              <w:pPr>
                                <w:rPr>
                                  <w:rFonts w:ascii="Arial" w:hAnsi="Arial" w:cs="Arial"/>
                                </w:rPr>
                              </w:pPr>
                              <w:r w:rsidRPr="00754907">
                                <w:rPr>
                                  <w:rFonts w:ascii="Arial" w:hAnsi="Arial" w:cs="Arial"/>
                                </w:rPr>
                                <w:t xml:space="preserve">Registered Manager </w:t>
                              </w:r>
                            </w:p>
                          </w:txbxContent>
                        </wps:txbx>
                        <wps:bodyPr rot="0" vert="horz" wrap="square" lIns="91440" tIns="45720" rIns="91440" bIns="45720" anchor="t" anchorCtr="0">
                          <a:noAutofit/>
                        </wps:bodyPr>
                      </wps:wsp>
                      <wps:wsp>
                        <wps:cNvPr id="18374886" name="Text Box 2"/>
                        <wps:cNvSpPr txBox="1">
                          <a:spLocks noChangeArrowheads="1"/>
                        </wps:cNvSpPr>
                        <wps:spPr bwMode="auto">
                          <a:xfrm>
                            <a:off x="1686296" y="439387"/>
                            <a:ext cx="1502410" cy="325755"/>
                          </a:xfrm>
                          <a:prstGeom prst="rect">
                            <a:avLst/>
                          </a:prstGeom>
                          <a:solidFill>
                            <a:srgbClr val="FFFFFF"/>
                          </a:solidFill>
                          <a:ln w="9525">
                            <a:solidFill>
                              <a:srgbClr val="000000"/>
                            </a:solidFill>
                            <a:miter lim="800000"/>
                            <a:headEnd/>
                            <a:tailEnd/>
                          </a:ln>
                        </wps:spPr>
                        <wps:txbx>
                          <w:txbxContent>
                            <w:p w14:paraId="022D5FAA" w14:textId="77777777" w:rsidR="00754907" w:rsidRPr="00754907" w:rsidRDefault="00754907" w:rsidP="00754907">
                              <w:pPr>
                                <w:rPr>
                                  <w:rFonts w:ascii="Arial" w:hAnsi="Arial" w:cs="Arial"/>
                                </w:rPr>
                              </w:pPr>
                              <w:r w:rsidRPr="00754907">
                                <w:rPr>
                                  <w:rFonts w:ascii="Arial" w:hAnsi="Arial" w:cs="Arial"/>
                                </w:rPr>
                                <w:t xml:space="preserve">Team Managers x2 </w:t>
                              </w:r>
                            </w:p>
                          </w:txbxContent>
                        </wps:txbx>
                        <wps:bodyPr rot="0" vert="horz" wrap="square" lIns="91440" tIns="45720" rIns="91440" bIns="45720" anchor="t" anchorCtr="0">
                          <a:noAutofit/>
                        </wps:bodyPr>
                      </wps:wsp>
                      <wps:wsp>
                        <wps:cNvPr id="2074176513" name="Text Box 2"/>
                        <wps:cNvSpPr txBox="1">
                          <a:spLocks noChangeArrowheads="1"/>
                        </wps:cNvSpPr>
                        <wps:spPr bwMode="auto">
                          <a:xfrm>
                            <a:off x="665018" y="831272"/>
                            <a:ext cx="1502410" cy="325755"/>
                          </a:xfrm>
                          <a:prstGeom prst="rect">
                            <a:avLst/>
                          </a:prstGeom>
                          <a:solidFill>
                            <a:srgbClr val="FFFFFF"/>
                          </a:solidFill>
                          <a:ln w="9525">
                            <a:solidFill>
                              <a:srgbClr val="000000"/>
                            </a:solidFill>
                            <a:miter lim="800000"/>
                            <a:headEnd/>
                            <a:tailEnd/>
                          </a:ln>
                        </wps:spPr>
                        <wps:txbx>
                          <w:txbxContent>
                            <w:p w14:paraId="36F7BE45" w14:textId="77777777" w:rsidR="00754907" w:rsidRPr="00754907" w:rsidRDefault="00754907" w:rsidP="00754907">
                              <w:pPr>
                                <w:jc w:val="center"/>
                                <w:rPr>
                                  <w:rFonts w:ascii="Arial" w:hAnsi="Arial" w:cs="Arial"/>
                                </w:rPr>
                              </w:pPr>
                              <w:r w:rsidRPr="00754907">
                                <w:rPr>
                                  <w:rFonts w:ascii="Arial" w:hAnsi="Arial" w:cs="Arial"/>
                                </w:rPr>
                                <w:t>Case manager</w:t>
                              </w:r>
                            </w:p>
                          </w:txbxContent>
                        </wps:txbx>
                        <wps:bodyPr rot="0" vert="horz" wrap="square" lIns="91440" tIns="45720" rIns="91440" bIns="45720" anchor="t" anchorCtr="0">
                          <a:noAutofit/>
                        </wps:bodyPr>
                      </wps:wsp>
                      <wps:wsp>
                        <wps:cNvPr id="870869620" name="Text Box 2"/>
                        <wps:cNvSpPr txBox="1">
                          <a:spLocks noChangeArrowheads="1"/>
                        </wps:cNvSpPr>
                        <wps:spPr bwMode="auto">
                          <a:xfrm>
                            <a:off x="296883" y="1211283"/>
                            <a:ext cx="1502410" cy="325755"/>
                          </a:xfrm>
                          <a:prstGeom prst="rect">
                            <a:avLst/>
                          </a:prstGeom>
                          <a:solidFill>
                            <a:srgbClr val="FFFFFF"/>
                          </a:solidFill>
                          <a:ln w="9525">
                            <a:solidFill>
                              <a:srgbClr val="000000"/>
                            </a:solidFill>
                            <a:miter lim="800000"/>
                            <a:headEnd/>
                            <a:tailEnd/>
                          </a:ln>
                        </wps:spPr>
                        <wps:txbx>
                          <w:txbxContent>
                            <w:p w14:paraId="32B34471" w14:textId="77777777" w:rsidR="00754907" w:rsidRPr="00754907" w:rsidRDefault="00754907" w:rsidP="00754907">
                              <w:pPr>
                                <w:rPr>
                                  <w:rFonts w:ascii="Arial" w:hAnsi="Arial" w:cs="Arial"/>
                                </w:rPr>
                              </w:pPr>
                              <w:r w:rsidRPr="00754907">
                                <w:rPr>
                                  <w:rFonts w:ascii="Arial" w:hAnsi="Arial" w:cs="Arial"/>
                                </w:rPr>
                                <w:t xml:space="preserve">Team Leaders x4 </w:t>
                              </w:r>
                            </w:p>
                          </w:txbxContent>
                        </wps:txbx>
                        <wps:bodyPr rot="0" vert="horz" wrap="square" lIns="91440" tIns="45720" rIns="91440" bIns="45720" anchor="t" anchorCtr="0">
                          <a:noAutofit/>
                        </wps:bodyPr>
                      </wps:wsp>
                      <wps:wsp>
                        <wps:cNvPr id="33353431" name="Text Box 2"/>
                        <wps:cNvSpPr txBox="1">
                          <a:spLocks noChangeArrowheads="1"/>
                        </wps:cNvSpPr>
                        <wps:spPr bwMode="auto">
                          <a:xfrm>
                            <a:off x="0" y="1650670"/>
                            <a:ext cx="1796608" cy="325755"/>
                          </a:xfrm>
                          <a:prstGeom prst="rect">
                            <a:avLst/>
                          </a:prstGeom>
                          <a:solidFill>
                            <a:srgbClr val="FFFFFF"/>
                          </a:solidFill>
                          <a:ln w="9525">
                            <a:solidFill>
                              <a:srgbClr val="000000"/>
                            </a:solidFill>
                            <a:miter lim="800000"/>
                            <a:headEnd/>
                            <a:tailEnd/>
                          </a:ln>
                        </wps:spPr>
                        <wps:txbx>
                          <w:txbxContent>
                            <w:p w14:paraId="44268E31" w14:textId="77777777" w:rsidR="00754907" w:rsidRPr="00754907" w:rsidRDefault="00754907" w:rsidP="00754907">
                              <w:pPr>
                                <w:rPr>
                                  <w:rFonts w:ascii="Arial" w:hAnsi="Arial" w:cs="Arial"/>
                                </w:rPr>
                              </w:pPr>
                              <w:r w:rsidRPr="00754907">
                                <w:rPr>
                                  <w:rFonts w:ascii="Arial" w:hAnsi="Arial" w:cs="Arial"/>
                                </w:rPr>
                                <w:t>Residential Workers x26</w:t>
                              </w:r>
                            </w:p>
                          </w:txbxContent>
                        </wps:txbx>
                        <wps:bodyPr rot="0" vert="horz" wrap="square" lIns="91440" tIns="45720" rIns="91440" bIns="45720" anchor="t" anchorCtr="0">
                          <a:noAutofit/>
                        </wps:bodyPr>
                      </wps:wsp>
                      <wps:wsp>
                        <wps:cNvPr id="1378915201" name="Text Box 2"/>
                        <wps:cNvSpPr txBox="1">
                          <a:spLocks noChangeArrowheads="1"/>
                        </wps:cNvSpPr>
                        <wps:spPr bwMode="auto">
                          <a:xfrm>
                            <a:off x="2256312" y="819397"/>
                            <a:ext cx="1502410" cy="325755"/>
                          </a:xfrm>
                          <a:prstGeom prst="rect">
                            <a:avLst/>
                          </a:prstGeom>
                          <a:solidFill>
                            <a:srgbClr val="FFFFFF"/>
                          </a:solidFill>
                          <a:ln w="9525">
                            <a:solidFill>
                              <a:srgbClr val="000000"/>
                            </a:solidFill>
                            <a:miter lim="800000"/>
                            <a:headEnd/>
                            <a:tailEnd/>
                          </a:ln>
                        </wps:spPr>
                        <wps:txbx>
                          <w:txbxContent>
                            <w:p w14:paraId="5A390321" w14:textId="77777777" w:rsidR="00754907" w:rsidRPr="00754907" w:rsidRDefault="00754907" w:rsidP="00754907">
                              <w:pPr>
                                <w:jc w:val="center"/>
                                <w:rPr>
                                  <w:rFonts w:ascii="Arial" w:hAnsi="Arial" w:cs="Arial"/>
                                </w:rPr>
                              </w:pPr>
                              <w:r w:rsidRPr="00754907">
                                <w:rPr>
                                  <w:rFonts w:ascii="Arial" w:hAnsi="Arial" w:cs="Arial"/>
                                </w:rPr>
                                <w:t>Case Manager</w:t>
                              </w:r>
                            </w:p>
                          </w:txbxContent>
                        </wps:txbx>
                        <wps:bodyPr rot="0" vert="horz" wrap="square" lIns="91440" tIns="45720" rIns="91440" bIns="45720" anchor="t" anchorCtr="0">
                          <a:noAutofit/>
                        </wps:bodyPr>
                      </wps:wsp>
                      <wps:wsp>
                        <wps:cNvPr id="798955879" name="Text Box 2"/>
                        <wps:cNvSpPr txBox="1">
                          <a:spLocks noChangeArrowheads="1"/>
                        </wps:cNvSpPr>
                        <wps:spPr bwMode="auto">
                          <a:xfrm>
                            <a:off x="2576946" y="1199407"/>
                            <a:ext cx="1502410" cy="325755"/>
                          </a:xfrm>
                          <a:prstGeom prst="rect">
                            <a:avLst/>
                          </a:prstGeom>
                          <a:solidFill>
                            <a:srgbClr val="FFFFFF"/>
                          </a:solidFill>
                          <a:ln w="9525">
                            <a:solidFill>
                              <a:srgbClr val="000000"/>
                            </a:solidFill>
                            <a:miter lim="800000"/>
                            <a:headEnd/>
                            <a:tailEnd/>
                          </a:ln>
                        </wps:spPr>
                        <wps:txbx>
                          <w:txbxContent>
                            <w:p w14:paraId="439C8433" w14:textId="77777777" w:rsidR="00754907" w:rsidRPr="00754907" w:rsidRDefault="00754907" w:rsidP="00754907">
                              <w:pPr>
                                <w:rPr>
                                  <w:rFonts w:ascii="Arial" w:hAnsi="Arial" w:cs="Arial"/>
                                </w:rPr>
                              </w:pPr>
                              <w:r w:rsidRPr="00754907">
                                <w:rPr>
                                  <w:rFonts w:ascii="Arial" w:hAnsi="Arial" w:cs="Arial"/>
                                </w:rPr>
                                <w:t xml:space="preserve">Team Leaders x4 </w:t>
                              </w:r>
                            </w:p>
                          </w:txbxContent>
                        </wps:txbx>
                        <wps:bodyPr rot="0" vert="horz" wrap="square" lIns="91440" tIns="45720" rIns="91440" bIns="45720" anchor="t" anchorCtr="0">
                          <a:noAutofit/>
                        </wps:bodyPr>
                      </wps:wsp>
                      <wps:wsp>
                        <wps:cNvPr id="869795674" name="Text Box 2"/>
                        <wps:cNvSpPr txBox="1">
                          <a:spLocks noChangeArrowheads="1"/>
                        </wps:cNvSpPr>
                        <wps:spPr bwMode="auto">
                          <a:xfrm>
                            <a:off x="2600696" y="1650670"/>
                            <a:ext cx="1796608" cy="325755"/>
                          </a:xfrm>
                          <a:prstGeom prst="rect">
                            <a:avLst/>
                          </a:prstGeom>
                          <a:solidFill>
                            <a:srgbClr val="FFFFFF"/>
                          </a:solidFill>
                          <a:ln w="9525">
                            <a:solidFill>
                              <a:srgbClr val="000000"/>
                            </a:solidFill>
                            <a:miter lim="800000"/>
                            <a:headEnd/>
                            <a:tailEnd/>
                          </a:ln>
                        </wps:spPr>
                        <wps:txbx>
                          <w:txbxContent>
                            <w:p w14:paraId="1BCC0F7F" w14:textId="77777777" w:rsidR="00754907" w:rsidRPr="00754907" w:rsidRDefault="00754907" w:rsidP="00754907">
                              <w:pPr>
                                <w:rPr>
                                  <w:rFonts w:ascii="Arial" w:hAnsi="Arial" w:cs="Arial"/>
                                </w:rPr>
                              </w:pPr>
                              <w:r w:rsidRPr="00754907">
                                <w:rPr>
                                  <w:rFonts w:ascii="Arial" w:hAnsi="Arial" w:cs="Arial"/>
                                </w:rPr>
                                <w:t>Residential Workers x26</w:t>
                              </w:r>
                            </w:p>
                          </w:txbxContent>
                        </wps:txbx>
                        <wps:bodyPr rot="0" vert="horz" wrap="square" lIns="91440" tIns="45720" rIns="91440" bIns="45720" anchor="t" anchorCtr="0">
                          <a:noAutofit/>
                        </wps:bodyPr>
                      </wps:wsp>
                      <wps:wsp>
                        <wps:cNvPr id="24666759" name="Straight Connector 1"/>
                        <wps:cNvCnPr/>
                        <wps:spPr>
                          <a:xfrm flipH="1">
                            <a:off x="2933205" y="190005"/>
                            <a:ext cx="572494" cy="246297"/>
                          </a:xfrm>
                          <a:prstGeom prst="line">
                            <a:avLst/>
                          </a:prstGeom>
                          <a:noFill/>
                          <a:ln w="6350" cap="flat" cmpd="sng" algn="ctr">
                            <a:solidFill>
                              <a:sysClr val="windowText" lastClr="000000"/>
                            </a:solidFill>
                            <a:prstDash val="solid"/>
                            <a:miter lim="800000"/>
                          </a:ln>
                          <a:effectLst/>
                        </wps:spPr>
                        <wps:bodyPr/>
                      </wps:wsp>
                      <wps:wsp>
                        <wps:cNvPr id="1821867387" name="Straight Connector 2"/>
                        <wps:cNvCnPr/>
                        <wps:spPr>
                          <a:xfrm>
                            <a:off x="1816925" y="748145"/>
                            <a:ext cx="0" cy="103367"/>
                          </a:xfrm>
                          <a:prstGeom prst="line">
                            <a:avLst/>
                          </a:prstGeom>
                          <a:noFill/>
                          <a:ln w="6350" cap="flat" cmpd="sng" algn="ctr">
                            <a:solidFill>
                              <a:srgbClr val="156082"/>
                            </a:solidFill>
                            <a:prstDash val="solid"/>
                            <a:miter lim="800000"/>
                          </a:ln>
                          <a:effectLst/>
                        </wps:spPr>
                        <wps:bodyPr/>
                      </wps:wsp>
                      <wps:wsp>
                        <wps:cNvPr id="1671873881" name="Straight Connector 3"/>
                        <wps:cNvCnPr/>
                        <wps:spPr>
                          <a:xfrm>
                            <a:off x="2956956" y="771896"/>
                            <a:ext cx="0" cy="87464"/>
                          </a:xfrm>
                          <a:prstGeom prst="line">
                            <a:avLst/>
                          </a:prstGeom>
                          <a:noFill/>
                          <a:ln w="6350" cap="flat" cmpd="sng" algn="ctr">
                            <a:solidFill>
                              <a:srgbClr val="156082"/>
                            </a:solidFill>
                            <a:prstDash val="solid"/>
                            <a:miter lim="800000"/>
                          </a:ln>
                          <a:effectLst/>
                        </wps:spPr>
                        <wps:bodyPr/>
                      </wps:wsp>
                      <wps:wsp>
                        <wps:cNvPr id="89514242" name="Straight Connector 4"/>
                        <wps:cNvCnPr/>
                        <wps:spPr>
                          <a:xfrm>
                            <a:off x="1258785" y="1140031"/>
                            <a:ext cx="0" cy="71810"/>
                          </a:xfrm>
                          <a:prstGeom prst="line">
                            <a:avLst/>
                          </a:prstGeom>
                          <a:noFill/>
                          <a:ln w="6350" cap="flat" cmpd="sng" algn="ctr">
                            <a:solidFill>
                              <a:srgbClr val="156082"/>
                            </a:solidFill>
                            <a:prstDash val="solid"/>
                            <a:miter lim="800000"/>
                          </a:ln>
                          <a:effectLst/>
                        </wps:spPr>
                        <wps:bodyPr/>
                      </wps:wsp>
                      <wps:wsp>
                        <wps:cNvPr id="2112306205" name="Straight Connector 5"/>
                        <wps:cNvCnPr/>
                        <wps:spPr>
                          <a:xfrm>
                            <a:off x="3325091" y="1116280"/>
                            <a:ext cx="0" cy="135173"/>
                          </a:xfrm>
                          <a:prstGeom prst="line">
                            <a:avLst/>
                          </a:prstGeom>
                          <a:noFill/>
                          <a:ln w="6350" cap="flat" cmpd="sng" algn="ctr">
                            <a:solidFill>
                              <a:srgbClr val="156082"/>
                            </a:solidFill>
                            <a:prstDash val="solid"/>
                            <a:miter lim="800000"/>
                          </a:ln>
                          <a:effectLst/>
                        </wps:spPr>
                        <wps:bodyPr/>
                      </wps:wsp>
                      <wps:wsp>
                        <wps:cNvPr id="1035536394" name="Straight Connector 6"/>
                        <wps:cNvCnPr/>
                        <wps:spPr>
                          <a:xfrm>
                            <a:off x="1045029" y="1531916"/>
                            <a:ext cx="0" cy="111318"/>
                          </a:xfrm>
                          <a:prstGeom prst="line">
                            <a:avLst/>
                          </a:prstGeom>
                          <a:noFill/>
                          <a:ln w="6350" cap="flat" cmpd="sng" algn="ctr">
                            <a:solidFill>
                              <a:srgbClr val="156082"/>
                            </a:solidFill>
                            <a:prstDash val="solid"/>
                            <a:miter lim="800000"/>
                          </a:ln>
                          <a:effectLst/>
                        </wps:spPr>
                        <wps:bodyPr/>
                      </wps:wsp>
                      <wps:wsp>
                        <wps:cNvPr id="831857692" name="Straight Connector 7"/>
                        <wps:cNvCnPr/>
                        <wps:spPr>
                          <a:xfrm>
                            <a:off x="3348842" y="1531916"/>
                            <a:ext cx="7952" cy="135173"/>
                          </a:xfrm>
                          <a:prstGeom prst="line">
                            <a:avLst/>
                          </a:prstGeom>
                          <a:noFill/>
                          <a:ln w="6350" cap="flat" cmpd="sng" algn="ctr">
                            <a:solidFill>
                              <a:srgbClr val="156082"/>
                            </a:solidFill>
                            <a:prstDash val="solid"/>
                            <a:miter lim="800000"/>
                          </a:ln>
                          <a:effectLst/>
                        </wps:spPr>
                        <wps:bodyPr/>
                      </wps:wsp>
                      <wps:wsp>
                        <wps:cNvPr id="1919146856" name="Text Box 2"/>
                        <wps:cNvSpPr txBox="1">
                          <a:spLocks noChangeArrowheads="1"/>
                        </wps:cNvSpPr>
                        <wps:spPr bwMode="auto">
                          <a:xfrm>
                            <a:off x="4963886" y="415636"/>
                            <a:ext cx="1216550" cy="325755"/>
                          </a:xfrm>
                          <a:prstGeom prst="rect">
                            <a:avLst/>
                          </a:prstGeom>
                          <a:solidFill>
                            <a:srgbClr val="FFFFFF"/>
                          </a:solidFill>
                          <a:ln w="9525">
                            <a:solidFill>
                              <a:srgbClr val="000000"/>
                            </a:solidFill>
                            <a:miter lim="800000"/>
                            <a:headEnd/>
                            <a:tailEnd/>
                          </a:ln>
                        </wps:spPr>
                        <wps:txbx>
                          <w:txbxContent>
                            <w:p w14:paraId="57088B16" w14:textId="77777777" w:rsidR="00754907" w:rsidRPr="00754907" w:rsidRDefault="00754907" w:rsidP="00754907">
                              <w:pPr>
                                <w:rPr>
                                  <w:rFonts w:ascii="Arial" w:hAnsi="Arial" w:cs="Arial"/>
                                </w:rPr>
                              </w:pPr>
                              <w:r w:rsidRPr="00754907">
                                <w:rPr>
                                  <w:rFonts w:ascii="Arial" w:hAnsi="Arial" w:cs="Arial"/>
                                </w:rPr>
                                <w:t>Head Teacher  x 1</w:t>
                              </w:r>
                            </w:p>
                          </w:txbxContent>
                        </wps:txbx>
                        <wps:bodyPr rot="0" vert="horz" wrap="square" lIns="91440" tIns="45720" rIns="91440" bIns="45720" anchor="t" anchorCtr="0">
                          <a:noAutofit/>
                        </wps:bodyPr>
                      </wps:wsp>
                      <wps:wsp>
                        <wps:cNvPr id="205903752" name="Text Box 2"/>
                        <wps:cNvSpPr txBox="1">
                          <a:spLocks noChangeArrowheads="1"/>
                        </wps:cNvSpPr>
                        <wps:spPr bwMode="auto">
                          <a:xfrm>
                            <a:off x="4868883" y="855023"/>
                            <a:ext cx="1669415" cy="1733797"/>
                          </a:xfrm>
                          <a:prstGeom prst="rect">
                            <a:avLst/>
                          </a:prstGeom>
                          <a:solidFill>
                            <a:srgbClr val="FFFFFF"/>
                          </a:solidFill>
                          <a:ln w="9525">
                            <a:solidFill>
                              <a:srgbClr val="000000"/>
                            </a:solidFill>
                            <a:miter lim="800000"/>
                            <a:headEnd/>
                            <a:tailEnd/>
                          </a:ln>
                        </wps:spPr>
                        <wps:txbx>
                          <w:txbxContent>
                            <w:p w14:paraId="2EC55216" w14:textId="77777777" w:rsidR="00754907" w:rsidRPr="00754907" w:rsidRDefault="00754907" w:rsidP="00754907">
                              <w:pPr>
                                <w:rPr>
                                  <w:rFonts w:ascii="Arial" w:hAnsi="Arial" w:cs="Arial"/>
                                </w:rPr>
                              </w:pPr>
                              <w:r w:rsidRPr="00754907">
                                <w:rPr>
                                  <w:rFonts w:ascii="Arial" w:hAnsi="Arial" w:cs="Arial"/>
                                </w:rPr>
                                <w:t xml:space="preserve">Deputy Head Teacher x 1 </w:t>
                              </w:r>
                            </w:p>
                            <w:p w14:paraId="62EAEA23" w14:textId="77777777" w:rsidR="00754907" w:rsidRPr="00754907" w:rsidRDefault="00754907" w:rsidP="00754907">
                              <w:pPr>
                                <w:rPr>
                                  <w:rFonts w:ascii="Arial" w:hAnsi="Arial" w:cs="Arial"/>
                                </w:rPr>
                              </w:pPr>
                              <w:r w:rsidRPr="00754907">
                                <w:rPr>
                                  <w:rFonts w:ascii="Arial" w:hAnsi="Arial" w:cs="Arial"/>
                                </w:rPr>
                                <w:t xml:space="preserve"> Teachers x 6</w:t>
                              </w:r>
                            </w:p>
                            <w:p w14:paraId="692519E1" w14:textId="77777777" w:rsidR="00754907" w:rsidRPr="00754907" w:rsidRDefault="00754907" w:rsidP="00754907">
                              <w:pPr>
                                <w:rPr>
                                  <w:rFonts w:ascii="Arial" w:hAnsi="Arial" w:cs="Arial"/>
                                </w:rPr>
                              </w:pPr>
                              <w:r w:rsidRPr="00754907">
                                <w:rPr>
                                  <w:rFonts w:ascii="Arial" w:hAnsi="Arial" w:cs="Arial"/>
                                </w:rPr>
                                <w:t>Teaching Assistants x 8</w:t>
                              </w:r>
                            </w:p>
                          </w:txbxContent>
                        </wps:txbx>
                        <wps:bodyPr rot="0" vert="horz" wrap="square" lIns="91440" tIns="45720" rIns="91440" bIns="45720" anchor="t" anchorCtr="0">
                          <a:noAutofit/>
                        </wps:bodyPr>
                      </wps:wsp>
                      <wps:wsp>
                        <wps:cNvPr id="1347370229" name="Straight Connector 3"/>
                        <wps:cNvCnPr/>
                        <wps:spPr>
                          <a:xfrm>
                            <a:off x="5617029" y="760020"/>
                            <a:ext cx="0" cy="87464"/>
                          </a:xfrm>
                          <a:prstGeom prst="line">
                            <a:avLst/>
                          </a:prstGeom>
                          <a:noFill/>
                          <a:ln w="6350" cap="flat" cmpd="sng" algn="ctr">
                            <a:solidFill>
                              <a:srgbClr val="156082"/>
                            </a:solidFill>
                            <a:prstDash val="solid"/>
                            <a:miter lim="800000"/>
                          </a:ln>
                          <a:effectLst/>
                        </wps:spPr>
                        <wps:bodyPr/>
                      </wps:wsp>
                      <wps:wsp>
                        <wps:cNvPr id="1848832026" name="Straight Connector 1"/>
                        <wps:cNvCnPr/>
                        <wps:spPr>
                          <a:xfrm>
                            <a:off x="5023263" y="190005"/>
                            <a:ext cx="349858" cy="230588"/>
                          </a:xfrm>
                          <a:prstGeom prst="line">
                            <a:avLst/>
                          </a:prstGeom>
                          <a:noFill/>
                          <a:ln w="6350" cap="flat" cmpd="sng" algn="ctr">
                            <a:solidFill>
                              <a:srgbClr val="156082"/>
                            </a:solidFill>
                            <a:prstDash val="solid"/>
                            <a:miter lim="800000"/>
                          </a:ln>
                          <a:effectLst/>
                        </wps:spPr>
                        <wps:bodyPr/>
                      </wps:wsp>
                      <wps:wsp>
                        <wps:cNvPr id="922827629" name="Text Box 2"/>
                        <wps:cNvSpPr txBox="1">
                          <a:spLocks noChangeArrowheads="1"/>
                        </wps:cNvSpPr>
                        <wps:spPr bwMode="auto">
                          <a:xfrm>
                            <a:off x="7303325" y="403761"/>
                            <a:ext cx="1486894" cy="325755"/>
                          </a:xfrm>
                          <a:prstGeom prst="rect">
                            <a:avLst/>
                          </a:prstGeom>
                          <a:solidFill>
                            <a:srgbClr val="FFFFFF"/>
                          </a:solidFill>
                          <a:ln w="9525">
                            <a:solidFill>
                              <a:srgbClr val="000000"/>
                            </a:solidFill>
                            <a:miter lim="800000"/>
                            <a:headEnd/>
                            <a:tailEnd/>
                          </a:ln>
                        </wps:spPr>
                        <wps:txbx>
                          <w:txbxContent>
                            <w:p w14:paraId="7E098359" w14:textId="77777777" w:rsidR="00754907" w:rsidRPr="00754907" w:rsidRDefault="00754907" w:rsidP="00754907">
                              <w:pPr>
                                <w:rPr>
                                  <w:rFonts w:ascii="Arial" w:hAnsi="Arial" w:cs="Arial"/>
                                </w:rPr>
                              </w:pPr>
                              <w:r w:rsidRPr="00754907">
                                <w:rPr>
                                  <w:rFonts w:ascii="Arial" w:hAnsi="Arial" w:cs="Arial"/>
                                </w:rPr>
                                <w:t xml:space="preserve">Business Manager  </w:t>
                              </w:r>
                            </w:p>
                          </w:txbxContent>
                        </wps:txbx>
                        <wps:bodyPr rot="0" vert="horz" wrap="square" lIns="91440" tIns="45720" rIns="91440" bIns="45720" anchor="t" anchorCtr="0">
                          <a:noAutofit/>
                        </wps:bodyPr>
                      </wps:wsp>
                      <wps:wsp>
                        <wps:cNvPr id="601647026" name="Text Box 2"/>
                        <wps:cNvSpPr txBox="1">
                          <a:spLocks noChangeArrowheads="1"/>
                        </wps:cNvSpPr>
                        <wps:spPr bwMode="auto">
                          <a:xfrm>
                            <a:off x="6887689" y="831272"/>
                            <a:ext cx="1343770" cy="325755"/>
                          </a:xfrm>
                          <a:prstGeom prst="rect">
                            <a:avLst/>
                          </a:prstGeom>
                          <a:solidFill>
                            <a:srgbClr val="FFFFFF"/>
                          </a:solidFill>
                          <a:ln w="9525">
                            <a:solidFill>
                              <a:srgbClr val="000000"/>
                            </a:solidFill>
                            <a:miter lim="800000"/>
                            <a:headEnd/>
                            <a:tailEnd/>
                          </a:ln>
                        </wps:spPr>
                        <wps:txbx>
                          <w:txbxContent>
                            <w:p w14:paraId="12668C62" w14:textId="77777777" w:rsidR="00754907" w:rsidRPr="00754907" w:rsidRDefault="00754907" w:rsidP="00754907">
                              <w:pPr>
                                <w:rPr>
                                  <w:rFonts w:ascii="Arial" w:hAnsi="Arial" w:cs="Arial"/>
                                </w:rPr>
                              </w:pPr>
                              <w:r w:rsidRPr="00754907">
                                <w:rPr>
                                  <w:rFonts w:ascii="Arial" w:hAnsi="Arial" w:cs="Arial"/>
                                </w:rPr>
                                <w:t xml:space="preserve">Finance Manager  </w:t>
                              </w:r>
                            </w:p>
                          </w:txbxContent>
                        </wps:txbx>
                        <wps:bodyPr rot="0" vert="horz" wrap="square" lIns="91440" tIns="45720" rIns="91440" bIns="45720" anchor="t" anchorCtr="0">
                          <a:noAutofit/>
                        </wps:bodyPr>
                      </wps:wsp>
                      <wps:wsp>
                        <wps:cNvPr id="1090931268" name="Text Box 2"/>
                        <wps:cNvSpPr txBox="1">
                          <a:spLocks noChangeArrowheads="1"/>
                        </wps:cNvSpPr>
                        <wps:spPr bwMode="auto">
                          <a:xfrm>
                            <a:off x="8312727" y="843148"/>
                            <a:ext cx="1415332" cy="325755"/>
                          </a:xfrm>
                          <a:prstGeom prst="rect">
                            <a:avLst/>
                          </a:prstGeom>
                          <a:solidFill>
                            <a:srgbClr val="FFFFFF"/>
                          </a:solidFill>
                          <a:ln w="9525">
                            <a:solidFill>
                              <a:srgbClr val="000000"/>
                            </a:solidFill>
                            <a:miter lim="800000"/>
                            <a:headEnd/>
                            <a:tailEnd/>
                          </a:ln>
                        </wps:spPr>
                        <wps:txbx>
                          <w:txbxContent>
                            <w:p w14:paraId="2457A89E" w14:textId="77777777" w:rsidR="00754907" w:rsidRPr="00754907" w:rsidRDefault="00754907" w:rsidP="00754907">
                              <w:pPr>
                                <w:rPr>
                                  <w:rFonts w:ascii="Arial" w:hAnsi="Arial" w:cs="Arial"/>
                                </w:rPr>
                              </w:pPr>
                              <w:r w:rsidRPr="00754907">
                                <w:rPr>
                                  <w:rFonts w:ascii="Arial" w:hAnsi="Arial" w:cs="Arial"/>
                                </w:rPr>
                                <w:t xml:space="preserve">Facilities manager </w:t>
                              </w:r>
                              <w:proofErr w:type="spellStart"/>
                              <w:r w:rsidRPr="00754907">
                                <w:rPr>
                                  <w:rFonts w:ascii="Arial" w:hAnsi="Arial" w:cs="Arial"/>
                                </w:rPr>
                                <w:t>Manager</w:t>
                              </w:r>
                              <w:proofErr w:type="spellEnd"/>
                              <w:r w:rsidRPr="00754907">
                                <w:rPr>
                                  <w:rFonts w:ascii="Arial" w:hAnsi="Arial" w:cs="Arial"/>
                                </w:rPr>
                                <w:t xml:space="preserve">  </w:t>
                              </w:r>
                            </w:p>
                          </w:txbxContent>
                        </wps:txbx>
                        <wps:bodyPr rot="0" vert="horz" wrap="square" lIns="91440" tIns="45720" rIns="91440" bIns="45720" anchor="t" anchorCtr="0">
                          <a:noAutofit/>
                        </wps:bodyPr>
                      </wps:wsp>
                      <wps:wsp>
                        <wps:cNvPr id="2134990137" name="Text Box 2"/>
                        <wps:cNvSpPr txBox="1">
                          <a:spLocks noChangeArrowheads="1"/>
                        </wps:cNvSpPr>
                        <wps:spPr bwMode="auto">
                          <a:xfrm>
                            <a:off x="6899564" y="1270659"/>
                            <a:ext cx="1343770" cy="524786"/>
                          </a:xfrm>
                          <a:prstGeom prst="rect">
                            <a:avLst/>
                          </a:prstGeom>
                          <a:solidFill>
                            <a:srgbClr val="FFFFFF"/>
                          </a:solidFill>
                          <a:ln w="9525">
                            <a:solidFill>
                              <a:srgbClr val="000000"/>
                            </a:solidFill>
                            <a:miter lim="800000"/>
                            <a:headEnd/>
                            <a:tailEnd/>
                          </a:ln>
                        </wps:spPr>
                        <wps:txbx>
                          <w:txbxContent>
                            <w:p w14:paraId="758321EB" w14:textId="77777777" w:rsidR="00754907" w:rsidRPr="00754907" w:rsidRDefault="00754907" w:rsidP="00754907">
                              <w:pPr>
                                <w:rPr>
                                  <w:rFonts w:ascii="Arial" w:hAnsi="Arial" w:cs="Arial"/>
                                </w:rPr>
                              </w:pPr>
                              <w:r w:rsidRPr="00754907">
                                <w:rPr>
                                  <w:rFonts w:ascii="Arial" w:hAnsi="Arial" w:cs="Arial"/>
                                </w:rPr>
                                <w:t xml:space="preserve">General Administrator x6  </w:t>
                              </w:r>
                            </w:p>
                          </w:txbxContent>
                        </wps:txbx>
                        <wps:bodyPr rot="0" vert="horz" wrap="square" lIns="91440" tIns="45720" rIns="91440" bIns="45720" anchor="t" anchorCtr="0">
                          <a:noAutofit/>
                        </wps:bodyPr>
                      </wps:wsp>
                      <wps:wsp>
                        <wps:cNvPr id="1568011979" name="Text Box 2"/>
                        <wps:cNvSpPr txBox="1">
                          <a:spLocks noChangeArrowheads="1"/>
                        </wps:cNvSpPr>
                        <wps:spPr bwMode="auto">
                          <a:xfrm>
                            <a:off x="8348353" y="1258784"/>
                            <a:ext cx="1343770" cy="1367624"/>
                          </a:xfrm>
                          <a:prstGeom prst="rect">
                            <a:avLst/>
                          </a:prstGeom>
                          <a:solidFill>
                            <a:srgbClr val="FFFFFF"/>
                          </a:solidFill>
                          <a:ln w="9525">
                            <a:solidFill>
                              <a:srgbClr val="000000"/>
                            </a:solidFill>
                            <a:miter lim="800000"/>
                            <a:headEnd/>
                            <a:tailEnd/>
                          </a:ln>
                        </wps:spPr>
                        <wps:txbx>
                          <w:txbxContent>
                            <w:p w14:paraId="541794AF" w14:textId="77777777" w:rsidR="00754907" w:rsidRPr="00754907" w:rsidRDefault="00754907" w:rsidP="00754907">
                              <w:pPr>
                                <w:rPr>
                                  <w:rFonts w:ascii="Arial" w:hAnsi="Arial" w:cs="Arial"/>
                                </w:rPr>
                              </w:pPr>
                              <w:r w:rsidRPr="00754907">
                                <w:rPr>
                                  <w:rFonts w:ascii="Arial" w:hAnsi="Arial" w:cs="Arial"/>
                                </w:rPr>
                                <w:t>General Administrator x2</w:t>
                              </w:r>
                            </w:p>
                            <w:p w14:paraId="27AFF310" w14:textId="77777777" w:rsidR="00754907" w:rsidRPr="00754907" w:rsidRDefault="00754907" w:rsidP="00754907">
                              <w:pPr>
                                <w:rPr>
                                  <w:rFonts w:ascii="Arial" w:hAnsi="Arial" w:cs="Arial"/>
                                </w:rPr>
                              </w:pPr>
                              <w:r w:rsidRPr="00754907">
                                <w:rPr>
                                  <w:rFonts w:ascii="Arial" w:hAnsi="Arial" w:cs="Arial"/>
                                </w:rPr>
                                <w:t>Cook/Kitchen Assistant x4</w:t>
                              </w:r>
                            </w:p>
                            <w:p w14:paraId="240C7F76" w14:textId="77777777" w:rsidR="00754907" w:rsidRPr="00754907" w:rsidRDefault="00754907" w:rsidP="00754907">
                              <w:pPr>
                                <w:rPr>
                                  <w:rFonts w:ascii="Arial" w:hAnsi="Arial" w:cs="Arial"/>
                                </w:rPr>
                              </w:pPr>
                              <w:r w:rsidRPr="00754907">
                                <w:rPr>
                                  <w:rFonts w:ascii="Arial" w:hAnsi="Arial" w:cs="Arial"/>
                                </w:rPr>
                                <w:t>Housekeeping x3</w:t>
                              </w:r>
                            </w:p>
                          </w:txbxContent>
                        </wps:txbx>
                        <wps:bodyPr rot="0" vert="horz" wrap="square" lIns="91440" tIns="45720" rIns="91440" bIns="45720" anchor="t" anchorCtr="0">
                          <a:noAutofit/>
                        </wps:bodyPr>
                      </wps:wsp>
                      <wps:wsp>
                        <wps:cNvPr id="1747590479" name="Straight Connector 2"/>
                        <wps:cNvCnPr/>
                        <wps:spPr>
                          <a:xfrm>
                            <a:off x="5011387" y="130628"/>
                            <a:ext cx="2799245" cy="262393"/>
                          </a:xfrm>
                          <a:prstGeom prst="line">
                            <a:avLst/>
                          </a:prstGeom>
                          <a:noFill/>
                          <a:ln w="6350" cap="flat" cmpd="sng" algn="ctr">
                            <a:solidFill>
                              <a:srgbClr val="156082"/>
                            </a:solidFill>
                            <a:prstDash val="solid"/>
                            <a:miter lim="800000"/>
                          </a:ln>
                          <a:effectLst/>
                        </wps:spPr>
                        <wps:bodyPr/>
                      </wps:wsp>
                      <wps:wsp>
                        <wps:cNvPr id="661289772" name="Straight Connector 3"/>
                        <wps:cNvCnPr/>
                        <wps:spPr>
                          <a:xfrm>
                            <a:off x="7612083" y="736270"/>
                            <a:ext cx="7952" cy="87713"/>
                          </a:xfrm>
                          <a:prstGeom prst="line">
                            <a:avLst/>
                          </a:prstGeom>
                          <a:noFill/>
                          <a:ln w="6350" cap="flat" cmpd="sng" algn="ctr">
                            <a:solidFill>
                              <a:srgbClr val="156082"/>
                            </a:solidFill>
                            <a:prstDash val="solid"/>
                            <a:miter lim="800000"/>
                          </a:ln>
                          <a:effectLst/>
                        </wps:spPr>
                        <wps:bodyPr/>
                      </wps:wsp>
                      <wps:wsp>
                        <wps:cNvPr id="1015804188" name="Straight Connector 4"/>
                        <wps:cNvCnPr/>
                        <wps:spPr>
                          <a:xfrm>
                            <a:off x="8657112" y="736270"/>
                            <a:ext cx="0" cy="95664"/>
                          </a:xfrm>
                          <a:prstGeom prst="line">
                            <a:avLst/>
                          </a:prstGeom>
                          <a:noFill/>
                          <a:ln w="6350" cap="flat" cmpd="sng" algn="ctr">
                            <a:solidFill>
                              <a:srgbClr val="156082"/>
                            </a:solidFill>
                            <a:prstDash val="solid"/>
                            <a:miter lim="800000"/>
                          </a:ln>
                          <a:effectLst/>
                        </wps:spPr>
                        <wps:bodyPr/>
                      </wps:wsp>
                      <wps:wsp>
                        <wps:cNvPr id="803948499" name="Straight Connector 5"/>
                        <wps:cNvCnPr/>
                        <wps:spPr>
                          <a:xfrm>
                            <a:off x="7612083" y="1175657"/>
                            <a:ext cx="0" cy="95664"/>
                          </a:xfrm>
                          <a:prstGeom prst="line">
                            <a:avLst/>
                          </a:prstGeom>
                          <a:noFill/>
                          <a:ln w="6350" cap="flat" cmpd="sng" algn="ctr">
                            <a:solidFill>
                              <a:srgbClr val="156082"/>
                            </a:solidFill>
                            <a:prstDash val="solid"/>
                            <a:miter lim="800000"/>
                          </a:ln>
                          <a:effectLst/>
                        </wps:spPr>
                        <wps:bodyPr/>
                      </wps:wsp>
                      <wps:wsp>
                        <wps:cNvPr id="2045709195" name="Straight Connector 6"/>
                        <wps:cNvCnPr/>
                        <wps:spPr>
                          <a:xfrm>
                            <a:off x="8692738" y="1175657"/>
                            <a:ext cx="0" cy="87464"/>
                          </a:xfrm>
                          <a:prstGeom prst="line">
                            <a:avLst/>
                          </a:prstGeom>
                          <a:noFill/>
                          <a:ln w="6350" cap="flat" cmpd="sng" algn="ctr">
                            <a:solidFill>
                              <a:srgbClr val="156082"/>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7E9A0E82" id="Group 6" o:spid="_x0000_s1028" style="position:absolute;margin-left:-11.35pt;margin-top:43.45pt;width:766pt;height:206.8pt;z-index:251665920" coordsize="97280,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">
                <v:shape id="Text Box 2" o:spid="_x0000_s1029" type="#_x0000_t202" style="position:absolute;left:35150;width:15025;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2A9A65F0" w14:textId="77777777" w:rsidR="00754907" w:rsidRPr="00754907" w:rsidRDefault="00754907" w:rsidP="00754907">
                        <w:pPr>
                          <w:rPr>
                            <w:rFonts w:ascii="Arial" w:hAnsi="Arial" w:cs="Arial"/>
                          </w:rPr>
                        </w:pPr>
                        <w:r w:rsidRPr="00754907">
                          <w:rPr>
                            <w:rFonts w:ascii="Arial" w:hAnsi="Arial" w:cs="Arial"/>
                          </w:rPr>
                          <w:t xml:space="preserve">Registered Manager </w:t>
                        </w:r>
                      </w:p>
                    </w:txbxContent>
                  </v:textbox>
                </v:shape>
                <v:shape id="Text Box 2" o:spid="_x0000_s1030" type="#_x0000_t202" style="position:absolute;left:16862;top:4393;width:15025;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">
                  <v:textbox>
                    <w:txbxContent>
                      <w:p w14:paraId="022D5FAA" w14:textId="77777777" w:rsidR="00754907" w:rsidRPr="00754907" w:rsidRDefault="00754907" w:rsidP="00754907">
                        <w:pPr>
                          <w:rPr>
                            <w:rFonts w:ascii="Arial" w:hAnsi="Arial" w:cs="Arial"/>
                          </w:rPr>
                        </w:pPr>
                        <w:r w:rsidRPr="00754907">
                          <w:rPr>
                            <w:rFonts w:ascii="Arial" w:hAnsi="Arial" w:cs="Arial"/>
                          </w:rPr>
                          <w:t xml:space="preserve">Team Managers x2 </w:t>
                        </w:r>
                      </w:p>
                    </w:txbxContent>
                  </v:textbox>
                </v:shape>
                <v:shape id="Text Box 2" o:spid="_x0000_s1031" type="#_x0000_t202" style="position:absolute;left:6650;top:8312;width:15024;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">
                  <v:textbox>
                    <w:txbxContent>
                      <w:p w14:paraId="36F7BE45" w14:textId="77777777" w:rsidR="00754907" w:rsidRPr="00754907" w:rsidRDefault="00754907" w:rsidP="00754907">
                        <w:pPr>
                          <w:jc w:val="center"/>
                          <w:rPr>
                            <w:rFonts w:ascii="Arial" w:hAnsi="Arial" w:cs="Arial"/>
                          </w:rPr>
                        </w:pPr>
                        <w:r w:rsidRPr="00754907">
                          <w:rPr>
                            <w:rFonts w:ascii="Arial" w:hAnsi="Arial" w:cs="Arial"/>
                          </w:rPr>
                          <w:t>Case manager</w:t>
                        </w:r>
                      </w:p>
                    </w:txbxContent>
                  </v:textbox>
                </v:shape>
                <v:shape id="Text Box 2" o:spid="_x0000_s1032" type="#_x0000_t202" style="position:absolute;left:2968;top:12112;width:15024;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">
                  <v:textbox>
                    <w:txbxContent>
                      <w:p w14:paraId="32B34471" w14:textId="77777777" w:rsidR="00754907" w:rsidRPr="00754907" w:rsidRDefault="00754907" w:rsidP="00754907">
                        <w:pPr>
                          <w:rPr>
                            <w:rFonts w:ascii="Arial" w:hAnsi="Arial" w:cs="Arial"/>
                          </w:rPr>
                        </w:pPr>
                        <w:r w:rsidRPr="00754907">
                          <w:rPr>
                            <w:rFonts w:ascii="Arial" w:hAnsi="Arial" w:cs="Arial"/>
                          </w:rPr>
                          <w:t xml:space="preserve">Team Leaders x4 </w:t>
                        </w:r>
                      </w:p>
                    </w:txbxContent>
                  </v:textbox>
                </v:shape>
                <v:shape id="Text Box 2" o:spid="_x0000_s1033" type="#_x0000_t202" style="position:absolute;top:16506;width:17966;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">
                  <v:textbox>
                    <w:txbxContent>
                      <w:p w14:paraId="44268E31" w14:textId="77777777" w:rsidR="00754907" w:rsidRPr="00754907" w:rsidRDefault="00754907" w:rsidP="00754907">
                        <w:pPr>
                          <w:rPr>
                            <w:rFonts w:ascii="Arial" w:hAnsi="Arial" w:cs="Arial"/>
                          </w:rPr>
                        </w:pPr>
                        <w:r w:rsidRPr="00754907">
                          <w:rPr>
                            <w:rFonts w:ascii="Arial" w:hAnsi="Arial" w:cs="Arial"/>
                          </w:rPr>
                          <w:t>Residential Workers x26</w:t>
                        </w:r>
                      </w:p>
                    </w:txbxContent>
                  </v:textbox>
                </v:shape>
                <v:shape id="Text Box 2" o:spid="_x0000_s1034" type="#_x0000_t202" style="position:absolute;left:22563;top:8193;width:15024;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">
                  <v:textbox>
                    <w:txbxContent>
                      <w:p w14:paraId="5A390321" w14:textId="77777777" w:rsidR="00754907" w:rsidRPr="00754907" w:rsidRDefault="00754907" w:rsidP="00754907">
                        <w:pPr>
                          <w:jc w:val="center"/>
                          <w:rPr>
                            <w:rFonts w:ascii="Arial" w:hAnsi="Arial" w:cs="Arial"/>
                          </w:rPr>
                        </w:pPr>
                        <w:r w:rsidRPr="00754907">
                          <w:rPr>
                            <w:rFonts w:ascii="Arial" w:hAnsi="Arial" w:cs="Arial"/>
                          </w:rPr>
                          <w:t>Case Manager</w:t>
                        </w:r>
                      </w:p>
                    </w:txbxContent>
                  </v:textbox>
                </v:shape>
                <v:shape id="Text Box 2" o:spid="_x0000_s1035" type="#_x0000_t202" style="position:absolute;left:25769;top:11994;width:15024;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">
                  <v:textbox>
                    <w:txbxContent>
                      <w:p w14:paraId="439C8433" w14:textId="77777777" w:rsidR="00754907" w:rsidRPr="00754907" w:rsidRDefault="00754907" w:rsidP="00754907">
                        <w:pPr>
                          <w:rPr>
                            <w:rFonts w:ascii="Arial" w:hAnsi="Arial" w:cs="Arial"/>
                          </w:rPr>
                        </w:pPr>
                        <w:r w:rsidRPr="00754907">
                          <w:rPr>
                            <w:rFonts w:ascii="Arial" w:hAnsi="Arial" w:cs="Arial"/>
                          </w:rPr>
                          <w:t xml:space="preserve">Team Leaders x4 </w:t>
                        </w:r>
                      </w:p>
                    </w:txbxContent>
                  </v:textbox>
                </v:shape>
                <v:shape id="Text Box 2" o:spid="_x0000_s1036" type="#_x0000_t202" style="position:absolute;left:26006;top:16506;width:17967;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">
                  <v:textbox>
                    <w:txbxContent>
                      <w:p w14:paraId="1BCC0F7F" w14:textId="77777777" w:rsidR="00754907" w:rsidRPr="00754907" w:rsidRDefault="00754907" w:rsidP="00754907">
                        <w:pPr>
                          <w:rPr>
                            <w:rFonts w:ascii="Arial" w:hAnsi="Arial" w:cs="Arial"/>
                          </w:rPr>
                        </w:pPr>
                        <w:r w:rsidRPr="00754907">
                          <w:rPr>
                            <w:rFonts w:ascii="Arial" w:hAnsi="Arial" w:cs="Arial"/>
                          </w:rPr>
                          <w:t>Residential Workers x26</w:t>
                        </w:r>
                      </w:p>
                    </w:txbxContent>
                  </v:textbox>
                </v:shape>
                <v:line id="Straight Connector 1" o:spid="_x0000_s1037" style="position:absolute;flip:x;visibility:visible;mso-wrap-style:square" from="29332,1900" to="35056,4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" strokecolor="windowText" strokeweight=".5pt">
                  <v:stroke joinstyle="miter"/>
                </v:line>
                <v:line id="Straight Connector 2" o:spid="_x0000_s1038" style="position:absolute;visibility:visible;mso-wrap-style:square" from="18169,7481" to="18169,8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" strokecolor="#156082" strokeweight=".5pt">
                  <v:stroke joinstyle="miter"/>
                </v:line>
                <v:line id="Straight Connector 3" o:spid="_x0000_s1039" style="position:absolute;visibility:visible;mso-wrap-style:square" from="29569,7718" to="29569,8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" strokecolor="#156082" strokeweight=".5pt">
                  <v:stroke joinstyle="miter"/>
                </v:line>
                <v:line id="Straight Connector 4" o:spid="_x0000_s1040" style="position:absolute;visibility:visible;mso-wrap-style:square" from="12587,11400" to="12587,12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" strokecolor="#156082" strokeweight=".5pt">
                  <v:stroke joinstyle="miter"/>
                </v:line>
                <v:line id="Straight Connector 5" o:spid="_x0000_s1041" style="position:absolute;visibility:visible;mso-wrap-style:square" from="33250,11162" to="33250,12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" strokecolor="#156082" strokeweight=".5pt">
                  <v:stroke joinstyle="miter"/>
                </v:line>
                <v:line id="Straight Connector 6" o:spid="_x0000_s1042" style="position:absolute;visibility:visible;mso-wrap-style:square" from="10450,15319" to="10450,16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" strokecolor="#156082" strokeweight=".5pt">
                  <v:stroke joinstyle="miter"/>
                </v:line>
                <v:line id="Straight Connector 7" o:spid="_x0000_s1043" style="position:absolute;visibility:visible;mso-wrap-style:square" from="33488,15319" to="33567,16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" strokecolor="#156082" strokeweight=".5pt">
                  <v:stroke joinstyle="miter"/>
                </v:line>
                <v:shape id="Text Box 2" o:spid="_x0000_s1044" type="#_x0000_t202" style="position:absolute;left:49638;top:4156;width:12166;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">
                  <v:textbox>
                    <w:txbxContent>
                      <w:p w14:paraId="57088B16" w14:textId="77777777" w:rsidR="00754907" w:rsidRPr="00754907" w:rsidRDefault="00754907" w:rsidP="00754907">
                        <w:pPr>
                          <w:rPr>
                            <w:rFonts w:ascii="Arial" w:hAnsi="Arial" w:cs="Arial"/>
                          </w:rPr>
                        </w:pPr>
                        <w:r w:rsidRPr="00754907">
                          <w:rPr>
                            <w:rFonts w:ascii="Arial" w:hAnsi="Arial" w:cs="Arial"/>
                          </w:rPr>
                          <w:t>Head Teacher  x 1</w:t>
                        </w:r>
                      </w:p>
                    </w:txbxContent>
                  </v:textbox>
                </v:shape>
                <v:shape id="Text Box 2" o:spid="_x0000_s1045" type="#_x0000_t202" style="position:absolute;left:48688;top:8550;width:16694;height:17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">
                  <v:textbox>
                    <w:txbxContent>
                      <w:p w14:paraId="2EC55216" w14:textId="77777777" w:rsidR="00754907" w:rsidRPr="00754907" w:rsidRDefault="00754907" w:rsidP="00754907">
                        <w:pPr>
                          <w:rPr>
                            <w:rFonts w:ascii="Arial" w:hAnsi="Arial" w:cs="Arial"/>
                          </w:rPr>
                        </w:pPr>
                        <w:r w:rsidRPr="00754907">
                          <w:rPr>
                            <w:rFonts w:ascii="Arial" w:hAnsi="Arial" w:cs="Arial"/>
                          </w:rPr>
                          <w:t xml:space="preserve">Deputy Head Teacher x 1 </w:t>
                        </w:r>
                      </w:p>
                      <w:p w14:paraId="62EAEA23" w14:textId="77777777" w:rsidR="00754907" w:rsidRPr="00754907" w:rsidRDefault="00754907" w:rsidP="00754907">
                        <w:pPr>
                          <w:rPr>
                            <w:rFonts w:ascii="Arial" w:hAnsi="Arial" w:cs="Arial"/>
                          </w:rPr>
                        </w:pPr>
                        <w:r w:rsidRPr="00754907">
                          <w:rPr>
                            <w:rFonts w:ascii="Arial" w:hAnsi="Arial" w:cs="Arial"/>
                          </w:rPr>
                          <w:t xml:space="preserve"> Teachers x 6</w:t>
                        </w:r>
                      </w:p>
                      <w:p w14:paraId="692519E1" w14:textId="77777777" w:rsidR="00754907" w:rsidRPr="00754907" w:rsidRDefault="00754907" w:rsidP="00754907">
                        <w:pPr>
                          <w:rPr>
                            <w:rFonts w:ascii="Arial" w:hAnsi="Arial" w:cs="Arial"/>
                          </w:rPr>
                        </w:pPr>
                        <w:r w:rsidRPr="00754907">
                          <w:rPr>
                            <w:rFonts w:ascii="Arial" w:hAnsi="Arial" w:cs="Arial"/>
                          </w:rPr>
                          <w:t>Teaching Assistants x 8</w:t>
                        </w:r>
                      </w:p>
                    </w:txbxContent>
                  </v:textbox>
                </v:shape>
                <v:line id="Straight Connector 3" o:spid="_x0000_s1046" style="position:absolute;visibility:visible;mso-wrap-style:square" from="56170,7600" to="56170,8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" strokecolor="#156082" strokeweight=".5pt">
                  <v:stroke joinstyle="miter"/>
                </v:line>
                <v:line id="Straight Connector 1" o:spid="_x0000_s1047" style="position:absolute;visibility:visible;mso-wrap-style:square" from="50232,1900" to="53731,4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" strokecolor="#156082" strokeweight=".5pt">
                  <v:stroke joinstyle="miter"/>
                </v:line>
                <v:shape id="Text Box 2" o:spid="_x0000_s1048" type="#_x0000_t202" style="position:absolute;left:73033;top:4037;width:14869;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">
                  <v:textbox>
                    <w:txbxContent>
                      <w:p w14:paraId="7E098359" w14:textId="77777777" w:rsidR="00754907" w:rsidRPr="00754907" w:rsidRDefault="00754907" w:rsidP="00754907">
                        <w:pPr>
                          <w:rPr>
                            <w:rFonts w:ascii="Arial" w:hAnsi="Arial" w:cs="Arial"/>
                          </w:rPr>
                        </w:pPr>
                        <w:r w:rsidRPr="00754907">
                          <w:rPr>
                            <w:rFonts w:ascii="Arial" w:hAnsi="Arial" w:cs="Arial"/>
                          </w:rPr>
                          <w:t xml:space="preserve">Business Manager  </w:t>
                        </w:r>
                      </w:p>
                    </w:txbxContent>
                  </v:textbox>
                </v:shape>
                <v:shape id="Text Box 2" o:spid="_x0000_s1049" type="#_x0000_t202" style="position:absolute;left:68876;top:8312;width:13438;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">
                  <v:textbox>
                    <w:txbxContent>
                      <w:p w14:paraId="12668C62" w14:textId="77777777" w:rsidR="00754907" w:rsidRPr="00754907" w:rsidRDefault="00754907" w:rsidP="00754907">
                        <w:pPr>
                          <w:rPr>
                            <w:rFonts w:ascii="Arial" w:hAnsi="Arial" w:cs="Arial"/>
                          </w:rPr>
                        </w:pPr>
                        <w:r w:rsidRPr="00754907">
                          <w:rPr>
                            <w:rFonts w:ascii="Arial" w:hAnsi="Arial" w:cs="Arial"/>
                          </w:rPr>
                          <w:t xml:space="preserve">Finance Manager  </w:t>
                        </w:r>
                      </w:p>
                    </w:txbxContent>
                  </v:textbox>
                </v:shape>
                <v:shape id="Text Box 2" o:spid="_x0000_s1050" type="#_x0000_t202" style="position:absolute;left:83127;top:8431;width:14153;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">
                  <v:textbox>
                    <w:txbxContent>
                      <w:p w14:paraId="2457A89E" w14:textId="77777777" w:rsidR="00754907" w:rsidRPr="00754907" w:rsidRDefault="00754907" w:rsidP="00754907">
                        <w:pPr>
                          <w:rPr>
                            <w:rFonts w:ascii="Arial" w:hAnsi="Arial" w:cs="Arial"/>
                          </w:rPr>
                        </w:pPr>
                        <w:r w:rsidRPr="00754907">
                          <w:rPr>
                            <w:rFonts w:ascii="Arial" w:hAnsi="Arial" w:cs="Arial"/>
                          </w:rPr>
                          <w:t xml:space="preserve">Facilities manager Manager  </w:t>
                        </w:r>
                      </w:p>
                    </w:txbxContent>
                  </v:textbox>
                </v:shape>
                <v:shape id="Text Box 2" o:spid="_x0000_s1051" type="#_x0000_t202" style="position:absolute;left:68995;top:12706;width:13438;height:5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">
                  <v:textbox>
                    <w:txbxContent>
                      <w:p w14:paraId="758321EB" w14:textId="77777777" w:rsidR="00754907" w:rsidRPr="00754907" w:rsidRDefault="00754907" w:rsidP="00754907">
                        <w:pPr>
                          <w:rPr>
                            <w:rFonts w:ascii="Arial" w:hAnsi="Arial" w:cs="Arial"/>
                          </w:rPr>
                        </w:pPr>
                        <w:r w:rsidRPr="00754907">
                          <w:rPr>
                            <w:rFonts w:ascii="Arial" w:hAnsi="Arial" w:cs="Arial"/>
                          </w:rPr>
                          <w:t xml:space="preserve">General Administrator x6  </w:t>
                        </w:r>
                      </w:p>
                    </w:txbxContent>
                  </v:textbox>
                </v:shape>
                <v:shape id="Text Box 2" o:spid="_x0000_s1052" type="#_x0000_t202" style="position:absolute;left:83483;top:12587;width:13438;height:1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">
                  <v:textbox>
                    <w:txbxContent>
                      <w:p w14:paraId="541794AF" w14:textId="77777777" w:rsidR="00754907" w:rsidRPr="00754907" w:rsidRDefault="00754907" w:rsidP="00754907">
                        <w:pPr>
                          <w:rPr>
                            <w:rFonts w:ascii="Arial" w:hAnsi="Arial" w:cs="Arial"/>
                          </w:rPr>
                        </w:pPr>
                        <w:r w:rsidRPr="00754907">
                          <w:rPr>
                            <w:rFonts w:ascii="Arial" w:hAnsi="Arial" w:cs="Arial"/>
                          </w:rPr>
                          <w:t>General Administrator x2</w:t>
                        </w:r>
                      </w:p>
                      <w:p w14:paraId="27AFF310" w14:textId="77777777" w:rsidR="00754907" w:rsidRPr="00754907" w:rsidRDefault="00754907" w:rsidP="00754907">
                        <w:pPr>
                          <w:rPr>
                            <w:rFonts w:ascii="Arial" w:hAnsi="Arial" w:cs="Arial"/>
                          </w:rPr>
                        </w:pPr>
                        <w:r w:rsidRPr="00754907">
                          <w:rPr>
                            <w:rFonts w:ascii="Arial" w:hAnsi="Arial" w:cs="Arial"/>
                          </w:rPr>
                          <w:t>Cook/Kitchen Assistant x4</w:t>
                        </w:r>
                      </w:p>
                      <w:p w14:paraId="240C7F76" w14:textId="77777777" w:rsidR="00754907" w:rsidRPr="00754907" w:rsidRDefault="00754907" w:rsidP="00754907">
                        <w:pPr>
                          <w:rPr>
                            <w:rFonts w:ascii="Arial" w:hAnsi="Arial" w:cs="Arial"/>
                          </w:rPr>
                        </w:pPr>
                        <w:r w:rsidRPr="00754907">
                          <w:rPr>
                            <w:rFonts w:ascii="Arial" w:hAnsi="Arial" w:cs="Arial"/>
                          </w:rPr>
                          <w:t>Housekeeping x3</w:t>
                        </w:r>
                      </w:p>
                    </w:txbxContent>
                  </v:textbox>
                </v:shape>
                <v:line id="Straight Connector 2" o:spid="_x0000_s1053" style="position:absolute;visibility:visible;mso-wrap-style:square" from="50113,1306" to="78106,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" strokecolor="#156082" strokeweight=".5pt">
                  <v:stroke joinstyle="miter"/>
                </v:line>
                <v:line id="Straight Connector 3" o:spid="_x0000_s1054" style="position:absolute;visibility:visible;mso-wrap-style:square" from="76120,7362" to="76200,8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" strokecolor="#156082" strokeweight=".5pt">
                  <v:stroke joinstyle="miter"/>
                </v:line>
                <v:line id="Straight Connector 4" o:spid="_x0000_s1055" style="position:absolute;visibility:visible;mso-wrap-style:square" from="86571,7362" to="86571,8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" strokecolor="#156082" strokeweight=".5pt">
                  <v:stroke joinstyle="miter"/>
                </v:line>
                <v:line id="Straight Connector 5" o:spid="_x0000_s1056" style="position:absolute;visibility:visible;mso-wrap-style:square" from="76120,11756" to="76120,12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" strokecolor="#156082" strokeweight=".5pt">
                  <v:stroke joinstyle="miter"/>
                </v:line>
                <v:line id="Straight Connector 6" o:spid="_x0000_s1057" style="position:absolute;visibility:visible;mso-wrap-style:square" from="86927,11756" to="86927,12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" strokecolor="#156082" strokeweight=".5pt">
                  <v:stroke joinstyle="miter"/>
                </v:line>
              </v:group>
            </w:pict>
          </mc:Fallback>
        </mc:AlternateContent>
      </w:r>
    </w:p>
    <w:p w14:paraId="250D6520" w14:textId="77777777" w:rsidR="00A36683" w:rsidRPr="0015533B" w:rsidRDefault="00A36683">
      <w:pPr>
        <w:jc w:val="both"/>
        <w:rPr>
          <w:rFonts w:ascii="Arial" w:hAnsi="Arial"/>
          <w:sz w:val="24"/>
          <w:szCs w:val="24"/>
        </w:rPr>
      </w:pPr>
    </w:p>
    <w:p w14:paraId="0DED338D" w14:textId="77777777" w:rsidR="00BD69ED" w:rsidRPr="0015533B" w:rsidRDefault="00BD69ED" w:rsidP="00354BE2">
      <w:pPr>
        <w:pStyle w:val="Heading1"/>
      </w:pPr>
      <w:r w:rsidRPr="0015533B">
        <w:tab/>
      </w:r>
      <w:r w:rsidRPr="0015533B">
        <w:tab/>
      </w:r>
      <w:r w:rsidRPr="0015533B">
        <w:tab/>
      </w:r>
      <w:r w:rsidRPr="0015533B">
        <w:tab/>
      </w:r>
      <w:r w:rsidRPr="0015533B">
        <w:tab/>
      </w:r>
      <w:r w:rsidRPr="0015533B">
        <w:tab/>
      </w:r>
      <w:r w:rsidRPr="0015533B">
        <w:tab/>
      </w:r>
      <w:r w:rsidRPr="0015533B">
        <w:tab/>
        <w:t xml:space="preserve">Appendix </w:t>
      </w:r>
      <w:r w:rsidR="009F7791">
        <w:t>2</w:t>
      </w:r>
    </w:p>
    <w:p w14:paraId="5FDF612B" w14:textId="77777777" w:rsidR="00BD69ED" w:rsidRPr="0015533B" w:rsidRDefault="00BD69ED">
      <w:pPr>
        <w:rPr>
          <w:rFonts w:ascii="Arial" w:hAnsi="Arial" w:cs="Arial"/>
          <w:sz w:val="24"/>
          <w:szCs w:val="24"/>
        </w:rPr>
      </w:pPr>
    </w:p>
    <w:p w14:paraId="179F8A43" w14:textId="77777777" w:rsidR="00BD69ED" w:rsidRPr="005C4798" w:rsidRDefault="00BD69ED" w:rsidP="005C4798">
      <w:pPr>
        <w:pStyle w:val="Heading3"/>
      </w:pPr>
      <w:r w:rsidRPr="005C4798">
        <w:t>Charter of Rights:</w:t>
      </w:r>
    </w:p>
    <w:p w14:paraId="5E87E56F" w14:textId="77777777" w:rsidR="00BD69ED" w:rsidRPr="0015533B" w:rsidRDefault="00BD69ED">
      <w:pPr>
        <w:rPr>
          <w:rFonts w:ascii="Arial" w:hAnsi="Arial" w:cs="Arial"/>
          <w:sz w:val="24"/>
          <w:szCs w:val="24"/>
        </w:rPr>
      </w:pPr>
    </w:p>
    <w:p w14:paraId="1E79BCE7"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shelter, food, warmth, clothes and to wear your own clothing.</w:t>
      </w:r>
    </w:p>
    <w:p w14:paraId="3F509AC6"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wash, shower, bath and use the toilet in private.</w:t>
      </w:r>
    </w:p>
    <w:p w14:paraId="124E61E5"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be asked and have considered your wishes for the future.</w:t>
      </w:r>
    </w:p>
    <w:p w14:paraId="640E3800"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attend your planning meetings about you, and to have say about your placement and the future. You have the right to be informed in writing as well as verbally of any decision made about you at meetings if you are not there to hear them.</w:t>
      </w:r>
    </w:p>
    <w:p w14:paraId="10873F7B"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or speak to your Social Worker or Advocate on your own.</w:t>
      </w:r>
    </w:p>
    <w:p w14:paraId="2F9AFF3E"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or speak to your solicitor on your own, to be advised of your legal and civil rights and to have your wishes and feelings taken into account in any court proceedings.</w:t>
      </w:r>
    </w:p>
    <w:p w14:paraId="683EB1C8"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and speak to the doctor on your own.</w:t>
      </w:r>
    </w:p>
    <w:p w14:paraId="483731B4"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refuse medical treatment or examination if you are over 16 years of age (unless you are subject to the provisions of the Mental Health Act).</w:t>
      </w:r>
    </w:p>
    <w:p w14:paraId="087A9D63"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refuse medical treatment if you are under 16 years of age only if the doctor decides you are fully able to understand the nature of the treatment and the full consequences of your consent or refusal.</w:t>
      </w:r>
    </w:p>
    <w:p w14:paraId="62F48E05"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receive medical treatment.</w:t>
      </w:r>
    </w:p>
    <w:p w14:paraId="5AF9325A"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and have contact with your family, unless there is a court order saying otherwise. This includes, having visits from members of your family or other significant people in your life.</w:t>
      </w:r>
    </w:p>
    <w:p w14:paraId="250D8D0D"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use the telephone at reasonable times to contact your parents or those with parental responsibility, social worker, solicitor or Independent Visitor / Advocate.</w:t>
      </w:r>
    </w:p>
    <w:p w14:paraId="13E8E3D9"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an Independent Visitor if you are not in regular contact with your parents or those who have parental responsibility for you.</w:t>
      </w:r>
    </w:p>
    <w:p w14:paraId="6879B12E"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and speak to your Independent Visitor on your own.  You have the right to refuse the Independent Visitor appointed and cho</w:t>
      </w:r>
      <w:r w:rsidR="009F388E" w:rsidRPr="0015533B">
        <w:rPr>
          <w:rFonts w:ascii="Arial" w:hAnsi="Arial"/>
          <w:sz w:val="24"/>
          <w:szCs w:val="24"/>
        </w:rPr>
        <w:t>o</w:t>
      </w:r>
      <w:r w:rsidR="00865AE4">
        <w:rPr>
          <w:rFonts w:ascii="Arial" w:hAnsi="Arial"/>
          <w:sz w:val="24"/>
          <w:szCs w:val="24"/>
        </w:rPr>
        <w:t>s</w:t>
      </w:r>
      <w:r w:rsidRPr="0015533B">
        <w:rPr>
          <w:rFonts w:ascii="Arial" w:hAnsi="Arial"/>
          <w:sz w:val="24"/>
          <w:szCs w:val="24"/>
        </w:rPr>
        <w:t>e another.</w:t>
      </w:r>
    </w:p>
    <w:p w14:paraId="1F8F1824"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receive education.</w:t>
      </w:r>
    </w:p>
    <w:p w14:paraId="4F9DDC2B"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lastRenderedPageBreak/>
        <w:t xml:space="preserve">You have the right to follow race, religion, culture or linguistic background and be helped and encouraged to do so. You also have the right to comply with any requirements of your race, religion, culture or linguistic background like dress, diet, </w:t>
      </w:r>
      <w:r w:rsidR="000C7FD9" w:rsidRPr="0015533B">
        <w:rPr>
          <w:rFonts w:ascii="Arial" w:hAnsi="Arial"/>
          <w:sz w:val="24"/>
          <w:szCs w:val="24"/>
        </w:rPr>
        <w:t>and prayer</w:t>
      </w:r>
      <w:r w:rsidRPr="0015533B">
        <w:rPr>
          <w:rFonts w:ascii="Arial" w:hAnsi="Arial"/>
          <w:sz w:val="24"/>
          <w:szCs w:val="24"/>
        </w:rPr>
        <w:t xml:space="preserve"> times.</w:t>
      </w:r>
    </w:p>
    <w:p w14:paraId="76143536"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follow special diets and be offered a choice of foods where possible.</w:t>
      </w:r>
    </w:p>
    <w:p w14:paraId="004A3F6C"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see your own mail.</w:t>
      </w:r>
    </w:p>
    <w:p w14:paraId="3B6FCDCE"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be legally represented in all court appearances.</w:t>
      </w:r>
    </w:p>
    <w:p w14:paraId="4B371AD3"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of appeal against any court judgement involving you.</w:t>
      </w:r>
    </w:p>
    <w:p w14:paraId="1C0CE15A" w14:textId="77777777" w:rsidR="00BD69ED" w:rsidRPr="0015533B" w:rsidRDefault="00BD69ED" w:rsidP="00135416">
      <w:pPr>
        <w:numPr>
          <w:ilvl w:val="0"/>
          <w:numId w:val="21"/>
        </w:numPr>
        <w:tabs>
          <w:tab w:val="clear" w:pos="1440"/>
        </w:tabs>
        <w:spacing w:before="140"/>
        <w:ind w:left="658" w:hanging="658"/>
        <w:jc w:val="both"/>
        <w:rPr>
          <w:rFonts w:ascii="Arial" w:hAnsi="Arial"/>
          <w:sz w:val="24"/>
          <w:szCs w:val="24"/>
        </w:rPr>
      </w:pPr>
      <w:r w:rsidRPr="0015533B">
        <w:rPr>
          <w:rFonts w:ascii="Arial" w:hAnsi="Arial"/>
          <w:sz w:val="24"/>
          <w:szCs w:val="24"/>
        </w:rPr>
        <w:t>You have the right to protection from staff members in order to prevent you harming yourself, or other people.</w:t>
      </w:r>
    </w:p>
    <w:p w14:paraId="352E0539" w14:textId="77777777" w:rsidR="00884CF9" w:rsidRDefault="00884CF9" w:rsidP="00BA40E0">
      <w:pPr>
        <w:jc w:val="both"/>
        <w:rPr>
          <w:sz w:val="24"/>
          <w:szCs w:val="24"/>
        </w:rPr>
      </w:pPr>
    </w:p>
    <w:p w14:paraId="418B3925" w14:textId="77777777" w:rsidR="00884CF9" w:rsidRDefault="00884CF9" w:rsidP="00BA40E0">
      <w:pPr>
        <w:jc w:val="both"/>
        <w:rPr>
          <w:sz w:val="24"/>
          <w:szCs w:val="24"/>
        </w:rPr>
      </w:pPr>
    </w:p>
    <w:p w14:paraId="151C0754" w14:textId="77777777" w:rsidR="00884CF9" w:rsidRDefault="00884CF9" w:rsidP="00BA40E0">
      <w:pPr>
        <w:jc w:val="both"/>
        <w:rPr>
          <w:sz w:val="24"/>
          <w:szCs w:val="24"/>
        </w:rPr>
      </w:pPr>
    </w:p>
    <w:p w14:paraId="6F51CE8C" w14:textId="77777777" w:rsidR="00884CF9" w:rsidRDefault="00884CF9" w:rsidP="00BA40E0">
      <w:pPr>
        <w:jc w:val="both"/>
        <w:rPr>
          <w:sz w:val="24"/>
          <w:szCs w:val="24"/>
        </w:rPr>
      </w:pPr>
    </w:p>
    <w:p w14:paraId="306DB112" w14:textId="77777777" w:rsidR="00884CF9" w:rsidRDefault="00884CF9" w:rsidP="00BA40E0">
      <w:pPr>
        <w:jc w:val="both"/>
        <w:rPr>
          <w:sz w:val="24"/>
          <w:szCs w:val="24"/>
        </w:rPr>
      </w:pPr>
    </w:p>
    <w:p w14:paraId="7B2EBBB4" w14:textId="77777777" w:rsidR="00884CF9" w:rsidRDefault="00884CF9" w:rsidP="00BA40E0">
      <w:pPr>
        <w:jc w:val="both"/>
        <w:rPr>
          <w:sz w:val="24"/>
          <w:szCs w:val="24"/>
        </w:rPr>
      </w:pPr>
    </w:p>
    <w:p w14:paraId="4AE3E31F" w14:textId="77777777" w:rsidR="00BD03D4" w:rsidRDefault="00BD03D4" w:rsidP="00BA40E0">
      <w:pPr>
        <w:jc w:val="both"/>
        <w:rPr>
          <w:sz w:val="24"/>
          <w:szCs w:val="24"/>
        </w:rPr>
      </w:pPr>
    </w:p>
    <w:p w14:paraId="238D0A7C" w14:textId="77777777" w:rsidR="00BD03D4" w:rsidRDefault="00BD03D4" w:rsidP="00BA40E0">
      <w:pPr>
        <w:jc w:val="both"/>
        <w:rPr>
          <w:sz w:val="24"/>
          <w:szCs w:val="24"/>
        </w:rPr>
      </w:pPr>
    </w:p>
    <w:p w14:paraId="74D7F1F0" w14:textId="77777777" w:rsidR="00BD03D4" w:rsidRDefault="00BD03D4" w:rsidP="00BA40E0">
      <w:pPr>
        <w:jc w:val="both"/>
        <w:rPr>
          <w:sz w:val="24"/>
          <w:szCs w:val="24"/>
        </w:rPr>
      </w:pPr>
    </w:p>
    <w:p w14:paraId="1B697B8D" w14:textId="77777777" w:rsidR="00BD03D4" w:rsidRDefault="00BD03D4" w:rsidP="00BA40E0">
      <w:pPr>
        <w:jc w:val="both"/>
        <w:rPr>
          <w:sz w:val="24"/>
          <w:szCs w:val="24"/>
        </w:rPr>
      </w:pPr>
    </w:p>
    <w:p w14:paraId="38B59156" w14:textId="77777777" w:rsidR="00BD03D4" w:rsidRDefault="00BD03D4" w:rsidP="00BA40E0">
      <w:pPr>
        <w:jc w:val="both"/>
        <w:rPr>
          <w:sz w:val="24"/>
          <w:szCs w:val="24"/>
        </w:rPr>
      </w:pPr>
    </w:p>
    <w:p w14:paraId="2895642A" w14:textId="77777777" w:rsidR="00BD03D4" w:rsidRDefault="00BD03D4" w:rsidP="00BA40E0">
      <w:pPr>
        <w:jc w:val="both"/>
        <w:rPr>
          <w:sz w:val="24"/>
          <w:szCs w:val="24"/>
        </w:rPr>
      </w:pPr>
    </w:p>
    <w:p w14:paraId="06306385" w14:textId="77777777" w:rsidR="00BD03D4" w:rsidRDefault="00BD03D4" w:rsidP="00BA40E0">
      <w:pPr>
        <w:jc w:val="both"/>
        <w:rPr>
          <w:sz w:val="24"/>
          <w:szCs w:val="24"/>
        </w:rPr>
      </w:pPr>
    </w:p>
    <w:p w14:paraId="0966AB01" w14:textId="77777777" w:rsidR="00BD03D4" w:rsidRDefault="00BD03D4" w:rsidP="00BA40E0">
      <w:pPr>
        <w:jc w:val="both"/>
        <w:rPr>
          <w:sz w:val="24"/>
          <w:szCs w:val="24"/>
        </w:rPr>
      </w:pPr>
    </w:p>
    <w:p w14:paraId="42BAF5FE" w14:textId="77777777" w:rsidR="00BD03D4" w:rsidRDefault="00BD03D4" w:rsidP="00BA40E0">
      <w:pPr>
        <w:jc w:val="both"/>
        <w:rPr>
          <w:sz w:val="24"/>
          <w:szCs w:val="24"/>
        </w:rPr>
      </w:pPr>
    </w:p>
    <w:p w14:paraId="197BE6B2" w14:textId="77777777" w:rsidR="00BD03D4" w:rsidRDefault="00BD03D4" w:rsidP="00BA40E0">
      <w:pPr>
        <w:jc w:val="both"/>
        <w:rPr>
          <w:sz w:val="24"/>
          <w:szCs w:val="24"/>
        </w:rPr>
      </w:pPr>
    </w:p>
    <w:p w14:paraId="414DF0D6" w14:textId="77777777" w:rsidR="00BD03D4" w:rsidRDefault="00BD03D4" w:rsidP="00BA40E0">
      <w:pPr>
        <w:jc w:val="both"/>
        <w:rPr>
          <w:sz w:val="24"/>
          <w:szCs w:val="24"/>
        </w:rPr>
      </w:pPr>
    </w:p>
    <w:p w14:paraId="661D2818" w14:textId="77777777" w:rsidR="00BD03D4" w:rsidRDefault="00BD03D4" w:rsidP="00BA40E0">
      <w:pPr>
        <w:jc w:val="both"/>
        <w:rPr>
          <w:sz w:val="24"/>
          <w:szCs w:val="24"/>
        </w:rPr>
      </w:pPr>
    </w:p>
    <w:p w14:paraId="0797FF35" w14:textId="77777777" w:rsidR="00BD03D4" w:rsidRDefault="00BD03D4" w:rsidP="00BA40E0">
      <w:pPr>
        <w:jc w:val="both"/>
        <w:rPr>
          <w:sz w:val="24"/>
          <w:szCs w:val="24"/>
        </w:rPr>
      </w:pPr>
    </w:p>
    <w:p w14:paraId="6D26499A" w14:textId="77777777" w:rsidR="00BD03D4" w:rsidRDefault="00BD03D4" w:rsidP="00BA40E0">
      <w:pPr>
        <w:jc w:val="both"/>
        <w:rPr>
          <w:sz w:val="24"/>
          <w:szCs w:val="24"/>
        </w:rPr>
      </w:pPr>
    </w:p>
    <w:p w14:paraId="70E27F5F" w14:textId="77777777" w:rsidR="00BD03D4" w:rsidRDefault="00BD03D4" w:rsidP="00BA40E0">
      <w:pPr>
        <w:jc w:val="both"/>
        <w:rPr>
          <w:sz w:val="24"/>
          <w:szCs w:val="24"/>
        </w:rPr>
      </w:pPr>
    </w:p>
    <w:p w14:paraId="3C3D450A" w14:textId="77777777" w:rsidR="00BD03D4" w:rsidRDefault="00BD03D4" w:rsidP="00BA40E0">
      <w:pPr>
        <w:jc w:val="both"/>
        <w:rPr>
          <w:sz w:val="24"/>
          <w:szCs w:val="24"/>
        </w:rPr>
      </w:pPr>
    </w:p>
    <w:p w14:paraId="158E6F45" w14:textId="77777777" w:rsidR="00BD03D4" w:rsidRDefault="00BD03D4" w:rsidP="00BA40E0">
      <w:pPr>
        <w:jc w:val="both"/>
        <w:rPr>
          <w:sz w:val="24"/>
          <w:szCs w:val="24"/>
        </w:rPr>
      </w:pPr>
    </w:p>
    <w:p w14:paraId="144F6D5B" w14:textId="77777777" w:rsidR="00BD03D4" w:rsidRDefault="00BD03D4" w:rsidP="00BA40E0">
      <w:pPr>
        <w:jc w:val="both"/>
        <w:rPr>
          <w:sz w:val="24"/>
          <w:szCs w:val="24"/>
        </w:rPr>
      </w:pPr>
    </w:p>
    <w:p w14:paraId="4622F3E1" w14:textId="77777777" w:rsidR="00BD03D4" w:rsidRDefault="00BD03D4" w:rsidP="00BA40E0">
      <w:pPr>
        <w:jc w:val="both"/>
        <w:rPr>
          <w:sz w:val="24"/>
          <w:szCs w:val="24"/>
        </w:rPr>
      </w:pPr>
    </w:p>
    <w:p w14:paraId="45F2E4F1" w14:textId="77777777" w:rsidR="00884CF9" w:rsidRDefault="00884CF9" w:rsidP="00BA40E0">
      <w:pPr>
        <w:jc w:val="both"/>
        <w:rPr>
          <w:sz w:val="24"/>
          <w:szCs w:val="24"/>
        </w:rPr>
      </w:pPr>
    </w:p>
    <w:p w14:paraId="1245C21A" w14:textId="77777777" w:rsidR="00884CF9" w:rsidRDefault="00884CF9" w:rsidP="00BA40E0">
      <w:pPr>
        <w:jc w:val="both"/>
        <w:rPr>
          <w:sz w:val="24"/>
          <w:szCs w:val="24"/>
        </w:rPr>
      </w:pPr>
    </w:p>
    <w:p w14:paraId="19341D0A" w14:textId="77777777" w:rsidR="00884CF9" w:rsidRDefault="00884CF9" w:rsidP="00BA40E0">
      <w:pPr>
        <w:jc w:val="both"/>
        <w:rPr>
          <w:sz w:val="24"/>
          <w:szCs w:val="24"/>
        </w:rPr>
      </w:pPr>
    </w:p>
    <w:p w14:paraId="7F4AC7F2" w14:textId="77777777" w:rsidR="00884CF9" w:rsidRDefault="00884CF9" w:rsidP="00BA40E0">
      <w:pPr>
        <w:jc w:val="both"/>
        <w:rPr>
          <w:sz w:val="24"/>
          <w:szCs w:val="24"/>
        </w:rPr>
      </w:pPr>
    </w:p>
    <w:p w14:paraId="72E57B68" w14:textId="77777777" w:rsidR="00884CF9" w:rsidRDefault="00884CF9" w:rsidP="00BA40E0">
      <w:pPr>
        <w:jc w:val="both"/>
        <w:rPr>
          <w:sz w:val="24"/>
          <w:szCs w:val="24"/>
        </w:rPr>
      </w:pPr>
    </w:p>
    <w:p w14:paraId="68BC4595" w14:textId="77777777" w:rsidR="00884CF9" w:rsidRDefault="00AF2397" w:rsidP="00BA40E0">
      <w:pPr>
        <w:jc w:val="both"/>
        <w:rPr>
          <w:sz w:val="24"/>
          <w:szCs w:val="24"/>
        </w:rPr>
      </w:pPr>
      <w:r>
        <w:rPr>
          <w:sz w:val="24"/>
          <w:szCs w:val="24"/>
        </w:rPr>
        <w:t xml:space="preserve">                                                                                       </w:t>
      </w:r>
    </w:p>
    <w:p w14:paraId="19C64843" w14:textId="77777777" w:rsidR="00884CF9" w:rsidRDefault="00884CF9" w:rsidP="00BA40E0">
      <w:pPr>
        <w:jc w:val="both"/>
        <w:rPr>
          <w:sz w:val="24"/>
          <w:szCs w:val="24"/>
        </w:rPr>
      </w:pPr>
    </w:p>
    <w:sectPr w:rsidR="00884CF9" w:rsidSect="007C65E3">
      <w:footerReference w:type="default" r:id="rId37"/>
      <w:pgSz w:w="11907" w:h="16840" w:code="9"/>
      <w:pgMar w:top="1440"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E2FBE" w14:textId="77777777" w:rsidR="00D852EB" w:rsidRDefault="00D852EB">
      <w:r>
        <w:separator/>
      </w:r>
    </w:p>
  </w:endnote>
  <w:endnote w:type="continuationSeparator" w:id="0">
    <w:p w14:paraId="705C2091" w14:textId="77777777" w:rsidR="00D852EB" w:rsidRDefault="00D8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9812B" w14:textId="77777777" w:rsidR="006D5069" w:rsidRDefault="006D5069">
    <w:pPr>
      <w:pStyle w:val="Footer"/>
      <w:jc w:val="right"/>
    </w:pPr>
    <w:r>
      <w:fldChar w:fldCharType="begin"/>
    </w:r>
    <w:r>
      <w:instrText xml:space="preserve"> PAGE   \* MERGEFORMAT </w:instrText>
    </w:r>
    <w:r>
      <w:fldChar w:fldCharType="separate"/>
    </w:r>
    <w:r>
      <w:rPr>
        <w:noProof/>
      </w:rPr>
      <w:t>2</w:t>
    </w:r>
    <w:r>
      <w:fldChar w:fldCharType="end"/>
    </w:r>
  </w:p>
  <w:p w14:paraId="513D0FF5" w14:textId="77777777" w:rsidR="006D5069" w:rsidRDefault="006D5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12D46" w14:textId="77777777" w:rsidR="006D5069" w:rsidRDefault="006D5069">
    <w:pPr>
      <w:pStyle w:val="Footer"/>
      <w:jc w:val="center"/>
    </w:pPr>
    <w:r>
      <w:fldChar w:fldCharType="begin"/>
    </w:r>
    <w:r>
      <w:instrText xml:space="preserve"> PAGE   \* MERGEFORMAT </w:instrText>
    </w:r>
    <w:r>
      <w:fldChar w:fldCharType="separate"/>
    </w:r>
    <w:r w:rsidR="00A50ED7">
      <w:rPr>
        <w:noProof/>
      </w:rPr>
      <w:t>32</w:t>
    </w:r>
    <w:r>
      <w:fldChar w:fldCharType="end"/>
    </w:r>
  </w:p>
  <w:p w14:paraId="5EC2C399" w14:textId="77777777" w:rsidR="006D5069" w:rsidRDefault="006D50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9BD6" w14:textId="77777777" w:rsidR="006D5069" w:rsidRDefault="006D5069">
    <w:pPr>
      <w:pStyle w:val="Footer"/>
      <w:jc w:val="center"/>
    </w:pPr>
  </w:p>
  <w:p w14:paraId="21786957" w14:textId="77777777" w:rsidR="006D5069" w:rsidRDefault="006D50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A8882" w14:textId="77777777" w:rsidR="006D5069" w:rsidRDefault="006D5069">
    <w:pPr>
      <w:pStyle w:val="Footer"/>
      <w:jc w:val="center"/>
    </w:pPr>
    <w:r>
      <w:fldChar w:fldCharType="begin"/>
    </w:r>
    <w:r>
      <w:instrText xml:space="preserve"> PAGE   \* MERGEFORMAT </w:instrText>
    </w:r>
    <w:r>
      <w:fldChar w:fldCharType="separate"/>
    </w:r>
    <w:r w:rsidR="00A50ED7">
      <w:rPr>
        <w:noProof/>
      </w:rPr>
      <w:t>33</w:t>
    </w:r>
    <w:r>
      <w:fldChar w:fldCharType="end"/>
    </w:r>
  </w:p>
  <w:p w14:paraId="2863B0EE" w14:textId="77777777" w:rsidR="006D5069" w:rsidRDefault="006D506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89EF" w14:textId="77777777" w:rsidR="006D5069" w:rsidRDefault="006D5069">
    <w:pPr>
      <w:pStyle w:val="Footer"/>
      <w:jc w:val="center"/>
    </w:pPr>
    <w:r>
      <w:fldChar w:fldCharType="begin"/>
    </w:r>
    <w:r>
      <w:instrText xml:space="preserve"> PAGE   \* MERGEFORMAT </w:instrText>
    </w:r>
    <w:r>
      <w:fldChar w:fldCharType="separate"/>
    </w:r>
    <w:r w:rsidR="00A50ED7">
      <w:rPr>
        <w:noProof/>
      </w:rPr>
      <w:t>36</w:t>
    </w:r>
    <w:r>
      <w:fldChar w:fldCharType="end"/>
    </w:r>
  </w:p>
  <w:p w14:paraId="168D7416" w14:textId="77777777" w:rsidR="006D5069" w:rsidRDefault="006D5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83826" w14:textId="77777777" w:rsidR="00D852EB" w:rsidRDefault="00D852EB">
      <w:r>
        <w:separator/>
      </w:r>
    </w:p>
  </w:footnote>
  <w:footnote w:type="continuationSeparator" w:id="0">
    <w:p w14:paraId="32C9C67F" w14:textId="77777777" w:rsidR="00D852EB" w:rsidRDefault="00D85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BDE2F" w14:textId="77777777" w:rsidR="006D5069" w:rsidRPr="00E607CA" w:rsidRDefault="006D5069">
    <w:pPr>
      <w:pStyle w:val="Header"/>
      <w:rPr>
        <w:rFonts w:ascii="Arial" w:hAnsi="Arial" w:cs="Arial"/>
        <w:sz w:val="16"/>
        <w:szCs w:val="16"/>
      </w:rPr>
    </w:pPr>
    <w:r w:rsidRPr="00E607CA">
      <w:rPr>
        <w:rFonts w:ascii="Arial" w:hAnsi="Arial" w:cs="Arial"/>
        <w:sz w:val="16"/>
        <w:szCs w:val="16"/>
      </w:rPr>
      <w:t xml:space="preserve">Clare Lodge Statement of Purpose and Function. </w:t>
    </w:r>
    <w:r w:rsidR="00E607CA" w:rsidRPr="00E607CA">
      <w:rPr>
        <w:rFonts w:ascii="Arial" w:hAnsi="Arial" w:cs="Arial"/>
        <w:sz w:val="16"/>
        <w:szCs w:val="16"/>
      </w:rPr>
      <w:t>March 2025</w:t>
    </w:r>
    <w:r w:rsidRPr="00E607CA">
      <w:rPr>
        <w:rFonts w:ascii="Arial" w:hAnsi="Arial" w:cs="Arial"/>
        <w:sz w:val="16"/>
        <w:szCs w:val="16"/>
      </w:rPr>
      <w:t xml:space="preserve"> </w:t>
    </w:r>
  </w:p>
  <w:p w14:paraId="26479003" w14:textId="77777777" w:rsidR="006D5069" w:rsidRDefault="006D50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F568D4"/>
    <w:multiLevelType w:val="singleLevel"/>
    <w:tmpl w:val="955C6942"/>
    <w:lvl w:ilvl="0">
      <w:start w:val="1"/>
      <w:numFmt w:val="decimal"/>
      <w:lvlText w:val="%1. "/>
      <w:legacy w:legacy="1" w:legacySpace="0" w:legacyIndent="283"/>
      <w:lvlJc w:val="left"/>
      <w:pPr>
        <w:ind w:left="283" w:hanging="283"/>
      </w:pPr>
      <w:rPr>
        <w:b w:val="0"/>
        <w:i w:val="0"/>
        <w:sz w:val="24"/>
      </w:rPr>
    </w:lvl>
  </w:abstractNum>
  <w:abstractNum w:abstractNumId="2" w15:restartNumberingAfterBreak="0">
    <w:nsid w:val="063C4F1C"/>
    <w:multiLevelType w:val="hybridMultilevel"/>
    <w:tmpl w:val="13DC1F44"/>
    <w:lvl w:ilvl="0" w:tplc="04090001">
      <w:start w:val="1"/>
      <w:numFmt w:val="bullet"/>
      <w:lvlText w:val=""/>
      <w:lvlJc w:val="left"/>
      <w:pPr>
        <w:tabs>
          <w:tab w:val="num" w:pos="780"/>
        </w:tabs>
        <w:ind w:left="780" w:hanging="360"/>
      </w:pPr>
      <w:rPr>
        <w:rFonts w:ascii="Symbol" w:hAnsi="Symbol" w:hint="default"/>
      </w:rPr>
    </w:lvl>
    <w:lvl w:ilvl="1" w:tplc="04090007">
      <w:start w:val="1"/>
      <w:numFmt w:val="bullet"/>
      <w:lvlText w:val=""/>
      <w:lvlJc w:val="left"/>
      <w:pPr>
        <w:tabs>
          <w:tab w:val="num" w:pos="1500"/>
        </w:tabs>
        <w:ind w:left="1500" w:hanging="360"/>
      </w:pPr>
      <w:rPr>
        <w:rFonts w:ascii="Wingdings" w:hAnsi="Wingdings" w:hint="default"/>
        <w:sz w:val="16"/>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9CF0D90"/>
    <w:multiLevelType w:val="singleLevel"/>
    <w:tmpl w:val="15164B3E"/>
    <w:lvl w:ilvl="0">
      <w:start w:val="2"/>
      <w:numFmt w:val="decimal"/>
      <w:lvlText w:val="%1. "/>
      <w:legacy w:legacy="1" w:legacySpace="0" w:legacyIndent="283"/>
      <w:lvlJc w:val="left"/>
      <w:pPr>
        <w:ind w:left="283" w:hanging="283"/>
      </w:pPr>
      <w:rPr>
        <w:b w:val="0"/>
        <w:i w:val="0"/>
        <w:sz w:val="24"/>
      </w:rPr>
    </w:lvl>
  </w:abstractNum>
  <w:abstractNum w:abstractNumId="4" w15:restartNumberingAfterBreak="0">
    <w:nsid w:val="0C125267"/>
    <w:multiLevelType w:val="hybridMultilevel"/>
    <w:tmpl w:val="13DC1F44"/>
    <w:lvl w:ilvl="0" w:tplc="04090001">
      <w:start w:val="1"/>
      <w:numFmt w:val="bullet"/>
      <w:lvlText w:val=""/>
      <w:lvlJc w:val="left"/>
      <w:pPr>
        <w:tabs>
          <w:tab w:val="num" w:pos="780"/>
        </w:tabs>
        <w:ind w:left="780" w:hanging="360"/>
      </w:pPr>
      <w:rPr>
        <w:rFonts w:ascii="Symbol" w:hAnsi="Symbol" w:hint="default"/>
      </w:rPr>
    </w:lvl>
    <w:lvl w:ilvl="1" w:tplc="04090007">
      <w:start w:val="1"/>
      <w:numFmt w:val="bullet"/>
      <w:lvlText w:val=""/>
      <w:lvlJc w:val="left"/>
      <w:pPr>
        <w:tabs>
          <w:tab w:val="num" w:pos="1500"/>
        </w:tabs>
        <w:ind w:left="1500" w:hanging="360"/>
      </w:pPr>
      <w:rPr>
        <w:rFonts w:ascii="Wingdings" w:hAnsi="Wingdings" w:hint="default"/>
        <w:sz w:val="16"/>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3D33E07"/>
    <w:multiLevelType w:val="hybridMultilevel"/>
    <w:tmpl w:val="B6043952"/>
    <w:lvl w:ilvl="0" w:tplc="F89405A6">
      <w:start w:val="10"/>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5815A1"/>
    <w:multiLevelType w:val="hybridMultilevel"/>
    <w:tmpl w:val="84C26CFA"/>
    <w:lvl w:ilvl="0" w:tplc="751EA12C">
      <w:start w:val="1"/>
      <w:numFmt w:val="lowerLetter"/>
      <w:lvlText w:val="%1)"/>
      <w:lvlJc w:val="left"/>
      <w:pPr>
        <w:tabs>
          <w:tab w:val="num" w:pos="1800"/>
        </w:tabs>
        <w:ind w:left="1800" w:hanging="360"/>
      </w:pPr>
      <w:rPr>
        <w:rFonts w:hint="default"/>
      </w:rPr>
    </w:lvl>
    <w:lvl w:ilvl="1" w:tplc="2DDA702A">
      <w:start w:val="4"/>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15E22CAF"/>
    <w:multiLevelType w:val="hybridMultilevel"/>
    <w:tmpl w:val="D748A378"/>
    <w:lvl w:ilvl="0" w:tplc="AA32CF1E">
      <w:start w:val="1"/>
      <w:numFmt w:val="bullet"/>
      <w:lvlText w:val=""/>
      <w:lvlJc w:val="left"/>
      <w:pPr>
        <w:tabs>
          <w:tab w:val="num" w:pos="1620"/>
        </w:tabs>
        <w:ind w:left="16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EA7922"/>
    <w:multiLevelType w:val="hybridMultilevel"/>
    <w:tmpl w:val="DA8CB0C8"/>
    <w:lvl w:ilvl="0" w:tplc="59E03C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796663"/>
    <w:multiLevelType w:val="hybridMultilevel"/>
    <w:tmpl w:val="6C5EE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B289A"/>
    <w:multiLevelType w:val="hybridMultilevel"/>
    <w:tmpl w:val="BD5621D0"/>
    <w:lvl w:ilvl="0" w:tplc="2546454A">
      <w:start w:val="1"/>
      <w:numFmt w:val="decimalZero"/>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100E78"/>
    <w:multiLevelType w:val="hybridMultilevel"/>
    <w:tmpl w:val="8B82A2C0"/>
    <w:lvl w:ilvl="0" w:tplc="04090001">
      <w:start w:val="1"/>
      <w:numFmt w:val="bullet"/>
      <w:lvlText w:val=""/>
      <w:lvlJc w:val="left"/>
      <w:pPr>
        <w:tabs>
          <w:tab w:val="num" w:pos="44"/>
        </w:tabs>
        <w:ind w:left="44" w:hanging="360"/>
      </w:pPr>
      <w:rPr>
        <w:rFonts w:ascii="Symbol" w:hAnsi="Symbol" w:hint="default"/>
      </w:rPr>
    </w:lvl>
    <w:lvl w:ilvl="1" w:tplc="04090003" w:tentative="1">
      <w:start w:val="1"/>
      <w:numFmt w:val="bullet"/>
      <w:lvlText w:val="o"/>
      <w:lvlJc w:val="left"/>
      <w:pPr>
        <w:tabs>
          <w:tab w:val="num" w:pos="764"/>
        </w:tabs>
        <w:ind w:left="764" w:hanging="360"/>
      </w:pPr>
      <w:rPr>
        <w:rFonts w:ascii="Courier New" w:hAnsi="Courier New" w:hint="default"/>
      </w:rPr>
    </w:lvl>
    <w:lvl w:ilvl="2" w:tplc="04090005" w:tentative="1">
      <w:start w:val="1"/>
      <w:numFmt w:val="bullet"/>
      <w:lvlText w:val=""/>
      <w:lvlJc w:val="left"/>
      <w:pPr>
        <w:tabs>
          <w:tab w:val="num" w:pos="1484"/>
        </w:tabs>
        <w:ind w:left="1484" w:hanging="360"/>
      </w:pPr>
      <w:rPr>
        <w:rFonts w:ascii="Wingdings" w:hAnsi="Wingdings" w:hint="default"/>
      </w:rPr>
    </w:lvl>
    <w:lvl w:ilvl="3" w:tplc="04090001" w:tentative="1">
      <w:start w:val="1"/>
      <w:numFmt w:val="bullet"/>
      <w:lvlText w:val=""/>
      <w:lvlJc w:val="left"/>
      <w:pPr>
        <w:tabs>
          <w:tab w:val="num" w:pos="2204"/>
        </w:tabs>
        <w:ind w:left="2204" w:hanging="360"/>
      </w:pPr>
      <w:rPr>
        <w:rFonts w:ascii="Symbol" w:hAnsi="Symbol" w:hint="default"/>
      </w:rPr>
    </w:lvl>
    <w:lvl w:ilvl="4" w:tplc="04090003" w:tentative="1">
      <w:start w:val="1"/>
      <w:numFmt w:val="bullet"/>
      <w:lvlText w:val="o"/>
      <w:lvlJc w:val="left"/>
      <w:pPr>
        <w:tabs>
          <w:tab w:val="num" w:pos="2924"/>
        </w:tabs>
        <w:ind w:left="2924" w:hanging="360"/>
      </w:pPr>
      <w:rPr>
        <w:rFonts w:ascii="Courier New" w:hAnsi="Courier New" w:hint="default"/>
      </w:rPr>
    </w:lvl>
    <w:lvl w:ilvl="5" w:tplc="04090005" w:tentative="1">
      <w:start w:val="1"/>
      <w:numFmt w:val="bullet"/>
      <w:lvlText w:val=""/>
      <w:lvlJc w:val="left"/>
      <w:pPr>
        <w:tabs>
          <w:tab w:val="num" w:pos="3644"/>
        </w:tabs>
        <w:ind w:left="3644" w:hanging="360"/>
      </w:pPr>
      <w:rPr>
        <w:rFonts w:ascii="Wingdings" w:hAnsi="Wingdings" w:hint="default"/>
      </w:rPr>
    </w:lvl>
    <w:lvl w:ilvl="6" w:tplc="04090001" w:tentative="1">
      <w:start w:val="1"/>
      <w:numFmt w:val="bullet"/>
      <w:lvlText w:val=""/>
      <w:lvlJc w:val="left"/>
      <w:pPr>
        <w:tabs>
          <w:tab w:val="num" w:pos="4364"/>
        </w:tabs>
        <w:ind w:left="4364" w:hanging="360"/>
      </w:pPr>
      <w:rPr>
        <w:rFonts w:ascii="Symbol" w:hAnsi="Symbol" w:hint="default"/>
      </w:rPr>
    </w:lvl>
    <w:lvl w:ilvl="7" w:tplc="04090003" w:tentative="1">
      <w:start w:val="1"/>
      <w:numFmt w:val="bullet"/>
      <w:lvlText w:val="o"/>
      <w:lvlJc w:val="left"/>
      <w:pPr>
        <w:tabs>
          <w:tab w:val="num" w:pos="5084"/>
        </w:tabs>
        <w:ind w:left="5084" w:hanging="360"/>
      </w:pPr>
      <w:rPr>
        <w:rFonts w:ascii="Courier New" w:hAnsi="Courier New" w:hint="default"/>
      </w:rPr>
    </w:lvl>
    <w:lvl w:ilvl="8" w:tplc="04090005" w:tentative="1">
      <w:start w:val="1"/>
      <w:numFmt w:val="bullet"/>
      <w:lvlText w:val=""/>
      <w:lvlJc w:val="left"/>
      <w:pPr>
        <w:tabs>
          <w:tab w:val="num" w:pos="5804"/>
        </w:tabs>
        <w:ind w:left="5804" w:hanging="360"/>
      </w:pPr>
      <w:rPr>
        <w:rFonts w:ascii="Wingdings" w:hAnsi="Wingdings" w:hint="default"/>
      </w:rPr>
    </w:lvl>
  </w:abstractNum>
  <w:abstractNum w:abstractNumId="12" w15:restartNumberingAfterBreak="0">
    <w:nsid w:val="1E920060"/>
    <w:multiLevelType w:val="hybridMultilevel"/>
    <w:tmpl w:val="20B4F72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15:restartNumberingAfterBreak="0">
    <w:nsid w:val="1EBE0463"/>
    <w:multiLevelType w:val="hybridMultilevel"/>
    <w:tmpl w:val="49FCD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0117013"/>
    <w:multiLevelType w:val="multilevel"/>
    <w:tmpl w:val="D748A378"/>
    <w:lvl w:ilvl="0">
      <w:start w:val="1"/>
      <w:numFmt w:val="bullet"/>
      <w:lvlText w:val=""/>
      <w:lvlJc w:val="left"/>
      <w:pPr>
        <w:tabs>
          <w:tab w:val="num" w:pos="1620"/>
        </w:tabs>
        <w:ind w:left="16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AF5EA5"/>
    <w:multiLevelType w:val="hybridMultilevel"/>
    <w:tmpl w:val="450A2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A82127"/>
    <w:multiLevelType w:val="hybridMultilevel"/>
    <w:tmpl w:val="F8E05F8C"/>
    <w:lvl w:ilvl="0" w:tplc="F77CDAC0">
      <w:start w:val="1"/>
      <w:numFmt w:val="decimal"/>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9E450F"/>
    <w:multiLevelType w:val="hybridMultilevel"/>
    <w:tmpl w:val="4106D816"/>
    <w:lvl w:ilvl="0" w:tplc="56289D48">
      <w:start w:val="1"/>
      <w:numFmt w:val="bullet"/>
      <w:lvlText w:val=""/>
      <w:lvlJc w:val="left"/>
      <w:pPr>
        <w:tabs>
          <w:tab w:val="num" w:pos="1800"/>
        </w:tabs>
        <w:ind w:left="1800" w:hanging="360"/>
      </w:pPr>
      <w:rPr>
        <w:rFonts w:ascii="Wingdings" w:hAnsi="Wingdings" w:hint="default"/>
        <w:sz w:val="28"/>
      </w:rPr>
    </w:lvl>
    <w:lvl w:ilvl="1" w:tplc="2DDA702A">
      <w:start w:val="4"/>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279128B0"/>
    <w:multiLevelType w:val="hybridMultilevel"/>
    <w:tmpl w:val="6AE4046A"/>
    <w:lvl w:ilvl="0" w:tplc="5E30BA02">
      <w:start w:val="4"/>
      <w:numFmt w:val="decimalZero"/>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8254BB2"/>
    <w:multiLevelType w:val="hybridMultilevel"/>
    <w:tmpl w:val="74AA3D4E"/>
    <w:lvl w:ilvl="0" w:tplc="4882218E">
      <w:start w:val="1"/>
      <w:numFmt w:val="bullet"/>
      <w:lvlText w:val=""/>
      <w:lvlJc w:val="left"/>
      <w:pPr>
        <w:tabs>
          <w:tab w:val="num" w:pos="2160"/>
        </w:tabs>
        <w:ind w:left="2160" w:hanging="360"/>
      </w:pPr>
      <w:rPr>
        <w:rFonts w:ascii="Wingdings" w:hAnsi="Wingdings" w:hint="default"/>
        <w:sz w:val="40"/>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0" w15:restartNumberingAfterBreak="0">
    <w:nsid w:val="2C82428E"/>
    <w:multiLevelType w:val="hybridMultilevel"/>
    <w:tmpl w:val="FFD8A6BE"/>
    <w:lvl w:ilvl="0" w:tplc="43847EF8">
      <w:start w:val="5"/>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15660E2"/>
    <w:multiLevelType w:val="multilevel"/>
    <w:tmpl w:val="0506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9C1B79"/>
    <w:multiLevelType w:val="hybridMultilevel"/>
    <w:tmpl w:val="3614F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7B1254"/>
    <w:multiLevelType w:val="hybridMultilevel"/>
    <w:tmpl w:val="8B4E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2B0985"/>
    <w:multiLevelType w:val="multilevel"/>
    <w:tmpl w:val="74AA3D4E"/>
    <w:lvl w:ilvl="0">
      <w:start w:val="1"/>
      <w:numFmt w:val="bullet"/>
      <w:lvlText w:val=""/>
      <w:lvlJc w:val="left"/>
      <w:pPr>
        <w:tabs>
          <w:tab w:val="num" w:pos="2160"/>
        </w:tabs>
        <w:ind w:left="2160" w:hanging="360"/>
      </w:pPr>
      <w:rPr>
        <w:rFonts w:ascii="Wingdings" w:hAnsi="Wingdings" w:hint="default"/>
        <w:sz w:val="40"/>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5" w15:restartNumberingAfterBreak="0">
    <w:nsid w:val="3E312FFC"/>
    <w:multiLevelType w:val="hybridMultilevel"/>
    <w:tmpl w:val="44F4B1A6"/>
    <w:lvl w:ilvl="0" w:tplc="04090001">
      <w:start w:val="1"/>
      <w:numFmt w:val="bullet"/>
      <w:lvlText w:val=""/>
      <w:lvlJc w:val="left"/>
      <w:pPr>
        <w:tabs>
          <w:tab w:val="num" w:pos="1710"/>
        </w:tabs>
        <w:ind w:left="1710" w:hanging="360"/>
      </w:pPr>
      <w:rPr>
        <w:rFonts w:ascii="Symbol" w:hAnsi="Symbol" w:hint="default"/>
      </w:rPr>
    </w:lvl>
    <w:lvl w:ilvl="1" w:tplc="04090003" w:tentative="1">
      <w:start w:val="1"/>
      <w:numFmt w:val="bullet"/>
      <w:lvlText w:val="o"/>
      <w:lvlJc w:val="left"/>
      <w:pPr>
        <w:tabs>
          <w:tab w:val="num" w:pos="2430"/>
        </w:tabs>
        <w:ind w:left="2430" w:hanging="360"/>
      </w:pPr>
      <w:rPr>
        <w:rFonts w:ascii="Courier New" w:hAnsi="Courier New" w:hint="default"/>
      </w:rPr>
    </w:lvl>
    <w:lvl w:ilvl="2" w:tplc="04090005" w:tentative="1">
      <w:start w:val="1"/>
      <w:numFmt w:val="bullet"/>
      <w:lvlText w:val=""/>
      <w:lvlJc w:val="left"/>
      <w:pPr>
        <w:tabs>
          <w:tab w:val="num" w:pos="3150"/>
        </w:tabs>
        <w:ind w:left="3150" w:hanging="360"/>
      </w:pPr>
      <w:rPr>
        <w:rFonts w:ascii="Wingdings" w:hAnsi="Wingdings" w:hint="default"/>
      </w:rPr>
    </w:lvl>
    <w:lvl w:ilvl="3" w:tplc="04090001" w:tentative="1">
      <w:start w:val="1"/>
      <w:numFmt w:val="bullet"/>
      <w:lvlText w:val=""/>
      <w:lvlJc w:val="left"/>
      <w:pPr>
        <w:tabs>
          <w:tab w:val="num" w:pos="3870"/>
        </w:tabs>
        <w:ind w:left="3870" w:hanging="360"/>
      </w:pPr>
      <w:rPr>
        <w:rFonts w:ascii="Symbol" w:hAnsi="Symbol" w:hint="default"/>
      </w:rPr>
    </w:lvl>
    <w:lvl w:ilvl="4" w:tplc="04090003" w:tentative="1">
      <w:start w:val="1"/>
      <w:numFmt w:val="bullet"/>
      <w:lvlText w:val="o"/>
      <w:lvlJc w:val="left"/>
      <w:pPr>
        <w:tabs>
          <w:tab w:val="num" w:pos="4590"/>
        </w:tabs>
        <w:ind w:left="4590" w:hanging="360"/>
      </w:pPr>
      <w:rPr>
        <w:rFonts w:ascii="Courier New" w:hAnsi="Courier New" w:hint="default"/>
      </w:rPr>
    </w:lvl>
    <w:lvl w:ilvl="5" w:tplc="04090005" w:tentative="1">
      <w:start w:val="1"/>
      <w:numFmt w:val="bullet"/>
      <w:lvlText w:val=""/>
      <w:lvlJc w:val="left"/>
      <w:pPr>
        <w:tabs>
          <w:tab w:val="num" w:pos="5310"/>
        </w:tabs>
        <w:ind w:left="5310" w:hanging="360"/>
      </w:pPr>
      <w:rPr>
        <w:rFonts w:ascii="Wingdings" w:hAnsi="Wingdings" w:hint="default"/>
      </w:rPr>
    </w:lvl>
    <w:lvl w:ilvl="6" w:tplc="04090001" w:tentative="1">
      <w:start w:val="1"/>
      <w:numFmt w:val="bullet"/>
      <w:lvlText w:val=""/>
      <w:lvlJc w:val="left"/>
      <w:pPr>
        <w:tabs>
          <w:tab w:val="num" w:pos="6030"/>
        </w:tabs>
        <w:ind w:left="6030" w:hanging="360"/>
      </w:pPr>
      <w:rPr>
        <w:rFonts w:ascii="Symbol" w:hAnsi="Symbol" w:hint="default"/>
      </w:rPr>
    </w:lvl>
    <w:lvl w:ilvl="7" w:tplc="04090003" w:tentative="1">
      <w:start w:val="1"/>
      <w:numFmt w:val="bullet"/>
      <w:lvlText w:val="o"/>
      <w:lvlJc w:val="left"/>
      <w:pPr>
        <w:tabs>
          <w:tab w:val="num" w:pos="6750"/>
        </w:tabs>
        <w:ind w:left="6750" w:hanging="360"/>
      </w:pPr>
      <w:rPr>
        <w:rFonts w:ascii="Courier New" w:hAnsi="Courier New" w:hint="default"/>
      </w:rPr>
    </w:lvl>
    <w:lvl w:ilvl="8" w:tplc="04090005" w:tentative="1">
      <w:start w:val="1"/>
      <w:numFmt w:val="bullet"/>
      <w:lvlText w:val=""/>
      <w:lvlJc w:val="left"/>
      <w:pPr>
        <w:tabs>
          <w:tab w:val="num" w:pos="7470"/>
        </w:tabs>
        <w:ind w:left="7470" w:hanging="360"/>
      </w:pPr>
      <w:rPr>
        <w:rFonts w:ascii="Wingdings" w:hAnsi="Wingdings" w:hint="default"/>
      </w:rPr>
    </w:lvl>
  </w:abstractNum>
  <w:abstractNum w:abstractNumId="26" w15:restartNumberingAfterBreak="0">
    <w:nsid w:val="3ECF5F03"/>
    <w:multiLevelType w:val="hybridMultilevel"/>
    <w:tmpl w:val="A15CB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6479D4"/>
    <w:multiLevelType w:val="hybridMultilevel"/>
    <w:tmpl w:val="F3883B4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15:restartNumberingAfterBreak="0">
    <w:nsid w:val="46FE50AE"/>
    <w:multiLevelType w:val="hybridMultilevel"/>
    <w:tmpl w:val="BD54D1B2"/>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474D287C"/>
    <w:multiLevelType w:val="hybridMultilevel"/>
    <w:tmpl w:val="E28A5480"/>
    <w:lvl w:ilvl="0" w:tplc="8FE00C80">
      <w:start w:val="2"/>
      <w:numFmt w:val="decimalZero"/>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15:restartNumberingAfterBreak="0">
    <w:nsid w:val="4D5B5C46"/>
    <w:multiLevelType w:val="hybridMultilevel"/>
    <w:tmpl w:val="60BCA3BC"/>
    <w:lvl w:ilvl="0" w:tplc="63D446D6">
      <w:start w:val="1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20C5935"/>
    <w:multiLevelType w:val="hybridMultilevel"/>
    <w:tmpl w:val="2D2EB59E"/>
    <w:lvl w:ilvl="0" w:tplc="055E25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1F244F"/>
    <w:multiLevelType w:val="singleLevel"/>
    <w:tmpl w:val="2B48BDDE"/>
    <w:lvl w:ilvl="0">
      <w:start w:val="1"/>
      <w:numFmt w:val="decimal"/>
      <w:lvlText w:val="%1."/>
      <w:lvlJc w:val="left"/>
      <w:pPr>
        <w:tabs>
          <w:tab w:val="num" w:pos="1440"/>
        </w:tabs>
        <w:ind w:left="1440" w:hanging="720"/>
      </w:pPr>
      <w:rPr>
        <w:rFonts w:hint="default"/>
      </w:rPr>
    </w:lvl>
  </w:abstractNum>
  <w:abstractNum w:abstractNumId="33" w15:restartNumberingAfterBreak="0">
    <w:nsid w:val="537214DA"/>
    <w:multiLevelType w:val="hybridMultilevel"/>
    <w:tmpl w:val="4BA09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0B7B33"/>
    <w:multiLevelType w:val="hybridMultilevel"/>
    <w:tmpl w:val="475AADCE"/>
    <w:lvl w:ilvl="0" w:tplc="F36055C4">
      <w:start w:val="12"/>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4FE6DB0"/>
    <w:multiLevelType w:val="hybridMultilevel"/>
    <w:tmpl w:val="19789930"/>
    <w:lvl w:ilvl="0" w:tplc="56289D48">
      <w:start w:val="1"/>
      <w:numFmt w:val="bullet"/>
      <w:lvlText w:val=""/>
      <w:lvlJc w:val="left"/>
      <w:pPr>
        <w:tabs>
          <w:tab w:val="num" w:pos="720"/>
        </w:tabs>
        <w:ind w:left="720" w:hanging="360"/>
      </w:pPr>
      <w:rPr>
        <w:rFonts w:ascii="Wingdings" w:hAnsi="Wingdings" w:hint="default"/>
        <w:sz w:val="28"/>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6" w15:restartNumberingAfterBreak="0">
    <w:nsid w:val="577725A4"/>
    <w:multiLevelType w:val="hybridMultilevel"/>
    <w:tmpl w:val="08946B8A"/>
    <w:lvl w:ilvl="0" w:tplc="08090005">
      <w:start w:val="1"/>
      <w:numFmt w:val="bullet"/>
      <w:lvlText w:val=""/>
      <w:lvlJc w:val="left"/>
      <w:pPr>
        <w:tabs>
          <w:tab w:val="num" w:pos="1620"/>
        </w:tabs>
        <w:ind w:left="16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0522F1"/>
    <w:multiLevelType w:val="hybridMultilevel"/>
    <w:tmpl w:val="7500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764487"/>
    <w:multiLevelType w:val="hybridMultilevel"/>
    <w:tmpl w:val="7DCA4458"/>
    <w:lvl w:ilvl="0" w:tplc="F77CDAC0">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C6E191D"/>
    <w:multiLevelType w:val="hybridMultilevel"/>
    <w:tmpl w:val="5D5CF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137A27"/>
    <w:multiLevelType w:val="hybridMultilevel"/>
    <w:tmpl w:val="E9C242FE"/>
    <w:lvl w:ilvl="0" w:tplc="DB5E525C">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F2243AD"/>
    <w:multiLevelType w:val="hybridMultilevel"/>
    <w:tmpl w:val="30963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FD16EBE"/>
    <w:multiLevelType w:val="hybridMultilevel"/>
    <w:tmpl w:val="8C78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2607D0"/>
    <w:multiLevelType w:val="singleLevel"/>
    <w:tmpl w:val="DDC67D7A"/>
    <w:lvl w:ilvl="0">
      <w:start w:val="4"/>
      <w:numFmt w:val="decimal"/>
      <w:lvlText w:val="%1. "/>
      <w:legacy w:legacy="1" w:legacySpace="0" w:legacyIndent="283"/>
      <w:lvlJc w:val="left"/>
      <w:pPr>
        <w:ind w:left="283" w:hanging="283"/>
      </w:pPr>
      <w:rPr>
        <w:b w:val="0"/>
        <w:i w:val="0"/>
        <w:sz w:val="24"/>
      </w:rPr>
    </w:lvl>
  </w:abstractNum>
  <w:abstractNum w:abstractNumId="44" w15:restartNumberingAfterBreak="0">
    <w:nsid w:val="7DBB546E"/>
    <w:multiLevelType w:val="hybridMultilevel"/>
    <w:tmpl w:val="A4D8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957638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63525948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84985485">
    <w:abstractNumId w:val="1"/>
  </w:num>
  <w:num w:numId="4" w16cid:durableId="158931670">
    <w:abstractNumId w:val="3"/>
  </w:num>
  <w:num w:numId="5" w16cid:durableId="1097679493">
    <w:abstractNumId w:val="43"/>
  </w:num>
  <w:num w:numId="6" w16cid:durableId="657928261">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7" w16cid:durableId="327830696">
    <w:abstractNumId w:val="40"/>
  </w:num>
  <w:num w:numId="8" w16cid:durableId="119880522">
    <w:abstractNumId w:val="4"/>
  </w:num>
  <w:num w:numId="9" w16cid:durableId="1365329533">
    <w:abstractNumId w:val="27"/>
  </w:num>
  <w:num w:numId="10" w16cid:durableId="1663659186">
    <w:abstractNumId w:val="2"/>
  </w:num>
  <w:num w:numId="11" w16cid:durableId="1170680879">
    <w:abstractNumId w:val="6"/>
  </w:num>
  <w:num w:numId="12" w16cid:durableId="825174033">
    <w:abstractNumId w:val="25"/>
  </w:num>
  <w:num w:numId="13" w16cid:durableId="1528519481">
    <w:abstractNumId w:val="30"/>
  </w:num>
  <w:num w:numId="14" w16cid:durableId="1658261366">
    <w:abstractNumId w:val="5"/>
  </w:num>
  <w:num w:numId="15" w16cid:durableId="1425955094">
    <w:abstractNumId w:val="34"/>
  </w:num>
  <w:num w:numId="16" w16cid:durableId="1843742853">
    <w:abstractNumId w:val="20"/>
  </w:num>
  <w:num w:numId="17" w16cid:durableId="1509556849">
    <w:abstractNumId w:val="11"/>
  </w:num>
  <w:num w:numId="18" w16cid:durableId="1255242132">
    <w:abstractNumId w:val="7"/>
  </w:num>
  <w:num w:numId="19" w16cid:durableId="2137602640">
    <w:abstractNumId w:val="14"/>
  </w:num>
  <w:num w:numId="20" w16cid:durableId="1472139717">
    <w:abstractNumId w:val="36"/>
  </w:num>
  <w:num w:numId="21" w16cid:durableId="1830562856">
    <w:abstractNumId w:val="32"/>
  </w:num>
  <w:num w:numId="22" w16cid:durableId="1161433320">
    <w:abstractNumId w:val="28"/>
  </w:num>
  <w:num w:numId="23" w16cid:durableId="1320572438">
    <w:abstractNumId w:val="18"/>
  </w:num>
  <w:num w:numId="24" w16cid:durableId="1619800489">
    <w:abstractNumId w:val="29"/>
  </w:num>
  <w:num w:numId="25" w16cid:durableId="1536575910">
    <w:abstractNumId w:val="10"/>
  </w:num>
  <w:num w:numId="26" w16cid:durableId="780759789">
    <w:abstractNumId w:val="19"/>
  </w:num>
  <w:num w:numId="27" w16cid:durableId="939679378">
    <w:abstractNumId w:val="24"/>
  </w:num>
  <w:num w:numId="28" w16cid:durableId="1497258899">
    <w:abstractNumId w:val="35"/>
  </w:num>
  <w:num w:numId="29" w16cid:durableId="1585988625">
    <w:abstractNumId w:val="17"/>
  </w:num>
  <w:num w:numId="30" w16cid:durableId="180895658">
    <w:abstractNumId w:val="26"/>
  </w:num>
  <w:num w:numId="31" w16cid:durableId="359938481">
    <w:abstractNumId w:val="33"/>
  </w:num>
  <w:num w:numId="32" w16cid:durableId="216404273">
    <w:abstractNumId w:val="16"/>
  </w:num>
  <w:num w:numId="33" w16cid:durableId="941840981">
    <w:abstractNumId w:val="15"/>
  </w:num>
  <w:num w:numId="34" w16cid:durableId="1067415456">
    <w:abstractNumId w:val="12"/>
  </w:num>
  <w:num w:numId="35" w16cid:durableId="1976370644">
    <w:abstractNumId w:val="21"/>
  </w:num>
  <w:num w:numId="36" w16cid:durableId="973295125">
    <w:abstractNumId w:val="38"/>
  </w:num>
  <w:num w:numId="37" w16cid:durableId="1034695401">
    <w:abstractNumId w:val="37"/>
  </w:num>
  <w:num w:numId="38" w16cid:durableId="1225602963">
    <w:abstractNumId w:val="42"/>
  </w:num>
  <w:num w:numId="39" w16cid:durableId="1151486611">
    <w:abstractNumId w:val="39"/>
  </w:num>
  <w:num w:numId="40" w16cid:durableId="563835691">
    <w:abstractNumId w:val="41"/>
  </w:num>
  <w:num w:numId="41" w16cid:durableId="2068919108">
    <w:abstractNumId w:val="23"/>
  </w:num>
  <w:num w:numId="42" w16cid:durableId="2094158507">
    <w:abstractNumId w:val="44"/>
  </w:num>
  <w:num w:numId="43" w16cid:durableId="608008707">
    <w:abstractNumId w:val="9"/>
  </w:num>
  <w:num w:numId="44" w16cid:durableId="447744865">
    <w:abstractNumId w:val="31"/>
  </w:num>
  <w:num w:numId="45" w16cid:durableId="770972984">
    <w:abstractNumId w:val="8"/>
  </w:num>
  <w:num w:numId="46" w16cid:durableId="731005353">
    <w:abstractNumId w:val="13"/>
  </w:num>
  <w:num w:numId="47" w16cid:durableId="11024128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C57"/>
    <w:rsid w:val="000001FA"/>
    <w:rsid w:val="000023C5"/>
    <w:rsid w:val="00005B4C"/>
    <w:rsid w:val="00011274"/>
    <w:rsid w:val="00011D89"/>
    <w:rsid w:val="0001254C"/>
    <w:rsid w:val="000179B0"/>
    <w:rsid w:val="0002374C"/>
    <w:rsid w:val="00023887"/>
    <w:rsid w:val="00027483"/>
    <w:rsid w:val="00031184"/>
    <w:rsid w:val="00035DEB"/>
    <w:rsid w:val="00042FCA"/>
    <w:rsid w:val="00051D30"/>
    <w:rsid w:val="00052109"/>
    <w:rsid w:val="000619F1"/>
    <w:rsid w:val="00061A00"/>
    <w:rsid w:val="0006339F"/>
    <w:rsid w:val="00064B5E"/>
    <w:rsid w:val="00064D69"/>
    <w:rsid w:val="00070240"/>
    <w:rsid w:val="00071854"/>
    <w:rsid w:val="00072A4A"/>
    <w:rsid w:val="00073814"/>
    <w:rsid w:val="00075D01"/>
    <w:rsid w:val="000775E1"/>
    <w:rsid w:val="00082C42"/>
    <w:rsid w:val="00084F38"/>
    <w:rsid w:val="0009331E"/>
    <w:rsid w:val="000935F0"/>
    <w:rsid w:val="000940F9"/>
    <w:rsid w:val="00096299"/>
    <w:rsid w:val="00097242"/>
    <w:rsid w:val="000973D9"/>
    <w:rsid w:val="00097AAB"/>
    <w:rsid w:val="000A028E"/>
    <w:rsid w:val="000A2287"/>
    <w:rsid w:val="000A39FB"/>
    <w:rsid w:val="000B0AAC"/>
    <w:rsid w:val="000B2077"/>
    <w:rsid w:val="000B268A"/>
    <w:rsid w:val="000B568E"/>
    <w:rsid w:val="000C00E9"/>
    <w:rsid w:val="000C4309"/>
    <w:rsid w:val="000C6263"/>
    <w:rsid w:val="000C7FD9"/>
    <w:rsid w:val="000D28A3"/>
    <w:rsid w:val="000D44F5"/>
    <w:rsid w:val="000D5749"/>
    <w:rsid w:val="000D779E"/>
    <w:rsid w:val="000F09B2"/>
    <w:rsid w:val="000F5C23"/>
    <w:rsid w:val="000F66B0"/>
    <w:rsid w:val="00105E01"/>
    <w:rsid w:val="001210F1"/>
    <w:rsid w:val="00124BD1"/>
    <w:rsid w:val="001305C9"/>
    <w:rsid w:val="00130B45"/>
    <w:rsid w:val="00135416"/>
    <w:rsid w:val="00135476"/>
    <w:rsid w:val="00137D12"/>
    <w:rsid w:val="001400BB"/>
    <w:rsid w:val="00141BDA"/>
    <w:rsid w:val="00141BDD"/>
    <w:rsid w:val="0014229D"/>
    <w:rsid w:val="00143ED8"/>
    <w:rsid w:val="00144C58"/>
    <w:rsid w:val="001478D1"/>
    <w:rsid w:val="001503DB"/>
    <w:rsid w:val="001544AD"/>
    <w:rsid w:val="001544CB"/>
    <w:rsid w:val="0015533B"/>
    <w:rsid w:val="00155ACB"/>
    <w:rsid w:val="00160821"/>
    <w:rsid w:val="00163A93"/>
    <w:rsid w:val="0016531D"/>
    <w:rsid w:val="00166C12"/>
    <w:rsid w:val="001733D1"/>
    <w:rsid w:val="0017483B"/>
    <w:rsid w:val="0018270C"/>
    <w:rsid w:val="00195087"/>
    <w:rsid w:val="00196262"/>
    <w:rsid w:val="00196B4D"/>
    <w:rsid w:val="001A0441"/>
    <w:rsid w:val="001A096D"/>
    <w:rsid w:val="001A25FC"/>
    <w:rsid w:val="001A2949"/>
    <w:rsid w:val="001A6F07"/>
    <w:rsid w:val="001B0651"/>
    <w:rsid w:val="001B0F0C"/>
    <w:rsid w:val="001B3C83"/>
    <w:rsid w:val="001B4D7D"/>
    <w:rsid w:val="001B6765"/>
    <w:rsid w:val="001C3EC2"/>
    <w:rsid w:val="001D0E06"/>
    <w:rsid w:val="001D4CCF"/>
    <w:rsid w:val="001D6925"/>
    <w:rsid w:val="001E311A"/>
    <w:rsid w:val="001E40D1"/>
    <w:rsid w:val="001E4CAC"/>
    <w:rsid w:val="001F29D9"/>
    <w:rsid w:val="001F3276"/>
    <w:rsid w:val="00203287"/>
    <w:rsid w:val="002037BA"/>
    <w:rsid w:val="00206C2F"/>
    <w:rsid w:val="002110DF"/>
    <w:rsid w:val="002149B0"/>
    <w:rsid w:val="00216450"/>
    <w:rsid w:val="00217EBA"/>
    <w:rsid w:val="002211C9"/>
    <w:rsid w:val="00221774"/>
    <w:rsid w:val="00222D0A"/>
    <w:rsid w:val="00222D19"/>
    <w:rsid w:val="00223F32"/>
    <w:rsid w:val="002322BD"/>
    <w:rsid w:val="002326EE"/>
    <w:rsid w:val="0023733B"/>
    <w:rsid w:val="002374A2"/>
    <w:rsid w:val="0024342D"/>
    <w:rsid w:val="0024570C"/>
    <w:rsid w:val="00255802"/>
    <w:rsid w:val="00262D66"/>
    <w:rsid w:val="00264AB1"/>
    <w:rsid w:val="00267D89"/>
    <w:rsid w:val="00271467"/>
    <w:rsid w:val="002811A7"/>
    <w:rsid w:val="00281DDA"/>
    <w:rsid w:val="00282378"/>
    <w:rsid w:val="00282906"/>
    <w:rsid w:val="0028559C"/>
    <w:rsid w:val="0029086D"/>
    <w:rsid w:val="002933A0"/>
    <w:rsid w:val="00295B92"/>
    <w:rsid w:val="00296258"/>
    <w:rsid w:val="002A12EA"/>
    <w:rsid w:val="002A3010"/>
    <w:rsid w:val="002A33D9"/>
    <w:rsid w:val="002A712E"/>
    <w:rsid w:val="002A75CF"/>
    <w:rsid w:val="002A7F54"/>
    <w:rsid w:val="002B00CD"/>
    <w:rsid w:val="002B1E29"/>
    <w:rsid w:val="002B536E"/>
    <w:rsid w:val="002B5ECF"/>
    <w:rsid w:val="002B7C4E"/>
    <w:rsid w:val="002C1016"/>
    <w:rsid w:val="002C220C"/>
    <w:rsid w:val="002D1511"/>
    <w:rsid w:val="002D1CB4"/>
    <w:rsid w:val="002D7C3C"/>
    <w:rsid w:val="002E6542"/>
    <w:rsid w:val="002E7795"/>
    <w:rsid w:val="002F2C7C"/>
    <w:rsid w:val="00300D8B"/>
    <w:rsid w:val="00301160"/>
    <w:rsid w:val="00305827"/>
    <w:rsid w:val="0030725A"/>
    <w:rsid w:val="0031066B"/>
    <w:rsid w:val="003168D9"/>
    <w:rsid w:val="003201CC"/>
    <w:rsid w:val="00321C9C"/>
    <w:rsid w:val="00323D8A"/>
    <w:rsid w:val="00325F01"/>
    <w:rsid w:val="003268DB"/>
    <w:rsid w:val="00327F5D"/>
    <w:rsid w:val="00327FF6"/>
    <w:rsid w:val="00334694"/>
    <w:rsid w:val="00335855"/>
    <w:rsid w:val="003507BB"/>
    <w:rsid w:val="003520FF"/>
    <w:rsid w:val="00354BE2"/>
    <w:rsid w:val="003574A7"/>
    <w:rsid w:val="00357FB9"/>
    <w:rsid w:val="003623EA"/>
    <w:rsid w:val="0036329A"/>
    <w:rsid w:val="003674C9"/>
    <w:rsid w:val="00367E60"/>
    <w:rsid w:val="0037102D"/>
    <w:rsid w:val="00371A62"/>
    <w:rsid w:val="0037211C"/>
    <w:rsid w:val="00372F2B"/>
    <w:rsid w:val="00372F3C"/>
    <w:rsid w:val="00376235"/>
    <w:rsid w:val="00376ED0"/>
    <w:rsid w:val="003801B5"/>
    <w:rsid w:val="00382FB4"/>
    <w:rsid w:val="0038447D"/>
    <w:rsid w:val="00385DB8"/>
    <w:rsid w:val="00392FE4"/>
    <w:rsid w:val="00393980"/>
    <w:rsid w:val="00397C54"/>
    <w:rsid w:val="003B0926"/>
    <w:rsid w:val="003B1DB7"/>
    <w:rsid w:val="003B3BF7"/>
    <w:rsid w:val="003B60E6"/>
    <w:rsid w:val="003B6AA9"/>
    <w:rsid w:val="003B7CC2"/>
    <w:rsid w:val="003D13AF"/>
    <w:rsid w:val="003D35D2"/>
    <w:rsid w:val="003D3FB5"/>
    <w:rsid w:val="003D47B3"/>
    <w:rsid w:val="003D704A"/>
    <w:rsid w:val="003D7BD8"/>
    <w:rsid w:val="003E32E2"/>
    <w:rsid w:val="003F17B2"/>
    <w:rsid w:val="003F75E9"/>
    <w:rsid w:val="003F7E8C"/>
    <w:rsid w:val="004028CA"/>
    <w:rsid w:val="0040313B"/>
    <w:rsid w:val="00412995"/>
    <w:rsid w:val="004244E0"/>
    <w:rsid w:val="0042465B"/>
    <w:rsid w:val="00424B01"/>
    <w:rsid w:val="00426C57"/>
    <w:rsid w:val="0042749F"/>
    <w:rsid w:val="00434C8D"/>
    <w:rsid w:val="004374DE"/>
    <w:rsid w:val="004404FB"/>
    <w:rsid w:val="00440673"/>
    <w:rsid w:val="004416E9"/>
    <w:rsid w:val="00443367"/>
    <w:rsid w:val="004447CD"/>
    <w:rsid w:val="004468CB"/>
    <w:rsid w:val="0045074D"/>
    <w:rsid w:val="00460062"/>
    <w:rsid w:val="004671CA"/>
    <w:rsid w:val="0047091C"/>
    <w:rsid w:val="004745C1"/>
    <w:rsid w:val="004748A2"/>
    <w:rsid w:val="004761C0"/>
    <w:rsid w:val="00477B8C"/>
    <w:rsid w:val="0048622D"/>
    <w:rsid w:val="00486639"/>
    <w:rsid w:val="00491EBA"/>
    <w:rsid w:val="00493EB4"/>
    <w:rsid w:val="004947C9"/>
    <w:rsid w:val="00495AAA"/>
    <w:rsid w:val="004A1381"/>
    <w:rsid w:val="004A2F6D"/>
    <w:rsid w:val="004A3E3D"/>
    <w:rsid w:val="004A4423"/>
    <w:rsid w:val="004A4680"/>
    <w:rsid w:val="004B0ADD"/>
    <w:rsid w:val="004B13AE"/>
    <w:rsid w:val="004B47EF"/>
    <w:rsid w:val="004C147C"/>
    <w:rsid w:val="004C1A42"/>
    <w:rsid w:val="004C259D"/>
    <w:rsid w:val="004C6433"/>
    <w:rsid w:val="004C7284"/>
    <w:rsid w:val="004D0871"/>
    <w:rsid w:val="004D6581"/>
    <w:rsid w:val="004D67D6"/>
    <w:rsid w:val="004E5E37"/>
    <w:rsid w:val="004E7700"/>
    <w:rsid w:val="004E7B59"/>
    <w:rsid w:val="004F27DE"/>
    <w:rsid w:val="004F39B7"/>
    <w:rsid w:val="004F4B8F"/>
    <w:rsid w:val="004F7CB8"/>
    <w:rsid w:val="005026D0"/>
    <w:rsid w:val="00504521"/>
    <w:rsid w:val="00511682"/>
    <w:rsid w:val="005145DB"/>
    <w:rsid w:val="00516472"/>
    <w:rsid w:val="005205B7"/>
    <w:rsid w:val="00520BF7"/>
    <w:rsid w:val="00521951"/>
    <w:rsid w:val="00525206"/>
    <w:rsid w:val="00527C71"/>
    <w:rsid w:val="00535402"/>
    <w:rsid w:val="005378DA"/>
    <w:rsid w:val="00540999"/>
    <w:rsid w:val="00542656"/>
    <w:rsid w:val="00546837"/>
    <w:rsid w:val="00547680"/>
    <w:rsid w:val="00556BCC"/>
    <w:rsid w:val="00557C21"/>
    <w:rsid w:val="00562270"/>
    <w:rsid w:val="00562B9C"/>
    <w:rsid w:val="005634E2"/>
    <w:rsid w:val="00565A30"/>
    <w:rsid w:val="005709C4"/>
    <w:rsid w:val="005717E0"/>
    <w:rsid w:val="00572DD9"/>
    <w:rsid w:val="00576092"/>
    <w:rsid w:val="00583998"/>
    <w:rsid w:val="00587583"/>
    <w:rsid w:val="00596592"/>
    <w:rsid w:val="005978FD"/>
    <w:rsid w:val="005A1FF6"/>
    <w:rsid w:val="005A57BA"/>
    <w:rsid w:val="005B51D4"/>
    <w:rsid w:val="005C467E"/>
    <w:rsid w:val="005C4798"/>
    <w:rsid w:val="005C650B"/>
    <w:rsid w:val="005D1FEA"/>
    <w:rsid w:val="005D3D9F"/>
    <w:rsid w:val="005D680A"/>
    <w:rsid w:val="005D7A3A"/>
    <w:rsid w:val="005E35C6"/>
    <w:rsid w:val="005E503C"/>
    <w:rsid w:val="005E605F"/>
    <w:rsid w:val="005E6C8C"/>
    <w:rsid w:val="005F1EA8"/>
    <w:rsid w:val="005F276E"/>
    <w:rsid w:val="005F495B"/>
    <w:rsid w:val="005F63B8"/>
    <w:rsid w:val="005F6D68"/>
    <w:rsid w:val="005F74F7"/>
    <w:rsid w:val="005F7595"/>
    <w:rsid w:val="005F7C20"/>
    <w:rsid w:val="006006C7"/>
    <w:rsid w:val="0060361A"/>
    <w:rsid w:val="006040E8"/>
    <w:rsid w:val="00610FD4"/>
    <w:rsid w:val="00611074"/>
    <w:rsid w:val="00615125"/>
    <w:rsid w:val="00617F3C"/>
    <w:rsid w:val="00626612"/>
    <w:rsid w:val="00634C0F"/>
    <w:rsid w:val="0064403E"/>
    <w:rsid w:val="00646B2F"/>
    <w:rsid w:val="00651BCA"/>
    <w:rsid w:val="00653817"/>
    <w:rsid w:val="0065534D"/>
    <w:rsid w:val="00655BEB"/>
    <w:rsid w:val="006565BD"/>
    <w:rsid w:val="00657963"/>
    <w:rsid w:val="006606D7"/>
    <w:rsid w:val="00664960"/>
    <w:rsid w:val="00674FD8"/>
    <w:rsid w:val="0067507D"/>
    <w:rsid w:val="0068096C"/>
    <w:rsid w:val="006864E1"/>
    <w:rsid w:val="00690043"/>
    <w:rsid w:val="00692659"/>
    <w:rsid w:val="00692EF1"/>
    <w:rsid w:val="00692F85"/>
    <w:rsid w:val="0069373B"/>
    <w:rsid w:val="006965F3"/>
    <w:rsid w:val="006A02CE"/>
    <w:rsid w:val="006A6662"/>
    <w:rsid w:val="006B495B"/>
    <w:rsid w:val="006B4F29"/>
    <w:rsid w:val="006C5E3D"/>
    <w:rsid w:val="006C6DB1"/>
    <w:rsid w:val="006C778B"/>
    <w:rsid w:val="006D08F9"/>
    <w:rsid w:val="006D10AB"/>
    <w:rsid w:val="006D30D3"/>
    <w:rsid w:val="006D5069"/>
    <w:rsid w:val="006D7583"/>
    <w:rsid w:val="006D78D4"/>
    <w:rsid w:val="006E1D6B"/>
    <w:rsid w:val="006E1ECA"/>
    <w:rsid w:val="006E4651"/>
    <w:rsid w:val="006F0789"/>
    <w:rsid w:val="007028B2"/>
    <w:rsid w:val="00703B09"/>
    <w:rsid w:val="00706371"/>
    <w:rsid w:val="007073ED"/>
    <w:rsid w:val="00715213"/>
    <w:rsid w:val="007164A1"/>
    <w:rsid w:val="00721816"/>
    <w:rsid w:val="00722F9F"/>
    <w:rsid w:val="00731061"/>
    <w:rsid w:val="00733148"/>
    <w:rsid w:val="00733283"/>
    <w:rsid w:val="007363D4"/>
    <w:rsid w:val="0073674D"/>
    <w:rsid w:val="00737D1E"/>
    <w:rsid w:val="007409CA"/>
    <w:rsid w:val="00741A99"/>
    <w:rsid w:val="007422D9"/>
    <w:rsid w:val="007507B2"/>
    <w:rsid w:val="007510C5"/>
    <w:rsid w:val="007520B3"/>
    <w:rsid w:val="00754907"/>
    <w:rsid w:val="007654C6"/>
    <w:rsid w:val="0076733A"/>
    <w:rsid w:val="007712B2"/>
    <w:rsid w:val="00772FAF"/>
    <w:rsid w:val="007762C4"/>
    <w:rsid w:val="00781CB0"/>
    <w:rsid w:val="007839B5"/>
    <w:rsid w:val="00787934"/>
    <w:rsid w:val="0079000D"/>
    <w:rsid w:val="0079691C"/>
    <w:rsid w:val="007A4D8B"/>
    <w:rsid w:val="007B236A"/>
    <w:rsid w:val="007C44F5"/>
    <w:rsid w:val="007C5F7D"/>
    <w:rsid w:val="007C65E3"/>
    <w:rsid w:val="007D1E80"/>
    <w:rsid w:val="007D34C5"/>
    <w:rsid w:val="007D597F"/>
    <w:rsid w:val="007E1891"/>
    <w:rsid w:val="007E7571"/>
    <w:rsid w:val="007F6A3B"/>
    <w:rsid w:val="007F6D8B"/>
    <w:rsid w:val="007F6EE6"/>
    <w:rsid w:val="00802885"/>
    <w:rsid w:val="00806668"/>
    <w:rsid w:val="008117CE"/>
    <w:rsid w:val="00817FDB"/>
    <w:rsid w:val="008215C0"/>
    <w:rsid w:val="0082437A"/>
    <w:rsid w:val="008269D0"/>
    <w:rsid w:val="00830292"/>
    <w:rsid w:val="00831B12"/>
    <w:rsid w:val="008346D9"/>
    <w:rsid w:val="0083524E"/>
    <w:rsid w:val="00837A8A"/>
    <w:rsid w:val="00840270"/>
    <w:rsid w:val="008427D2"/>
    <w:rsid w:val="0084684E"/>
    <w:rsid w:val="00850C5C"/>
    <w:rsid w:val="00854D64"/>
    <w:rsid w:val="00860BF9"/>
    <w:rsid w:val="00861F40"/>
    <w:rsid w:val="00862E8B"/>
    <w:rsid w:val="00865AE4"/>
    <w:rsid w:val="008664C8"/>
    <w:rsid w:val="008763F5"/>
    <w:rsid w:val="0088050A"/>
    <w:rsid w:val="00880D0C"/>
    <w:rsid w:val="00884CF9"/>
    <w:rsid w:val="00893786"/>
    <w:rsid w:val="008939B4"/>
    <w:rsid w:val="00897645"/>
    <w:rsid w:val="008A25D6"/>
    <w:rsid w:val="008A3C8F"/>
    <w:rsid w:val="008A5DD0"/>
    <w:rsid w:val="008B28CB"/>
    <w:rsid w:val="008B5642"/>
    <w:rsid w:val="008B6299"/>
    <w:rsid w:val="008C244F"/>
    <w:rsid w:val="008C2520"/>
    <w:rsid w:val="008C2B7D"/>
    <w:rsid w:val="008C5D74"/>
    <w:rsid w:val="008D1358"/>
    <w:rsid w:val="008D20ED"/>
    <w:rsid w:val="008D2DBD"/>
    <w:rsid w:val="008D5A25"/>
    <w:rsid w:val="008D6486"/>
    <w:rsid w:val="008E1B8D"/>
    <w:rsid w:val="008E1ECC"/>
    <w:rsid w:val="008F04A0"/>
    <w:rsid w:val="008F2D4F"/>
    <w:rsid w:val="008F3D8E"/>
    <w:rsid w:val="008F495E"/>
    <w:rsid w:val="00903C34"/>
    <w:rsid w:val="00904972"/>
    <w:rsid w:val="00905612"/>
    <w:rsid w:val="00914DD4"/>
    <w:rsid w:val="009203D2"/>
    <w:rsid w:val="00923208"/>
    <w:rsid w:val="0093013B"/>
    <w:rsid w:val="00931145"/>
    <w:rsid w:val="0094069A"/>
    <w:rsid w:val="00943764"/>
    <w:rsid w:val="00945E33"/>
    <w:rsid w:val="00950108"/>
    <w:rsid w:val="00954742"/>
    <w:rsid w:val="0095493D"/>
    <w:rsid w:val="00954B2E"/>
    <w:rsid w:val="009576A6"/>
    <w:rsid w:val="00961F43"/>
    <w:rsid w:val="00962241"/>
    <w:rsid w:val="009719F1"/>
    <w:rsid w:val="00971A01"/>
    <w:rsid w:val="00972B0C"/>
    <w:rsid w:val="009746C6"/>
    <w:rsid w:val="00975D0E"/>
    <w:rsid w:val="009775D3"/>
    <w:rsid w:val="00977834"/>
    <w:rsid w:val="009807BA"/>
    <w:rsid w:val="00980812"/>
    <w:rsid w:val="009845C1"/>
    <w:rsid w:val="00985D2A"/>
    <w:rsid w:val="0098629B"/>
    <w:rsid w:val="009913FC"/>
    <w:rsid w:val="00991916"/>
    <w:rsid w:val="0099217D"/>
    <w:rsid w:val="009937A3"/>
    <w:rsid w:val="00994178"/>
    <w:rsid w:val="0099609C"/>
    <w:rsid w:val="00996CDB"/>
    <w:rsid w:val="00996F3E"/>
    <w:rsid w:val="009A2F81"/>
    <w:rsid w:val="009A3EB7"/>
    <w:rsid w:val="009A4FCB"/>
    <w:rsid w:val="009A7241"/>
    <w:rsid w:val="009A76D8"/>
    <w:rsid w:val="009B2DAA"/>
    <w:rsid w:val="009C289F"/>
    <w:rsid w:val="009C2C94"/>
    <w:rsid w:val="009C35B2"/>
    <w:rsid w:val="009C5A30"/>
    <w:rsid w:val="009C7FB9"/>
    <w:rsid w:val="009D113D"/>
    <w:rsid w:val="009D14DB"/>
    <w:rsid w:val="009D657E"/>
    <w:rsid w:val="009E4BAA"/>
    <w:rsid w:val="009F13D6"/>
    <w:rsid w:val="009F1DFF"/>
    <w:rsid w:val="009F388E"/>
    <w:rsid w:val="009F607F"/>
    <w:rsid w:val="009F7481"/>
    <w:rsid w:val="009F7791"/>
    <w:rsid w:val="00A00154"/>
    <w:rsid w:val="00A00FC1"/>
    <w:rsid w:val="00A0155E"/>
    <w:rsid w:val="00A01A50"/>
    <w:rsid w:val="00A17669"/>
    <w:rsid w:val="00A17B97"/>
    <w:rsid w:val="00A203DF"/>
    <w:rsid w:val="00A20663"/>
    <w:rsid w:val="00A257C0"/>
    <w:rsid w:val="00A308DC"/>
    <w:rsid w:val="00A30A9F"/>
    <w:rsid w:val="00A36683"/>
    <w:rsid w:val="00A45B7B"/>
    <w:rsid w:val="00A50512"/>
    <w:rsid w:val="00A50ED7"/>
    <w:rsid w:val="00A5347B"/>
    <w:rsid w:val="00A55F22"/>
    <w:rsid w:val="00A5635A"/>
    <w:rsid w:val="00A56CCD"/>
    <w:rsid w:val="00A60CF3"/>
    <w:rsid w:val="00A61648"/>
    <w:rsid w:val="00A67E14"/>
    <w:rsid w:val="00A75757"/>
    <w:rsid w:val="00A76CFD"/>
    <w:rsid w:val="00A82BF9"/>
    <w:rsid w:val="00A83D1D"/>
    <w:rsid w:val="00A8470B"/>
    <w:rsid w:val="00A87420"/>
    <w:rsid w:val="00A93458"/>
    <w:rsid w:val="00A944F8"/>
    <w:rsid w:val="00AA6DF1"/>
    <w:rsid w:val="00AB15A6"/>
    <w:rsid w:val="00AC2640"/>
    <w:rsid w:val="00AD02A0"/>
    <w:rsid w:val="00AD2BE6"/>
    <w:rsid w:val="00AD5BE4"/>
    <w:rsid w:val="00AD7756"/>
    <w:rsid w:val="00AE02C1"/>
    <w:rsid w:val="00AE0698"/>
    <w:rsid w:val="00AE1C94"/>
    <w:rsid w:val="00AE5914"/>
    <w:rsid w:val="00AE6394"/>
    <w:rsid w:val="00AF2397"/>
    <w:rsid w:val="00AF25ED"/>
    <w:rsid w:val="00AF4102"/>
    <w:rsid w:val="00B0386B"/>
    <w:rsid w:val="00B05613"/>
    <w:rsid w:val="00B06CCF"/>
    <w:rsid w:val="00B0743F"/>
    <w:rsid w:val="00B078D3"/>
    <w:rsid w:val="00B12ADF"/>
    <w:rsid w:val="00B1649D"/>
    <w:rsid w:val="00B233AD"/>
    <w:rsid w:val="00B26C29"/>
    <w:rsid w:val="00B27A8B"/>
    <w:rsid w:val="00B27AC5"/>
    <w:rsid w:val="00B32116"/>
    <w:rsid w:val="00B3218A"/>
    <w:rsid w:val="00B32DB8"/>
    <w:rsid w:val="00B337CC"/>
    <w:rsid w:val="00B446D1"/>
    <w:rsid w:val="00B50BE3"/>
    <w:rsid w:val="00B566F6"/>
    <w:rsid w:val="00B576A5"/>
    <w:rsid w:val="00B63EB0"/>
    <w:rsid w:val="00B64DE5"/>
    <w:rsid w:val="00B7062D"/>
    <w:rsid w:val="00B73340"/>
    <w:rsid w:val="00B77ADB"/>
    <w:rsid w:val="00B94D25"/>
    <w:rsid w:val="00BA0BC1"/>
    <w:rsid w:val="00BA34F7"/>
    <w:rsid w:val="00BA3AAA"/>
    <w:rsid w:val="00BA40E0"/>
    <w:rsid w:val="00BB4AF2"/>
    <w:rsid w:val="00BB4BB0"/>
    <w:rsid w:val="00BB6826"/>
    <w:rsid w:val="00BB6E5F"/>
    <w:rsid w:val="00BC19D6"/>
    <w:rsid w:val="00BC24B4"/>
    <w:rsid w:val="00BC2E63"/>
    <w:rsid w:val="00BC372B"/>
    <w:rsid w:val="00BC4207"/>
    <w:rsid w:val="00BC472E"/>
    <w:rsid w:val="00BC5091"/>
    <w:rsid w:val="00BC74AD"/>
    <w:rsid w:val="00BC7B26"/>
    <w:rsid w:val="00BD03D4"/>
    <w:rsid w:val="00BD4807"/>
    <w:rsid w:val="00BD69ED"/>
    <w:rsid w:val="00BE085B"/>
    <w:rsid w:val="00BE3A77"/>
    <w:rsid w:val="00BE6B36"/>
    <w:rsid w:val="00BF0A39"/>
    <w:rsid w:val="00BF231C"/>
    <w:rsid w:val="00BF4A93"/>
    <w:rsid w:val="00C03C0D"/>
    <w:rsid w:val="00C04BAC"/>
    <w:rsid w:val="00C0539F"/>
    <w:rsid w:val="00C068B6"/>
    <w:rsid w:val="00C1348A"/>
    <w:rsid w:val="00C136FB"/>
    <w:rsid w:val="00C23FD3"/>
    <w:rsid w:val="00C36305"/>
    <w:rsid w:val="00C42D8A"/>
    <w:rsid w:val="00C45134"/>
    <w:rsid w:val="00C45334"/>
    <w:rsid w:val="00C45D58"/>
    <w:rsid w:val="00C471A1"/>
    <w:rsid w:val="00C505BB"/>
    <w:rsid w:val="00C51947"/>
    <w:rsid w:val="00C542A3"/>
    <w:rsid w:val="00C60663"/>
    <w:rsid w:val="00C7408F"/>
    <w:rsid w:val="00C76FB2"/>
    <w:rsid w:val="00C8371B"/>
    <w:rsid w:val="00C847FD"/>
    <w:rsid w:val="00C8609F"/>
    <w:rsid w:val="00C904AF"/>
    <w:rsid w:val="00C93435"/>
    <w:rsid w:val="00C93538"/>
    <w:rsid w:val="00C96A85"/>
    <w:rsid w:val="00CA27DD"/>
    <w:rsid w:val="00CA50BF"/>
    <w:rsid w:val="00CA6AE1"/>
    <w:rsid w:val="00CA7F73"/>
    <w:rsid w:val="00CB587D"/>
    <w:rsid w:val="00CB5CD8"/>
    <w:rsid w:val="00CB6D12"/>
    <w:rsid w:val="00CB7667"/>
    <w:rsid w:val="00CB7BE7"/>
    <w:rsid w:val="00CC12BD"/>
    <w:rsid w:val="00CC65AC"/>
    <w:rsid w:val="00CE20F8"/>
    <w:rsid w:val="00CE69E4"/>
    <w:rsid w:val="00CF3B2F"/>
    <w:rsid w:val="00CF724C"/>
    <w:rsid w:val="00CF756B"/>
    <w:rsid w:val="00D00DCB"/>
    <w:rsid w:val="00D02E4D"/>
    <w:rsid w:val="00D07E44"/>
    <w:rsid w:val="00D10A86"/>
    <w:rsid w:val="00D111F0"/>
    <w:rsid w:val="00D11CD2"/>
    <w:rsid w:val="00D13435"/>
    <w:rsid w:val="00D15761"/>
    <w:rsid w:val="00D15EA8"/>
    <w:rsid w:val="00D1683C"/>
    <w:rsid w:val="00D170AB"/>
    <w:rsid w:val="00D211C4"/>
    <w:rsid w:val="00D22163"/>
    <w:rsid w:val="00D301EC"/>
    <w:rsid w:val="00D30900"/>
    <w:rsid w:val="00D310D9"/>
    <w:rsid w:val="00D31E67"/>
    <w:rsid w:val="00D33925"/>
    <w:rsid w:val="00D34400"/>
    <w:rsid w:val="00D430A8"/>
    <w:rsid w:val="00D458F0"/>
    <w:rsid w:val="00D60CA3"/>
    <w:rsid w:val="00D61012"/>
    <w:rsid w:val="00D627E5"/>
    <w:rsid w:val="00D63FCD"/>
    <w:rsid w:val="00D64EB4"/>
    <w:rsid w:val="00D728F3"/>
    <w:rsid w:val="00D73128"/>
    <w:rsid w:val="00D7694C"/>
    <w:rsid w:val="00D77B6C"/>
    <w:rsid w:val="00D84E1C"/>
    <w:rsid w:val="00D84E84"/>
    <w:rsid w:val="00D852EB"/>
    <w:rsid w:val="00D8532C"/>
    <w:rsid w:val="00D86283"/>
    <w:rsid w:val="00D9491C"/>
    <w:rsid w:val="00D95403"/>
    <w:rsid w:val="00D96B24"/>
    <w:rsid w:val="00DA3AE3"/>
    <w:rsid w:val="00DA7970"/>
    <w:rsid w:val="00DB1E6B"/>
    <w:rsid w:val="00DB21F6"/>
    <w:rsid w:val="00DB2446"/>
    <w:rsid w:val="00DC0545"/>
    <w:rsid w:val="00DC5FF9"/>
    <w:rsid w:val="00DD3122"/>
    <w:rsid w:val="00DD4F20"/>
    <w:rsid w:val="00DD6F45"/>
    <w:rsid w:val="00DE2826"/>
    <w:rsid w:val="00DE3EC8"/>
    <w:rsid w:val="00DF360F"/>
    <w:rsid w:val="00DF6A70"/>
    <w:rsid w:val="00DF7DBA"/>
    <w:rsid w:val="00E01637"/>
    <w:rsid w:val="00E0379B"/>
    <w:rsid w:val="00E0546C"/>
    <w:rsid w:val="00E063CE"/>
    <w:rsid w:val="00E111BF"/>
    <w:rsid w:val="00E148BD"/>
    <w:rsid w:val="00E15B18"/>
    <w:rsid w:val="00E16396"/>
    <w:rsid w:val="00E23844"/>
    <w:rsid w:val="00E25775"/>
    <w:rsid w:val="00E308A6"/>
    <w:rsid w:val="00E30BE2"/>
    <w:rsid w:val="00E313C8"/>
    <w:rsid w:val="00E31EB2"/>
    <w:rsid w:val="00E34B08"/>
    <w:rsid w:val="00E37F07"/>
    <w:rsid w:val="00E421DA"/>
    <w:rsid w:val="00E426CA"/>
    <w:rsid w:val="00E43A6F"/>
    <w:rsid w:val="00E452E4"/>
    <w:rsid w:val="00E45E32"/>
    <w:rsid w:val="00E52F50"/>
    <w:rsid w:val="00E55627"/>
    <w:rsid w:val="00E60343"/>
    <w:rsid w:val="00E607CA"/>
    <w:rsid w:val="00E619D7"/>
    <w:rsid w:val="00E67681"/>
    <w:rsid w:val="00E67E1D"/>
    <w:rsid w:val="00E71707"/>
    <w:rsid w:val="00E73C6C"/>
    <w:rsid w:val="00E7599D"/>
    <w:rsid w:val="00E85BEF"/>
    <w:rsid w:val="00E87C4B"/>
    <w:rsid w:val="00E9380F"/>
    <w:rsid w:val="00E96A7A"/>
    <w:rsid w:val="00EA02B5"/>
    <w:rsid w:val="00EA1390"/>
    <w:rsid w:val="00EA33F3"/>
    <w:rsid w:val="00EA58C4"/>
    <w:rsid w:val="00EA7F80"/>
    <w:rsid w:val="00EB76D3"/>
    <w:rsid w:val="00EC13C1"/>
    <w:rsid w:val="00EC2DA5"/>
    <w:rsid w:val="00EC5FA5"/>
    <w:rsid w:val="00EC6EB3"/>
    <w:rsid w:val="00ED1BEB"/>
    <w:rsid w:val="00ED2AAF"/>
    <w:rsid w:val="00ED328C"/>
    <w:rsid w:val="00EE01F6"/>
    <w:rsid w:val="00EE0F32"/>
    <w:rsid w:val="00EE2A13"/>
    <w:rsid w:val="00EE2BEA"/>
    <w:rsid w:val="00EE5969"/>
    <w:rsid w:val="00EF2FA8"/>
    <w:rsid w:val="00EF559F"/>
    <w:rsid w:val="00F01606"/>
    <w:rsid w:val="00F02839"/>
    <w:rsid w:val="00F0284A"/>
    <w:rsid w:val="00F036AD"/>
    <w:rsid w:val="00F06E46"/>
    <w:rsid w:val="00F07795"/>
    <w:rsid w:val="00F17301"/>
    <w:rsid w:val="00F176C0"/>
    <w:rsid w:val="00F2363C"/>
    <w:rsid w:val="00F25597"/>
    <w:rsid w:val="00F275FF"/>
    <w:rsid w:val="00F34D76"/>
    <w:rsid w:val="00F44B12"/>
    <w:rsid w:val="00F52D4D"/>
    <w:rsid w:val="00F56434"/>
    <w:rsid w:val="00F602A1"/>
    <w:rsid w:val="00F62AA3"/>
    <w:rsid w:val="00F63F16"/>
    <w:rsid w:val="00F64F1D"/>
    <w:rsid w:val="00F64F1F"/>
    <w:rsid w:val="00F65280"/>
    <w:rsid w:val="00F7326B"/>
    <w:rsid w:val="00F75E07"/>
    <w:rsid w:val="00F772D6"/>
    <w:rsid w:val="00F837DB"/>
    <w:rsid w:val="00F853C6"/>
    <w:rsid w:val="00F86DA3"/>
    <w:rsid w:val="00F92C98"/>
    <w:rsid w:val="00F93D8A"/>
    <w:rsid w:val="00FA219E"/>
    <w:rsid w:val="00FA7FF9"/>
    <w:rsid w:val="00FB02B6"/>
    <w:rsid w:val="00FB6CCA"/>
    <w:rsid w:val="00FC1264"/>
    <w:rsid w:val="00FC59EC"/>
    <w:rsid w:val="00FD07C1"/>
    <w:rsid w:val="00FD46AE"/>
    <w:rsid w:val="00FF06FE"/>
    <w:rsid w:val="00FF6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6CCAAA9D"/>
  <w15:chartTrackingRefBased/>
  <w15:docId w15:val="{ED577CC5-42E1-429F-95F7-E0A3A866D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7834"/>
  </w:style>
  <w:style w:type="paragraph" w:styleId="Heading1">
    <w:name w:val="heading 1"/>
    <w:basedOn w:val="Normal"/>
    <w:next w:val="Normal"/>
    <w:qFormat/>
    <w:rsid w:val="00977834"/>
    <w:pPr>
      <w:keepNext/>
      <w:jc w:val="both"/>
      <w:outlineLvl w:val="0"/>
    </w:pPr>
    <w:rPr>
      <w:rFonts w:ascii="Arial" w:hAnsi="Arial"/>
      <w:b/>
      <w:sz w:val="24"/>
    </w:rPr>
  </w:style>
  <w:style w:type="paragraph" w:styleId="Heading2">
    <w:name w:val="heading 2"/>
    <w:basedOn w:val="Normal"/>
    <w:next w:val="Normal"/>
    <w:qFormat/>
    <w:rsid w:val="00977834"/>
    <w:pPr>
      <w:keepNext/>
      <w:framePr w:w="785" w:h="145" w:hSpace="180" w:wrap="auto" w:vAnchor="text" w:hAnchor="page" w:x="2077" w:y="1"/>
      <w:pBdr>
        <w:top w:val="single" w:sz="6" w:space="1" w:color="auto"/>
        <w:left w:val="single" w:sz="6" w:space="1" w:color="auto"/>
        <w:bottom w:val="single" w:sz="6" w:space="1" w:color="auto"/>
        <w:right w:val="single" w:sz="6" w:space="1" w:color="auto"/>
      </w:pBdr>
      <w:outlineLvl w:val="1"/>
    </w:pPr>
    <w:rPr>
      <w:rFonts w:ascii="Arial" w:hAnsi="Arial"/>
      <w:b/>
      <w:sz w:val="24"/>
    </w:rPr>
  </w:style>
  <w:style w:type="paragraph" w:styleId="Heading3">
    <w:name w:val="heading 3"/>
    <w:basedOn w:val="Normal"/>
    <w:next w:val="Normal"/>
    <w:qFormat/>
    <w:rsid w:val="00977834"/>
    <w:pPr>
      <w:keepNext/>
      <w:jc w:val="center"/>
      <w:outlineLvl w:val="2"/>
    </w:pPr>
    <w:rPr>
      <w:rFonts w:ascii="Arial" w:hAnsi="Arial"/>
      <w:sz w:val="24"/>
    </w:rPr>
  </w:style>
  <w:style w:type="paragraph" w:styleId="Heading4">
    <w:name w:val="heading 4"/>
    <w:basedOn w:val="Normal"/>
    <w:next w:val="Normal"/>
    <w:qFormat/>
    <w:rsid w:val="00977834"/>
    <w:pPr>
      <w:keepNext/>
      <w:jc w:val="both"/>
      <w:outlineLvl w:val="3"/>
    </w:pPr>
    <w:rPr>
      <w:rFonts w:ascii="Arial" w:hAnsi="Arial"/>
      <w:b/>
      <w:sz w:val="28"/>
    </w:rPr>
  </w:style>
  <w:style w:type="paragraph" w:styleId="Heading5">
    <w:name w:val="heading 5"/>
    <w:basedOn w:val="Normal"/>
    <w:next w:val="Normal"/>
    <w:qFormat/>
    <w:rsid w:val="00977834"/>
    <w:pPr>
      <w:keepNext/>
      <w:jc w:val="both"/>
      <w:outlineLvl w:val="4"/>
    </w:pPr>
    <w:rPr>
      <w:rFonts w:ascii="Arial" w:hAnsi="Arial"/>
      <w:sz w:val="24"/>
    </w:rPr>
  </w:style>
  <w:style w:type="paragraph" w:styleId="Heading6">
    <w:name w:val="heading 6"/>
    <w:basedOn w:val="Normal"/>
    <w:next w:val="Normal"/>
    <w:qFormat/>
    <w:rsid w:val="00977834"/>
    <w:pPr>
      <w:keepNext/>
      <w:jc w:val="center"/>
      <w:outlineLvl w:val="5"/>
    </w:pPr>
    <w:rPr>
      <w:rFonts w:ascii="Arial" w:hAnsi="Arial"/>
      <w:b/>
      <w:sz w:val="24"/>
    </w:rPr>
  </w:style>
  <w:style w:type="paragraph" w:styleId="Heading7">
    <w:name w:val="heading 7"/>
    <w:basedOn w:val="Normal"/>
    <w:next w:val="Normal"/>
    <w:qFormat/>
    <w:rsid w:val="00977834"/>
    <w:pPr>
      <w:keepNext/>
      <w:pBdr>
        <w:top w:val="single" w:sz="6" w:space="1" w:color="auto"/>
        <w:left w:val="single" w:sz="6" w:space="1" w:color="auto"/>
        <w:bottom w:val="single" w:sz="6" w:space="1" w:color="auto"/>
        <w:right w:val="single" w:sz="6" w:space="1" w:color="auto"/>
      </w:pBdr>
      <w:tabs>
        <w:tab w:val="left" w:pos="567"/>
        <w:tab w:val="left" w:pos="1134"/>
        <w:tab w:val="left" w:pos="1701"/>
        <w:tab w:val="left" w:pos="2268"/>
      </w:tabs>
      <w:ind w:left="284" w:hanging="284"/>
      <w:outlineLvl w:val="6"/>
    </w:pPr>
    <w:rPr>
      <w:rFonts w:ascii="Arial" w:hAnsi="Arial"/>
      <w:b/>
      <w:spacing w:val="20"/>
      <w:sz w:val="32"/>
    </w:rPr>
  </w:style>
  <w:style w:type="paragraph" w:styleId="Heading8">
    <w:name w:val="heading 8"/>
    <w:basedOn w:val="Normal"/>
    <w:next w:val="Normal"/>
    <w:qFormat/>
    <w:rsid w:val="00977834"/>
    <w:pPr>
      <w:keepNext/>
      <w:outlineLvl w:val="7"/>
    </w:pPr>
    <w:rPr>
      <w:sz w:val="28"/>
    </w:rPr>
  </w:style>
  <w:style w:type="paragraph" w:styleId="Heading9">
    <w:name w:val="heading 9"/>
    <w:basedOn w:val="Normal"/>
    <w:next w:val="Normal"/>
    <w:qFormat/>
    <w:rsid w:val="00977834"/>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7834"/>
    <w:pPr>
      <w:tabs>
        <w:tab w:val="center" w:pos="4153"/>
        <w:tab w:val="right" w:pos="8306"/>
      </w:tabs>
    </w:pPr>
  </w:style>
  <w:style w:type="paragraph" w:styleId="Footer">
    <w:name w:val="footer"/>
    <w:basedOn w:val="Normal"/>
    <w:link w:val="FooterChar"/>
    <w:uiPriority w:val="99"/>
    <w:rsid w:val="00977834"/>
    <w:pPr>
      <w:tabs>
        <w:tab w:val="center" w:pos="4153"/>
        <w:tab w:val="right" w:pos="8306"/>
      </w:tabs>
    </w:pPr>
  </w:style>
  <w:style w:type="character" w:styleId="PageNumber">
    <w:name w:val="page number"/>
    <w:basedOn w:val="DefaultParagraphFont"/>
    <w:rsid w:val="00977834"/>
  </w:style>
  <w:style w:type="paragraph" w:styleId="BodyText">
    <w:name w:val="Body Text"/>
    <w:basedOn w:val="Normal"/>
    <w:rsid w:val="00977834"/>
    <w:pPr>
      <w:jc w:val="both"/>
    </w:pPr>
    <w:rPr>
      <w:rFonts w:ascii="Arial" w:hAnsi="Arial"/>
      <w:sz w:val="24"/>
    </w:rPr>
  </w:style>
  <w:style w:type="paragraph" w:styleId="Caption">
    <w:name w:val="caption"/>
    <w:basedOn w:val="Normal"/>
    <w:next w:val="Normal"/>
    <w:qFormat/>
    <w:rsid w:val="00977834"/>
    <w:pPr>
      <w:framePr w:hSpace="180" w:wrap="auto" w:vAnchor="text" w:hAnchor="text" w:y="1"/>
      <w:pBdr>
        <w:top w:val="single" w:sz="6" w:space="1" w:color="auto"/>
        <w:left w:val="single" w:sz="6" w:space="1" w:color="auto"/>
        <w:bottom w:val="single" w:sz="6" w:space="1" w:color="auto"/>
        <w:right w:val="single" w:sz="6" w:space="1" w:color="auto"/>
      </w:pBdr>
      <w:shd w:val="pct10" w:color="auto" w:fill="auto"/>
      <w:jc w:val="both"/>
    </w:pPr>
    <w:rPr>
      <w:rFonts w:ascii="Arial" w:hAnsi="Arial"/>
      <w:sz w:val="24"/>
    </w:rPr>
  </w:style>
  <w:style w:type="paragraph" w:styleId="BodyText2">
    <w:name w:val="Body Text 2"/>
    <w:basedOn w:val="Normal"/>
    <w:rsid w:val="00977834"/>
    <w:rPr>
      <w:sz w:val="24"/>
    </w:rPr>
  </w:style>
  <w:style w:type="paragraph" w:styleId="BodyText3">
    <w:name w:val="Body Text 3"/>
    <w:basedOn w:val="Normal"/>
    <w:rsid w:val="00977834"/>
    <w:rPr>
      <w:rFonts w:ascii="Arial" w:hAnsi="Arial"/>
      <w:b/>
      <w:sz w:val="28"/>
    </w:rPr>
  </w:style>
  <w:style w:type="paragraph" w:styleId="DocumentMap">
    <w:name w:val="Document Map"/>
    <w:basedOn w:val="Normal"/>
    <w:semiHidden/>
    <w:rsid w:val="00977834"/>
    <w:pPr>
      <w:shd w:val="clear" w:color="auto" w:fill="000080"/>
    </w:pPr>
    <w:rPr>
      <w:rFonts w:ascii="Tahoma" w:hAnsi="Tahoma"/>
    </w:rPr>
  </w:style>
  <w:style w:type="character" w:styleId="Hyperlink">
    <w:name w:val="Hyperlink"/>
    <w:uiPriority w:val="99"/>
    <w:rsid w:val="00977834"/>
    <w:rPr>
      <w:color w:val="0000FF"/>
      <w:u w:val="single"/>
    </w:rPr>
  </w:style>
  <w:style w:type="paragraph" w:styleId="BodyTextIndent">
    <w:name w:val="Body Text Indent"/>
    <w:basedOn w:val="Normal"/>
    <w:rsid w:val="00977834"/>
    <w:pPr>
      <w:ind w:left="720"/>
    </w:pPr>
    <w:rPr>
      <w:rFonts w:ascii="Bookman Old Style" w:hAnsi="Bookman Old Style"/>
      <w:sz w:val="24"/>
    </w:rPr>
  </w:style>
  <w:style w:type="paragraph" w:styleId="BodyTextIndent2">
    <w:name w:val="Body Text Indent 2"/>
    <w:basedOn w:val="Normal"/>
    <w:rsid w:val="00977834"/>
    <w:pPr>
      <w:numPr>
        <w:ilvl w:val="12"/>
      </w:numPr>
      <w:ind w:left="1843"/>
    </w:pPr>
    <w:rPr>
      <w:rFonts w:ascii="Arial" w:hAnsi="Arial" w:cs="Arial"/>
      <w:sz w:val="22"/>
    </w:rPr>
  </w:style>
  <w:style w:type="paragraph" w:styleId="BodyTextIndent3">
    <w:name w:val="Body Text Indent 3"/>
    <w:basedOn w:val="Normal"/>
    <w:rsid w:val="00977834"/>
    <w:pPr>
      <w:tabs>
        <w:tab w:val="left" w:pos="-2310"/>
      </w:tabs>
      <w:ind w:left="567" w:hanging="141"/>
    </w:pPr>
    <w:rPr>
      <w:rFonts w:ascii="Arial" w:hAnsi="Arial"/>
      <w:sz w:val="22"/>
    </w:rPr>
  </w:style>
  <w:style w:type="table" w:styleId="TableGrid">
    <w:name w:val="Table Grid"/>
    <w:basedOn w:val="TableNormal"/>
    <w:rsid w:val="00A36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4229D"/>
    <w:rPr>
      <w:rFonts w:ascii="Tahoma" w:hAnsi="Tahoma" w:cs="Tahoma"/>
      <w:sz w:val="16"/>
      <w:szCs w:val="16"/>
    </w:rPr>
  </w:style>
  <w:style w:type="character" w:styleId="FollowedHyperlink">
    <w:name w:val="FollowedHyperlink"/>
    <w:rsid w:val="002322BD"/>
    <w:rPr>
      <w:color w:val="800080"/>
      <w:u w:val="single"/>
    </w:rPr>
  </w:style>
  <w:style w:type="character" w:customStyle="1" w:styleId="HeaderChar">
    <w:name w:val="Header Char"/>
    <w:link w:val="Header"/>
    <w:uiPriority w:val="99"/>
    <w:rsid w:val="00884CF9"/>
    <w:rPr>
      <w:lang w:val="en-GB" w:eastAsia="en-GB"/>
    </w:rPr>
  </w:style>
  <w:style w:type="paragraph" w:styleId="TOCHeading">
    <w:name w:val="TOC Heading"/>
    <w:basedOn w:val="Heading1"/>
    <w:next w:val="Normal"/>
    <w:uiPriority w:val="39"/>
    <w:semiHidden/>
    <w:unhideWhenUsed/>
    <w:qFormat/>
    <w:rsid w:val="00DE2826"/>
    <w:pPr>
      <w:keepLines/>
      <w:spacing w:before="480" w:line="276" w:lineRule="auto"/>
      <w:jc w:val="left"/>
      <w:outlineLvl w:val="9"/>
    </w:pPr>
    <w:rPr>
      <w:rFonts w:ascii="Cambria" w:hAnsi="Cambria"/>
      <w:bCs/>
      <w:color w:val="365F91"/>
      <w:sz w:val="28"/>
      <w:szCs w:val="28"/>
      <w:lang w:val="en-US" w:eastAsia="en-US"/>
    </w:rPr>
  </w:style>
  <w:style w:type="character" w:customStyle="1" w:styleId="FooterChar">
    <w:name w:val="Footer Char"/>
    <w:link w:val="Footer"/>
    <w:uiPriority w:val="99"/>
    <w:rsid w:val="00E85BEF"/>
    <w:rPr>
      <w:lang w:val="en-GB" w:eastAsia="en-GB"/>
    </w:rPr>
  </w:style>
  <w:style w:type="paragraph" w:styleId="TOC2">
    <w:name w:val="toc 2"/>
    <w:basedOn w:val="Normal"/>
    <w:next w:val="Normal"/>
    <w:autoRedefine/>
    <w:uiPriority w:val="39"/>
    <w:unhideWhenUsed/>
    <w:qFormat/>
    <w:rsid w:val="005C4798"/>
    <w:pPr>
      <w:spacing w:after="100" w:line="276" w:lineRule="auto"/>
      <w:ind w:left="220"/>
    </w:pPr>
    <w:rPr>
      <w:rFonts w:ascii="Calibri" w:hAnsi="Calibri"/>
      <w:sz w:val="22"/>
      <w:szCs w:val="22"/>
      <w:lang w:val="en-US" w:eastAsia="en-US"/>
    </w:rPr>
  </w:style>
  <w:style w:type="paragraph" w:styleId="TOC1">
    <w:name w:val="toc 1"/>
    <w:basedOn w:val="Normal"/>
    <w:next w:val="Normal"/>
    <w:autoRedefine/>
    <w:uiPriority w:val="39"/>
    <w:qFormat/>
    <w:rsid w:val="005C4798"/>
    <w:pPr>
      <w:spacing w:after="100"/>
    </w:pPr>
  </w:style>
  <w:style w:type="paragraph" w:styleId="TOC3">
    <w:name w:val="toc 3"/>
    <w:basedOn w:val="Normal"/>
    <w:next w:val="Normal"/>
    <w:autoRedefine/>
    <w:uiPriority w:val="39"/>
    <w:unhideWhenUsed/>
    <w:qFormat/>
    <w:rsid w:val="005C4798"/>
    <w:pPr>
      <w:spacing w:after="100" w:line="276" w:lineRule="auto"/>
      <w:ind w:left="440"/>
    </w:pPr>
    <w:rPr>
      <w:rFonts w:ascii="Calibri" w:hAnsi="Calibri"/>
      <w:sz w:val="22"/>
      <w:szCs w:val="22"/>
      <w:lang w:val="en-US" w:eastAsia="en-US"/>
    </w:rPr>
  </w:style>
  <w:style w:type="paragraph" w:styleId="ListParagraph">
    <w:name w:val="List Paragraph"/>
    <w:basedOn w:val="Normal"/>
    <w:uiPriority w:val="34"/>
    <w:qFormat/>
    <w:rsid w:val="00F036AD"/>
    <w:pPr>
      <w:ind w:left="720"/>
      <w:contextualSpacing/>
    </w:pPr>
  </w:style>
  <w:style w:type="character" w:customStyle="1" w:styleId="st1">
    <w:name w:val="st1"/>
    <w:basedOn w:val="DefaultParagraphFont"/>
    <w:rsid w:val="00516472"/>
  </w:style>
  <w:style w:type="paragraph" w:styleId="NormalWeb">
    <w:name w:val="Normal (Web)"/>
    <w:basedOn w:val="Normal"/>
    <w:uiPriority w:val="99"/>
    <w:unhideWhenUsed/>
    <w:rsid w:val="00F86DA3"/>
    <w:pPr>
      <w:spacing w:before="100" w:beforeAutospacing="1" w:after="100" w:afterAutospacing="1"/>
    </w:pPr>
    <w:rPr>
      <w:sz w:val="24"/>
      <w:szCs w:val="24"/>
    </w:rPr>
  </w:style>
  <w:style w:type="paragraph" w:customStyle="1" w:styleId="xxmsonormal">
    <w:name w:val="x_x_msonormal"/>
    <w:basedOn w:val="Normal"/>
    <w:rsid w:val="00525206"/>
    <w:pPr>
      <w:spacing w:before="100" w:beforeAutospacing="1" w:after="100" w:afterAutospacing="1"/>
    </w:pPr>
    <w:rPr>
      <w:sz w:val="24"/>
      <w:szCs w:val="24"/>
    </w:rPr>
  </w:style>
  <w:style w:type="character" w:customStyle="1" w:styleId="xxcontentpasted0">
    <w:name w:val="x_x_contentpasted0"/>
    <w:rsid w:val="00525206"/>
  </w:style>
  <w:style w:type="character" w:customStyle="1" w:styleId="xcontentpasted0">
    <w:name w:val="x_contentpasted0"/>
    <w:rsid w:val="00525206"/>
  </w:style>
  <w:style w:type="character" w:customStyle="1" w:styleId="xcontentpasted2">
    <w:name w:val="x_contentpasted2"/>
    <w:rsid w:val="00525206"/>
  </w:style>
  <w:style w:type="character" w:customStyle="1" w:styleId="xcontentpasted5">
    <w:name w:val="x_contentpasted5"/>
    <w:rsid w:val="00525206"/>
  </w:style>
  <w:style w:type="character" w:customStyle="1" w:styleId="xcontentpasted3">
    <w:name w:val="x_contentpasted3"/>
    <w:rsid w:val="00525206"/>
  </w:style>
  <w:style w:type="character" w:customStyle="1" w:styleId="xcontentpasted4">
    <w:name w:val="x_contentpasted4"/>
    <w:rsid w:val="00525206"/>
  </w:style>
  <w:style w:type="character" w:styleId="CommentReference">
    <w:name w:val="annotation reference"/>
    <w:basedOn w:val="DefaultParagraphFont"/>
    <w:rsid w:val="00831B12"/>
    <w:rPr>
      <w:sz w:val="16"/>
      <w:szCs w:val="16"/>
    </w:rPr>
  </w:style>
  <w:style w:type="paragraph" w:styleId="CommentText">
    <w:name w:val="annotation text"/>
    <w:basedOn w:val="Normal"/>
    <w:link w:val="CommentTextChar"/>
    <w:rsid w:val="00831B12"/>
  </w:style>
  <w:style w:type="character" w:customStyle="1" w:styleId="CommentTextChar">
    <w:name w:val="Comment Text Char"/>
    <w:basedOn w:val="DefaultParagraphFont"/>
    <w:link w:val="CommentText"/>
    <w:rsid w:val="00831B12"/>
  </w:style>
  <w:style w:type="paragraph" w:styleId="CommentSubject">
    <w:name w:val="annotation subject"/>
    <w:basedOn w:val="CommentText"/>
    <w:next w:val="CommentText"/>
    <w:link w:val="CommentSubjectChar"/>
    <w:rsid w:val="00831B12"/>
    <w:rPr>
      <w:b/>
      <w:bCs/>
    </w:rPr>
  </w:style>
  <w:style w:type="character" w:customStyle="1" w:styleId="CommentSubjectChar">
    <w:name w:val="Comment Subject Char"/>
    <w:basedOn w:val="CommentTextChar"/>
    <w:link w:val="CommentSubject"/>
    <w:rsid w:val="00831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7045">
      <w:bodyDiv w:val="1"/>
      <w:marLeft w:val="0"/>
      <w:marRight w:val="0"/>
      <w:marTop w:val="0"/>
      <w:marBottom w:val="0"/>
      <w:divBdr>
        <w:top w:val="none" w:sz="0" w:space="0" w:color="auto"/>
        <w:left w:val="none" w:sz="0" w:space="0" w:color="auto"/>
        <w:bottom w:val="none" w:sz="0" w:space="0" w:color="auto"/>
        <w:right w:val="none" w:sz="0" w:space="0" w:color="auto"/>
      </w:divBdr>
    </w:div>
    <w:div w:id="105318869">
      <w:bodyDiv w:val="1"/>
      <w:marLeft w:val="0"/>
      <w:marRight w:val="0"/>
      <w:marTop w:val="0"/>
      <w:marBottom w:val="0"/>
      <w:divBdr>
        <w:top w:val="none" w:sz="0" w:space="0" w:color="auto"/>
        <w:left w:val="none" w:sz="0" w:space="0" w:color="auto"/>
        <w:bottom w:val="none" w:sz="0" w:space="0" w:color="auto"/>
        <w:right w:val="none" w:sz="0" w:space="0" w:color="auto"/>
      </w:divBdr>
    </w:div>
    <w:div w:id="153497177">
      <w:bodyDiv w:val="1"/>
      <w:marLeft w:val="0"/>
      <w:marRight w:val="0"/>
      <w:marTop w:val="0"/>
      <w:marBottom w:val="0"/>
      <w:divBdr>
        <w:top w:val="none" w:sz="0" w:space="0" w:color="auto"/>
        <w:left w:val="none" w:sz="0" w:space="0" w:color="auto"/>
        <w:bottom w:val="none" w:sz="0" w:space="0" w:color="auto"/>
        <w:right w:val="none" w:sz="0" w:space="0" w:color="auto"/>
      </w:divBdr>
    </w:div>
    <w:div w:id="269746459">
      <w:bodyDiv w:val="1"/>
      <w:marLeft w:val="0"/>
      <w:marRight w:val="0"/>
      <w:marTop w:val="0"/>
      <w:marBottom w:val="0"/>
      <w:divBdr>
        <w:top w:val="none" w:sz="0" w:space="0" w:color="auto"/>
        <w:left w:val="none" w:sz="0" w:space="0" w:color="auto"/>
        <w:bottom w:val="none" w:sz="0" w:space="0" w:color="auto"/>
        <w:right w:val="none" w:sz="0" w:space="0" w:color="auto"/>
      </w:divBdr>
    </w:div>
    <w:div w:id="314183029">
      <w:bodyDiv w:val="1"/>
      <w:marLeft w:val="0"/>
      <w:marRight w:val="0"/>
      <w:marTop w:val="0"/>
      <w:marBottom w:val="0"/>
      <w:divBdr>
        <w:top w:val="none" w:sz="0" w:space="0" w:color="auto"/>
        <w:left w:val="none" w:sz="0" w:space="0" w:color="auto"/>
        <w:bottom w:val="none" w:sz="0" w:space="0" w:color="auto"/>
        <w:right w:val="none" w:sz="0" w:space="0" w:color="auto"/>
      </w:divBdr>
    </w:div>
    <w:div w:id="333187750">
      <w:bodyDiv w:val="1"/>
      <w:marLeft w:val="0"/>
      <w:marRight w:val="0"/>
      <w:marTop w:val="0"/>
      <w:marBottom w:val="0"/>
      <w:divBdr>
        <w:top w:val="none" w:sz="0" w:space="0" w:color="auto"/>
        <w:left w:val="none" w:sz="0" w:space="0" w:color="auto"/>
        <w:bottom w:val="none" w:sz="0" w:space="0" w:color="auto"/>
        <w:right w:val="none" w:sz="0" w:space="0" w:color="auto"/>
      </w:divBdr>
    </w:div>
    <w:div w:id="364260875">
      <w:bodyDiv w:val="1"/>
      <w:marLeft w:val="0"/>
      <w:marRight w:val="0"/>
      <w:marTop w:val="0"/>
      <w:marBottom w:val="0"/>
      <w:divBdr>
        <w:top w:val="none" w:sz="0" w:space="0" w:color="auto"/>
        <w:left w:val="none" w:sz="0" w:space="0" w:color="auto"/>
        <w:bottom w:val="none" w:sz="0" w:space="0" w:color="auto"/>
        <w:right w:val="none" w:sz="0" w:space="0" w:color="auto"/>
      </w:divBdr>
    </w:div>
    <w:div w:id="523136665">
      <w:bodyDiv w:val="1"/>
      <w:marLeft w:val="0"/>
      <w:marRight w:val="0"/>
      <w:marTop w:val="0"/>
      <w:marBottom w:val="0"/>
      <w:divBdr>
        <w:top w:val="none" w:sz="0" w:space="0" w:color="auto"/>
        <w:left w:val="none" w:sz="0" w:space="0" w:color="auto"/>
        <w:bottom w:val="none" w:sz="0" w:space="0" w:color="auto"/>
        <w:right w:val="none" w:sz="0" w:space="0" w:color="auto"/>
      </w:divBdr>
      <w:divsChild>
        <w:div w:id="381907336">
          <w:marLeft w:val="0"/>
          <w:marRight w:val="0"/>
          <w:marTop w:val="0"/>
          <w:marBottom w:val="0"/>
          <w:divBdr>
            <w:top w:val="none" w:sz="0" w:space="0" w:color="auto"/>
            <w:left w:val="none" w:sz="0" w:space="0" w:color="auto"/>
            <w:bottom w:val="none" w:sz="0" w:space="0" w:color="auto"/>
            <w:right w:val="none" w:sz="0" w:space="0" w:color="auto"/>
          </w:divBdr>
        </w:div>
        <w:div w:id="1680303905">
          <w:marLeft w:val="0"/>
          <w:marRight w:val="0"/>
          <w:marTop w:val="0"/>
          <w:marBottom w:val="0"/>
          <w:divBdr>
            <w:top w:val="none" w:sz="0" w:space="0" w:color="auto"/>
            <w:left w:val="none" w:sz="0" w:space="0" w:color="auto"/>
            <w:bottom w:val="none" w:sz="0" w:space="0" w:color="auto"/>
            <w:right w:val="none" w:sz="0" w:space="0" w:color="auto"/>
          </w:divBdr>
        </w:div>
      </w:divsChild>
    </w:div>
    <w:div w:id="537207822">
      <w:bodyDiv w:val="1"/>
      <w:marLeft w:val="0"/>
      <w:marRight w:val="0"/>
      <w:marTop w:val="0"/>
      <w:marBottom w:val="0"/>
      <w:divBdr>
        <w:top w:val="none" w:sz="0" w:space="0" w:color="auto"/>
        <w:left w:val="none" w:sz="0" w:space="0" w:color="auto"/>
        <w:bottom w:val="none" w:sz="0" w:space="0" w:color="auto"/>
        <w:right w:val="none" w:sz="0" w:space="0" w:color="auto"/>
      </w:divBdr>
    </w:div>
    <w:div w:id="542447740">
      <w:bodyDiv w:val="1"/>
      <w:marLeft w:val="0"/>
      <w:marRight w:val="0"/>
      <w:marTop w:val="0"/>
      <w:marBottom w:val="0"/>
      <w:divBdr>
        <w:top w:val="none" w:sz="0" w:space="0" w:color="auto"/>
        <w:left w:val="none" w:sz="0" w:space="0" w:color="auto"/>
        <w:bottom w:val="none" w:sz="0" w:space="0" w:color="auto"/>
        <w:right w:val="none" w:sz="0" w:space="0" w:color="auto"/>
      </w:divBdr>
    </w:div>
    <w:div w:id="576404004">
      <w:bodyDiv w:val="1"/>
      <w:marLeft w:val="0"/>
      <w:marRight w:val="0"/>
      <w:marTop w:val="0"/>
      <w:marBottom w:val="0"/>
      <w:divBdr>
        <w:top w:val="none" w:sz="0" w:space="0" w:color="auto"/>
        <w:left w:val="none" w:sz="0" w:space="0" w:color="auto"/>
        <w:bottom w:val="none" w:sz="0" w:space="0" w:color="auto"/>
        <w:right w:val="none" w:sz="0" w:space="0" w:color="auto"/>
      </w:divBdr>
    </w:div>
    <w:div w:id="731582348">
      <w:bodyDiv w:val="1"/>
      <w:marLeft w:val="0"/>
      <w:marRight w:val="0"/>
      <w:marTop w:val="0"/>
      <w:marBottom w:val="0"/>
      <w:divBdr>
        <w:top w:val="none" w:sz="0" w:space="0" w:color="auto"/>
        <w:left w:val="none" w:sz="0" w:space="0" w:color="auto"/>
        <w:bottom w:val="none" w:sz="0" w:space="0" w:color="auto"/>
        <w:right w:val="none" w:sz="0" w:space="0" w:color="auto"/>
      </w:divBdr>
    </w:div>
    <w:div w:id="922834393">
      <w:bodyDiv w:val="1"/>
      <w:marLeft w:val="0"/>
      <w:marRight w:val="0"/>
      <w:marTop w:val="0"/>
      <w:marBottom w:val="0"/>
      <w:divBdr>
        <w:top w:val="none" w:sz="0" w:space="0" w:color="auto"/>
        <w:left w:val="none" w:sz="0" w:space="0" w:color="auto"/>
        <w:bottom w:val="none" w:sz="0" w:space="0" w:color="auto"/>
        <w:right w:val="none" w:sz="0" w:space="0" w:color="auto"/>
      </w:divBdr>
    </w:div>
    <w:div w:id="1136602925">
      <w:bodyDiv w:val="1"/>
      <w:marLeft w:val="0"/>
      <w:marRight w:val="0"/>
      <w:marTop w:val="0"/>
      <w:marBottom w:val="0"/>
      <w:divBdr>
        <w:top w:val="none" w:sz="0" w:space="0" w:color="auto"/>
        <w:left w:val="none" w:sz="0" w:space="0" w:color="auto"/>
        <w:bottom w:val="none" w:sz="0" w:space="0" w:color="auto"/>
        <w:right w:val="none" w:sz="0" w:space="0" w:color="auto"/>
      </w:divBdr>
    </w:div>
    <w:div w:id="1242594456">
      <w:bodyDiv w:val="1"/>
      <w:marLeft w:val="0"/>
      <w:marRight w:val="0"/>
      <w:marTop w:val="0"/>
      <w:marBottom w:val="0"/>
      <w:divBdr>
        <w:top w:val="none" w:sz="0" w:space="0" w:color="auto"/>
        <w:left w:val="none" w:sz="0" w:space="0" w:color="auto"/>
        <w:bottom w:val="none" w:sz="0" w:space="0" w:color="auto"/>
        <w:right w:val="none" w:sz="0" w:space="0" w:color="auto"/>
      </w:divBdr>
    </w:div>
    <w:div w:id="202350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ecurewelfare@hants.gov.uk" TargetMode="Externa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theme" Target="theme/theme1.xml"/><Relationship Id="rId21" Type="http://schemas.openxmlformats.org/officeDocument/2006/relationships/image" Target="media/image11.jpe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oter" Target="foot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urewelfare@hants.gov.uk" TargetMode="External"/><Relationship Id="rId24" Type="http://schemas.openxmlformats.org/officeDocument/2006/relationships/image" Target="media/image14.jpeg"/><Relationship Id="rId32" Type="http://schemas.openxmlformats.org/officeDocument/2006/relationships/footer" Target="footer1.xml"/><Relationship Id="rId37" Type="http://schemas.openxmlformats.org/officeDocument/2006/relationships/footer" Target="footer5.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1.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A0F96-CFBC-48A0-A01A-6F4864BDC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40</Pages>
  <Words>9457</Words>
  <Characters>51068</Characters>
  <Application>Microsoft Office Word</Application>
  <DocSecurity>0</DocSecurity>
  <Lines>1547</Lines>
  <Paragraphs>504</Paragraphs>
  <ScaleCrop>false</ScaleCrop>
  <HeadingPairs>
    <vt:vector size="2" baseType="variant">
      <vt:variant>
        <vt:lpstr>Title</vt:lpstr>
      </vt:variant>
      <vt:variant>
        <vt:i4>1</vt:i4>
      </vt:variant>
    </vt:vector>
  </HeadingPairs>
  <TitlesOfParts>
    <vt:vector size="1" baseType="lpstr">
      <vt:lpstr>STATEMENT OF PURPOSE AND FUNCTION</vt:lpstr>
    </vt:vector>
  </TitlesOfParts>
  <Company>Clare Lodge</Company>
  <LinksUpToDate>false</LinksUpToDate>
  <CharactersWithSpaces>60021</CharactersWithSpaces>
  <SharedDoc>false</SharedDoc>
  <HLinks>
    <vt:vector size="18" baseType="variant">
      <vt:variant>
        <vt:i4>917620</vt:i4>
      </vt:variant>
      <vt:variant>
        <vt:i4>3</vt:i4>
      </vt:variant>
      <vt:variant>
        <vt:i4>0</vt:i4>
      </vt:variant>
      <vt:variant>
        <vt:i4>5</vt:i4>
      </vt:variant>
      <vt:variant>
        <vt:lpwstr>mailto:securewelfare@hants.gov.uk</vt:lpwstr>
      </vt:variant>
      <vt:variant>
        <vt:lpwstr/>
      </vt:variant>
      <vt:variant>
        <vt:i4>917620</vt:i4>
      </vt:variant>
      <vt:variant>
        <vt:i4>0</vt:i4>
      </vt:variant>
      <vt:variant>
        <vt:i4>0</vt:i4>
      </vt:variant>
      <vt:variant>
        <vt:i4>5</vt:i4>
      </vt:variant>
      <vt:variant>
        <vt:lpwstr>mailto:securewelfare@hants.gov.uk</vt:lpwstr>
      </vt:variant>
      <vt:variant>
        <vt:lpwstr/>
      </vt:variant>
      <vt:variant>
        <vt:i4>4128816</vt:i4>
      </vt:variant>
      <vt:variant>
        <vt:i4>-1</vt:i4>
      </vt:variant>
      <vt:variant>
        <vt:i4>2238</vt:i4>
      </vt:variant>
      <vt:variant>
        <vt:i4>1</vt:i4>
      </vt:variant>
      <vt:variant>
        <vt:lpwstr>C:\Users\AAW733\Downloads\DSC02512.jpg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AND FUNCTION</dc:title>
  <dc:subject/>
  <dc:creator>Stephen Bradshaw</dc:creator>
  <cp:keywords/>
  <cp:lastModifiedBy>Steve McFaden</cp:lastModifiedBy>
  <cp:revision>25</cp:revision>
  <cp:lastPrinted>2026-01-26T15:54:00Z</cp:lastPrinted>
  <dcterms:created xsi:type="dcterms:W3CDTF">2026-01-26T15:53:00Z</dcterms:created>
  <dcterms:modified xsi:type="dcterms:W3CDTF">2026-02-09T12:20:00Z</dcterms:modified>
</cp:coreProperties>
</file>